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4EE4B" w14:textId="77777777" w:rsidR="00EE0289" w:rsidRPr="00FC0C85" w:rsidRDefault="00000000" w:rsidP="00FC132C">
      <w:pPr>
        <w:jc w:val="center"/>
      </w:pPr>
      <w:r w:rsidRPr="00FC0C85">
        <w:t>Government</w:t>
      </w:r>
      <w:r w:rsidRPr="00FC0C85">
        <w:rPr>
          <w:spacing w:val="-10"/>
        </w:rPr>
        <w:t xml:space="preserve"> </w:t>
      </w:r>
      <w:r w:rsidRPr="00FC0C85">
        <w:t>of</w:t>
      </w:r>
      <w:r w:rsidRPr="00FC0C85">
        <w:rPr>
          <w:spacing w:val="-12"/>
        </w:rPr>
        <w:t xml:space="preserve"> </w:t>
      </w:r>
      <w:r w:rsidRPr="00FC0C85">
        <w:rPr>
          <w:spacing w:val="-2"/>
        </w:rPr>
        <w:t>Pakistan</w:t>
      </w:r>
    </w:p>
    <w:p w14:paraId="3FE67987" w14:textId="77777777" w:rsidR="00EE0289" w:rsidRPr="00FC0C85" w:rsidRDefault="00EE0289">
      <w:pPr>
        <w:rPr>
          <w:rFonts w:asciiTheme="minorHAnsi" w:hAnsiTheme="minorHAnsi" w:cstheme="minorHAnsi"/>
          <w:sz w:val="32"/>
        </w:rPr>
      </w:pPr>
    </w:p>
    <w:p w14:paraId="07D1186C" w14:textId="77777777" w:rsidR="00EE0289" w:rsidRPr="00FC0C85" w:rsidRDefault="00EE0289">
      <w:pPr>
        <w:spacing w:before="126"/>
        <w:rPr>
          <w:rFonts w:asciiTheme="minorHAnsi" w:hAnsiTheme="minorHAnsi" w:cstheme="minorHAnsi"/>
          <w:sz w:val="32"/>
        </w:rPr>
      </w:pPr>
    </w:p>
    <w:p w14:paraId="7BA29BAE" w14:textId="77777777" w:rsidR="00EE0289" w:rsidRPr="00FC0C85" w:rsidRDefault="00000000">
      <w:pPr>
        <w:pStyle w:val="Heading1"/>
        <w:spacing w:line="400" w:lineRule="auto"/>
        <w:rPr>
          <w:rFonts w:asciiTheme="minorHAnsi" w:hAnsiTheme="minorHAnsi" w:cstheme="minorHAnsi"/>
        </w:rPr>
      </w:pPr>
      <w:r w:rsidRPr="00FC0C85">
        <w:rPr>
          <w:rFonts w:asciiTheme="minorHAnsi" w:hAnsiTheme="minorHAnsi" w:cstheme="minorHAnsi"/>
        </w:rPr>
        <w:t>National</w:t>
      </w:r>
      <w:r w:rsidRPr="00FC0C85">
        <w:rPr>
          <w:rFonts w:asciiTheme="minorHAnsi" w:hAnsiTheme="minorHAnsi" w:cstheme="minorHAnsi"/>
          <w:spacing w:val="-7"/>
        </w:rPr>
        <w:t xml:space="preserve"> </w:t>
      </w:r>
      <w:r w:rsidRPr="00FC0C85">
        <w:rPr>
          <w:rFonts w:asciiTheme="minorHAnsi" w:hAnsiTheme="minorHAnsi" w:cstheme="minorHAnsi"/>
        </w:rPr>
        <w:t>Vocational</w:t>
      </w:r>
      <w:r w:rsidRPr="00FC0C85">
        <w:rPr>
          <w:rFonts w:asciiTheme="minorHAnsi" w:hAnsiTheme="minorHAnsi" w:cstheme="minorHAnsi"/>
          <w:spacing w:val="-7"/>
        </w:rPr>
        <w:t xml:space="preserve"> </w:t>
      </w:r>
      <w:r w:rsidRPr="00FC0C85">
        <w:rPr>
          <w:rFonts w:asciiTheme="minorHAnsi" w:hAnsiTheme="minorHAnsi" w:cstheme="minorHAnsi"/>
        </w:rPr>
        <w:t>and</w:t>
      </w:r>
      <w:r w:rsidRPr="00FC0C85">
        <w:rPr>
          <w:rFonts w:asciiTheme="minorHAnsi" w:hAnsiTheme="minorHAnsi" w:cstheme="minorHAnsi"/>
          <w:spacing w:val="-9"/>
        </w:rPr>
        <w:t xml:space="preserve"> </w:t>
      </w:r>
      <w:r w:rsidRPr="00FC0C85">
        <w:rPr>
          <w:rFonts w:asciiTheme="minorHAnsi" w:hAnsiTheme="minorHAnsi" w:cstheme="minorHAnsi"/>
        </w:rPr>
        <w:t>Technical</w:t>
      </w:r>
      <w:r w:rsidRPr="00FC0C85">
        <w:rPr>
          <w:rFonts w:asciiTheme="minorHAnsi" w:hAnsiTheme="minorHAnsi" w:cstheme="minorHAnsi"/>
          <w:spacing w:val="-7"/>
        </w:rPr>
        <w:t xml:space="preserve"> </w:t>
      </w:r>
      <w:r w:rsidRPr="00FC0C85">
        <w:rPr>
          <w:rFonts w:asciiTheme="minorHAnsi" w:hAnsiTheme="minorHAnsi" w:cstheme="minorHAnsi"/>
        </w:rPr>
        <w:t>Training</w:t>
      </w:r>
      <w:r w:rsidRPr="00FC0C85">
        <w:rPr>
          <w:rFonts w:asciiTheme="minorHAnsi" w:hAnsiTheme="minorHAnsi" w:cstheme="minorHAnsi"/>
          <w:spacing w:val="-6"/>
        </w:rPr>
        <w:t xml:space="preserve"> </w:t>
      </w:r>
      <w:r w:rsidRPr="00FC0C85">
        <w:rPr>
          <w:rFonts w:asciiTheme="minorHAnsi" w:hAnsiTheme="minorHAnsi" w:cstheme="minorHAnsi"/>
        </w:rPr>
        <w:t xml:space="preserve">Commission </w:t>
      </w:r>
      <w:r w:rsidRPr="00FC0C85">
        <w:rPr>
          <w:rFonts w:asciiTheme="minorHAnsi" w:hAnsiTheme="minorHAnsi" w:cstheme="minorHAnsi"/>
          <w:spacing w:val="-2"/>
        </w:rPr>
        <w:t>(NAVTTC)</w:t>
      </w:r>
    </w:p>
    <w:p w14:paraId="283B681C" w14:textId="77777777" w:rsidR="00EE0289" w:rsidRPr="00FC0C85" w:rsidRDefault="00EE0289">
      <w:pPr>
        <w:spacing w:before="51"/>
        <w:rPr>
          <w:rFonts w:asciiTheme="minorHAnsi" w:hAnsiTheme="minorHAnsi" w:cstheme="minorHAnsi"/>
          <w:b/>
          <w:sz w:val="32"/>
        </w:rPr>
      </w:pPr>
    </w:p>
    <w:p w14:paraId="0A15C46E" w14:textId="77777777" w:rsidR="00EE0289" w:rsidRPr="00FC0C85" w:rsidRDefault="00000000">
      <w:pPr>
        <w:spacing w:before="1"/>
        <w:ind w:left="1180" w:right="1110"/>
        <w:jc w:val="center"/>
        <w:rPr>
          <w:rFonts w:asciiTheme="minorHAnsi" w:hAnsiTheme="minorHAnsi" w:cstheme="minorHAnsi"/>
          <w:sz w:val="32"/>
        </w:rPr>
      </w:pPr>
      <w:r w:rsidRPr="00FC0C85">
        <w:rPr>
          <w:rFonts w:asciiTheme="minorHAnsi" w:hAnsiTheme="minorHAnsi" w:cstheme="minorHAnsi"/>
          <w:sz w:val="32"/>
        </w:rPr>
        <w:t>"Prime</w:t>
      </w:r>
      <w:r w:rsidRPr="00FC0C85">
        <w:rPr>
          <w:rFonts w:asciiTheme="minorHAnsi" w:hAnsiTheme="minorHAnsi" w:cstheme="minorHAnsi"/>
          <w:spacing w:val="-11"/>
          <w:sz w:val="32"/>
        </w:rPr>
        <w:t xml:space="preserve"> </w:t>
      </w:r>
      <w:r w:rsidRPr="00FC0C85">
        <w:rPr>
          <w:rFonts w:asciiTheme="minorHAnsi" w:hAnsiTheme="minorHAnsi" w:cstheme="minorHAnsi"/>
          <w:sz w:val="32"/>
        </w:rPr>
        <w:t>Minister</w:t>
      </w:r>
      <w:r w:rsidRPr="00FC0C85">
        <w:rPr>
          <w:rFonts w:asciiTheme="minorHAnsi" w:hAnsiTheme="minorHAnsi" w:cstheme="minorHAnsi"/>
          <w:spacing w:val="-12"/>
          <w:sz w:val="32"/>
        </w:rPr>
        <w:t xml:space="preserve"> </w:t>
      </w:r>
      <w:r w:rsidRPr="00FC0C85">
        <w:rPr>
          <w:rFonts w:asciiTheme="minorHAnsi" w:hAnsiTheme="minorHAnsi" w:cstheme="minorHAnsi"/>
          <w:sz w:val="32"/>
        </w:rPr>
        <w:t>Youth</w:t>
      </w:r>
      <w:r w:rsidRPr="00FC0C85">
        <w:rPr>
          <w:rFonts w:asciiTheme="minorHAnsi" w:hAnsiTheme="minorHAnsi" w:cstheme="minorHAnsi"/>
          <w:spacing w:val="-12"/>
          <w:sz w:val="32"/>
        </w:rPr>
        <w:t xml:space="preserve"> </w:t>
      </w:r>
      <w:r w:rsidRPr="00FC0C85">
        <w:rPr>
          <w:rFonts w:asciiTheme="minorHAnsi" w:hAnsiTheme="minorHAnsi" w:cstheme="minorHAnsi"/>
          <w:sz w:val="32"/>
        </w:rPr>
        <w:t>Skill</w:t>
      </w:r>
      <w:r w:rsidRPr="00FC0C85">
        <w:rPr>
          <w:rFonts w:asciiTheme="minorHAnsi" w:hAnsiTheme="minorHAnsi" w:cstheme="minorHAnsi"/>
          <w:spacing w:val="-11"/>
          <w:sz w:val="32"/>
        </w:rPr>
        <w:t xml:space="preserve"> </w:t>
      </w:r>
      <w:r w:rsidRPr="00FC0C85">
        <w:rPr>
          <w:rFonts w:asciiTheme="minorHAnsi" w:hAnsiTheme="minorHAnsi" w:cstheme="minorHAnsi"/>
          <w:sz w:val="32"/>
        </w:rPr>
        <w:t>Development</w:t>
      </w:r>
      <w:r w:rsidRPr="00FC0C85">
        <w:rPr>
          <w:rFonts w:asciiTheme="minorHAnsi" w:hAnsiTheme="minorHAnsi" w:cstheme="minorHAnsi"/>
          <w:spacing w:val="-11"/>
          <w:sz w:val="32"/>
        </w:rPr>
        <w:t xml:space="preserve"> </w:t>
      </w:r>
      <w:r w:rsidRPr="00FC0C85">
        <w:rPr>
          <w:rFonts w:asciiTheme="minorHAnsi" w:hAnsiTheme="minorHAnsi" w:cstheme="minorHAnsi"/>
          <w:spacing w:val="-2"/>
          <w:sz w:val="32"/>
        </w:rPr>
        <w:t>Program"</w:t>
      </w:r>
    </w:p>
    <w:p w14:paraId="001D63AA" w14:textId="77777777" w:rsidR="00EE0289" w:rsidRPr="00FC0C85" w:rsidRDefault="00EE0289">
      <w:pPr>
        <w:rPr>
          <w:rFonts w:asciiTheme="minorHAnsi" w:hAnsiTheme="minorHAnsi" w:cstheme="minorHAnsi"/>
          <w:sz w:val="20"/>
        </w:rPr>
      </w:pPr>
    </w:p>
    <w:p w14:paraId="028530FA" w14:textId="77777777" w:rsidR="00EE0289" w:rsidRPr="00FC0C85" w:rsidRDefault="00EE0289">
      <w:pPr>
        <w:rPr>
          <w:rFonts w:asciiTheme="minorHAnsi" w:hAnsiTheme="minorHAnsi" w:cstheme="minorHAnsi"/>
          <w:sz w:val="20"/>
        </w:rPr>
      </w:pPr>
    </w:p>
    <w:p w14:paraId="4AB48D7C" w14:textId="77777777" w:rsidR="00EE0289" w:rsidRPr="00FC0C85" w:rsidRDefault="00EE0289">
      <w:pPr>
        <w:rPr>
          <w:rFonts w:asciiTheme="minorHAnsi" w:hAnsiTheme="minorHAnsi" w:cstheme="minorHAnsi"/>
          <w:sz w:val="20"/>
        </w:rPr>
      </w:pPr>
    </w:p>
    <w:p w14:paraId="0BA4ABC6" w14:textId="77777777" w:rsidR="00EE0289" w:rsidRPr="00FC0C85" w:rsidRDefault="00EE0289">
      <w:pPr>
        <w:rPr>
          <w:rFonts w:asciiTheme="minorHAnsi" w:hAnsiTheme="minorHAnsi" w:cstheme="minorHAnsi"/>
          <w:sz w:val="20"/>
        </w:rPr>
      </w:pPr>
    </w:p>
    <w:p w14:paraId="475E8766" w14:textId="77777777" w:rsidR="00EE0289" w:rsidRPr="00FC0C85" w:rsidRDefault="00000000">
      <w:pPr>
        <w:spacing w:before="207"/>
        <w:rPr>
          <w:rFonts w:asciiTheme="minorHAnsi" w:hAnsiTheme="minorHAnsi" w:cstheme="minorHAnsi"/>
          <w:sz w:val="20"/>
        </w:rPr>
      </w:pPr>
      <w:r w:rsidRPr="00FC0C85">
        <w:rPr>
          <w:rFonts w:asciiTheme="minorHAnsi" w:hAnsiTheme="minorHAnsi" w:cstheme="minorHAnsi"/>
          <w:noProof/>
          <w:sz w:val="20"/>
        </w:rPr>
        <w:drawing>
          <wp:anchor distT="0" distB="0" distL="0" distR="0" simplePos="0" relativeHeight="487587840" behindDoc="1" locked="0" layoutInCell="1" allowOverlap="1" wp14:anchorId="660C1B5C" wp14:editId="79828F2E">
            <wp:simplePos x="0" y="0"/>
            <wp:positionH relativeFrom="page">
              <wp:posOffset>2949258</wp:posOffset>
            </wp:positionH>
            <wp:positionV relativeFrom="paragraph">
              <wp:posOffset>301894</wp:posOffset>
            </wp:positionV>
            <wp:extent cx="1646338" cy="1563528"/>
            <wp:effectExtent l="0" t="0" r="0" b="0"/>
            <wp:wrapTopAndBottom/>
            <wp:docPr id="1" name="Image 1" descr="Description: Navttc_Logo_New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Description: Navttc_Logo_New "/>
                    <pic:cNvPicPr/>
                  </pic:nvPicPr>
                  <pic:blipFill>
                    <a:blip r:embed="rId8" cstate="print"/>
                    <a:stretch>
                      <a:fillRect/>
                    </a:stretch>
                  </pic:blipFill>
                  <pic:spPr>
                    <a:xfrm>
                      <a:off x="0" y="0"/>
                      <a:ext cx="1646338" cy="1563528"/>
                    </a:xfrm>
                    <a:prstGeom prst="rect">
                      <a:avLst/>
                    </a:prstGeom>
                  </pic:spPr>
                </pic:pic>
              </a:graphicData>
            </a:graphic>
          </wp:anchor>
        </w:drawing>
      </w:r>
    </w:p>
    <w:p w14:paraId="107D1DF0" w14:textId="77777777" w:rsidR="00EE0289" w:rsidRPr="00FC0C85" w:rsidRDefault="00EE0289">
      <w:pPr>
        <w:rPr>
          <w:rFonts w:asciiTheme="minorHAnsi" w:hAnsiTheme="minorHAnsi" w:cstheme="minorHAnsi"/>
          <w:sz w:val="32"/>
        </w:rPr>
      </w:pPr>
    </w:p>
    <w:p w14:paraId="2AF23769" w14:textId="77777777" w:rsidR="00EE0289" w:rsidRPr="00FC0C85" w:rsidRDefault="00EE0289">
      <w:pPr>
        <w:spacing w:before="215"/>
        <w:rPr>
          <w:rFonts w:asciiTheme="minorHAnsi" w:hAnsiTheme="minorHAnsi" w:cstheme="minorHAnsi"/>
          <w:sz w:val="34"/>
          <w:szCs w:val="24"/>
        </w:rPr>
      </w:pPr>
    </w:p>
    <w:p w14:paraId="344DE053" w14:textId="77777777" w:rsidR="00DB7E88" w:rsidRPr="00FC0C85" w:rsidRDefault="00DB7E88" w:rsidP="00DB7E88">
      <w:pPr>
        <w:ind w:left="9"/>
        <w:jc w:val="center"/>
        <w:rPr>
          <w:rFonts w:asciiTheme="minorHAnsi" w:hAnsiTheme="minorHAnsi" w:cstheme="minorHAnsi"/>
          <w:b/>
          <w:color w:val="000000" w:themeColor="text1"/>
          <w:sz w:val="28"/>
          <w:szCs w:val="28"/>
        </w:rPr>
      </w:pPr>
      <w:r w:rsidRPr="00FC0C85">
        <w:rPr>
          <w:rFonts w:asciiTheme="minorHAnsi" w:hAnsiTheme="minorHAnsi" w:cstheme="minorHAnsi"/>
          <w:b/>
          <w:color w:val="000000" w:themeColor="text1"/>
          <w:sz w:val="28"/>
          <w:szCs w:val="28"/>
        </w:rPr>
        <w:t>Course Contents / Lesson Plan</w:t>
      </w:r>
    </w:p>
    <w:p w14:paraId="2AA39F21" w14:textId="3C4D5FE5" w:rsidR="00DB7E88" w:rsidRPr="00B17FF4" w:rsidRDefault="00DB7E88" w:rsidP="00B17FF4">
      <w:pPr>
        <w:jc w:val="center"/>
        <w:rPr>
          <w:rFonts w:cstheme="minorHAnsi"/>
          <w:b/>
          <w:color w:val="000000" w:themeColor="text1"/>
          <w:sz w:val="28"/>
          <w:szCs w:val="28"/>
        </w:rPr>
      </w:pPr>
      <w:r w:rsidRPr="00FC0C85">
        <w:rPr>
          <w:rFonts w:asciiTheme="minorHAnsi" w:hAnsiTheme="minorHAnsi" w:cstheme="minorHAnsi"/>
          <w:b/>
          <w:color w:val="000000" w:themeColor="text1"/>
          <w:sz w:val="28"/>
          <w:szCs w:val="28"/>
        </w:rPr>
        <w:t xml:space="preserve">Course Title: </w:t>
      </w:r>
      <w:r w:rsidR="003444E4">
        <w:rPr>
          <w:rFonts w:cstheme="minorHAnsi"/>
          <w:b/>
          <w:color w:val="000000" w:themeColor="text1"/>
          <w:sz w:val="28"/>
          <w:szCs w:val="28"/>
        </w:rPr>
        <w:t xml:space="preserve">Surgical </w:t>
      </w:r>
      <w:r w:rsidR="00FB2F50">
        <w:rPr>
          <w:rFonts w:cstheme="minorHAnsi"/>
          <w:b/>
          <w:color w:val="000000" w:themeColor="text1"/>
          <w:sz w:val="28"/>
          <w:szCs w:val="28"/>
        </w:rPr>
        <w:t>CAD/CAM</w:t>
      </w:r>
    </w:p>
    <w:p w14:paraId="621C79B2" w14:textId="776C31B9" w:rsidR="00DB7E88" w:rsidRPr="00FC0C85" w:rsidRDefault="00DB7E88" w:rsidP="00DB7E88">
      <w:pPr>
        <w:jc w:val="center"/>
        <w:rPr>
          <w:rFonts w:asciiTheme="minorHAnsi" w:hAnsiTheme="minorHAnsi" w:cstheme="minorHAnsi"/>
          <w:b/>
          <w:color w:val="000000" w:themeColor="text1"/>
          <w:sz w:val="28"/>
          <w:szCs w:val="28"/>
        </w:rPr>
      </w:pPr>
      <w:r w:rsidRPr="00FC0C85">
        <w:rPr>
          <w:rFonts w:asciiTheme="minorHAnsi" w:hAnsiTheme="minorHAnsi" w:cstheme="minorHAnsi"/>
          <w:b/>
          <w:color w:val="000000" w:themeColor="text1"/>
          <w:sz w:val="28"/>
          <w:szCs w:val="28"/>
        </w:rPr>
        <w:t xml:space="preserve">Duration: </w:t>
      </w:r>
      <w:r w:rsidR="00B17FF4">
        <w:rPr>
          <w:rFonts w:asciiTheme="minorHAnsi" w:hAnsiTheme="minorHAnsi" w:cstheme="minorHAnsi"/>
          <w:b/>
          <w:color w:val="000000" w:themeColor="text1"/>
          <w:sz w:val="28"/>
          <w:szCs w:val="28"/>
        </w:rPr>
        <w:t>3</w:t>
      </w:r>
      <w:r w:rsidRPr="00FC0C85">
        <w:rPr>
          <w:rFonts w:asciiTheme="minorHAnsi" w:hAnsiTheme="minorHAnsi" w:cstheme="minorHAnsi"/>
          <w:b/>
          <w:color w:val="000000" w:themeColor="text1"/>
          <w:sz w:val="28"/>
          <w:szCs w:val="28"/>
        </w:rPr>
        <w:t xml:space="preserve"> Months</w:t>
      </w:r>
    </w:p>
    <w:p w14:paraId="45BA4DE2" w14:textId="77777777" w:rsidR="00EE0289" w:rsidRPr="00FC0C85" w:rsidRDefault="00EE0289" w:rsidP="00DB7E88">
      <w:pPr>
        <w:spacing w:line="276" w:lineRule="auto"/>
        <w:jc w:val="center"/>
        <w:rPr>
          <w:rFonts w:asciiTheme="minorHAnsi" w:hAnsiTheme="minorHAnsi" w:cstheme="minorHAnsi"/>
          <w:sz w:val="32"/>
        </w:rPr>
        <w:sectPr w:rsidR="00EE0289" w:rsidRPr="00FC0C85">
          <w:type w:val="continuous"/>
          <w:pgSz w:w="11910" w:h="16840"/>
          <w:pgMar w:top="1920" w:right="566" w:bottom="280" w:left="566" w:header="720" w:footer="720" w:gutter="0"/>
          <w:cols w:space="720"/>
        </w:sect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1"/>
        <w:gridCol w:w="8589"/>
      </w:tblGrid>
      <w:tr w:rsidR="00DB7E88" w:rsidRPr="00BF1483" w14:paraId="3900B0EA" w14:textId="77777777">
        <w:trPr>
          <w:trHeight w:val="549"/>
        </w:trPr>
        <w:tc>
          <w:tcPr>
            <w:tcW w:w="2071" w:type="dxa"/>
            <w:shd w:val="clear" w:color="auto" w:fill="F1F1F1"/>
          </w:tcPr>
          <w:p w14:paraId="3BD39A23" w14:textId="426A075C" w:rsidR="00DB7E88" w:rsidRPr="00FC0C85" w:rsidRDefault="00DB7E88" w:rsidP="00DB7E88">
            <w:pPr>
              <w:pStyle w:val="TableParagraph"/>
              <w:spacing w:before="119"/>
              <w:ind w:left="107"/>
              <w:rPr>
                <w:rFonts w:asciiTheme="minorHAnsi" w:hAnsiTheme="minorHAnsi" w:cstheme="minorHAnsi"/>
                <w:b/>
                <w:sz w:val="20"/>
                <w:szCs w:val="20"/>
              </w:rPr>
            </w:pPr>
            <w:r w:rsidRPr="00FC0C85">
              <w:rPr>
                <w:rFonts w:asciiTheme="minorHAnsi" w:hAnsiTheme="minorHAnsi" w:cstheme="minorHAnsi"/>
                <w:b/>
                <w:color w:val="000000" w:themeColor="text1"/>
                <w:sz w:val="20"/>
                <w:szCs w:val="20"/>
              </w:rPr>
              <w:lastRenderedPageBreak/>
              <w:t>Author Name</w:t>
            </w:r>
          </w:p>
        </w:tc>
        <w:tc>
          <w:tcPr>
            <w:tcW w:w="8589" w:type="dxa"/>
          </w:tcPr>
          <w:p w14:paraId="06FA36EA" w14:textId="3D8450FB" w:rsidR="00DB7E88" w:rsidRPr="00466B3A" w:rsidRDefault="00B90657" w:rsidP="00466B3A">
            <w:pPr>
              <w:rPr>
                <w:rFonts w:cstheme="minorHAnsi"/>
                <w:b/>
                <w:color w:val="000000" w:themeColor="text1"/>
                <w:sz w:val="20"/>
                <w:szCs w:val="20"/>
              </w:rPr>
            </w:pPr>
            <w:r>
              <w:rPr>
                <w:rFonts w:cstheme="minorHAnsi"/>
                <w:b/>
                <w:color w:val="000000" w:themeColor="text1"/>
                <w:sz w:val="20"/>
                <w:szCs w:val="20"/>
              </w:rPr>
              <w:t xml:space="preserve"> </w:t>
            </w:r>
            <w:r w:rsidR="003444E4" w:rsidRPr="00466B3A">
              <w:rPr>
                <w:rFonts w:cstheme="minorHAnsi"/>
                <w:b/>
                <w:color w:val="000000" w:themeColor="text1"/>
                <w:sz w:val="20"/>
                <w:szCs w:val="20"/>
              </w:rPr>
              <w:t xml:space="preserve">Mr. </w:t>
            </w:r>
            <w:r w:rsidR="00C52A51" w:rsidRPr="00466B3A">
              <w:rPr>
                <w:rFonts w:cstheme="minorHAnsi"/>
                <w:b/>
                <w:color w:val="000000" w:themeColor="text1"/>
                <w:sz w:val="20"/>
                <w:szCs w:val="20"/>
              </w:rPr>
              <w:t>Muhammad Faisal, TEVTA- MIDC</w:t>
            </w:r>
            <w:r w:rsidR="000C37B0" w:rsidRPr="00466B3A">
              <w:rPr>
                <w:rFonts w:cstheme="minorHAnsi"/>
                <w:b/>
                <w:color w:val="000000" w:themeColor="text1"/>
                <w:sz w:val="20"/>
                <w:szCs w:val="20"/>
              </w:rPr>
              <w:t>/</w:t>
            </w:r>
            <w:r w:rsidR="00C52A51" w:rsidRPr="00466B3A">
              <w:rPr>
                <w:rFonts w:cstheme="minorHAnsi"/>
                <w:b/>
                <w:color w:val="000000" w:themeColor="text1"/>
                <w:sz w:val="20"/>
                <w:szCs w:val="20"/>
              </w:rPr>
              <w:t>IST Sialkot</w:t>
            </w:r>
          </w:p>
          <w:p w14:paraId="7A52604A" w14:textId="30BC292C" w:rsidR="003444E4" w:rsidRPr="00466B3A" w:rsidRDefault="00B90657" w:rsidP="00466B3A">
            <w:pPr>
              <w:rPr>
                <w:rFonts w:cstheme="minorHAnsi"/>
                <w:b/>
                <w:color w:val="000000" w:themeColor="text1"/>
                <w:sz w:val="20"/>
                <w:szCs w:val="20"/>
              </w:rPr>
            </w:pPr>
            <w:r>
              <w:rPr>
                <w:rFonts w:cstheme="minorHAnsi"/>
                <w:b/>
                <w:color w:val="000000" w:themeColor="text1"/>
                <w:sz w:val="20"/>
                <w:szCs w:val="20"/>
              </w:rPr>
              <w:t xml:space="preserve"> </w:t>
            </w:r>
            <w:r w:rsidR="003444E4" w:rsidRPr="00466B3A">
              <w:rPr>
                <w:rFonts w:cstheme="minorHAnsi"/>
                <w:b/>
                <w:color w:val="000000" w:themeColor="text1"/>
                <w:sz w:val="20"/>
                <w:szCs w:val="20"/>
              </w:rPr>
              <w:t xml:space="preserve">Mr. Muhammad </w:t>
            </w:r>
            <w:r w:rsidR="00C52A51" w:rsidRPr="00466B3A">
              <w:rPr>
                <w:rFonts w:cstheme="minorHAnsi"/>
                <w:b/>
                <w:color w:val="000000" w:themeColor="text1"/>
                <w:sz w:val="20"/>
                <w:szCs w:val="20"/>
              </w:rPr>
              <w:t>Danish, TEVTA IST Sialkot</w:t>
            </w:r>
          </w:p>
          <w:p w14:paraId="3FCD108C" w14:textId="1823786A" w:rsidR="007A1B14" w:rsidRPr="00B90657" w:rsidRDefault="00B90657" w:rsidP="00466B3A">
            <w:pPr>
              <w:rPr>
                <w:rFonts w:asciiTheme="minorHAnsi" w:hAnsiTheme="minorHAnsi" w:cstheme="minorHAnsi"/>
                <w:b/>
                <w:sz w:val="20"/>
                <w:szCs w:val="20"/>
                <w:lang w:val="pt-PT"/>
              </w:rPr>
            </w:pPr>
            <w:r w:rsidRPr="0077464A">
              <w:rPr>
                <w:rFonts w:cstheme="minorHAnsi"/>
                <w:b/>
                <w:color w:val="000000" w:themeColor="text1"/>
                <w:sz w:val="20"/>
                <w:szCs w:val="20"/>
              </w:rPr>
              <w:t xml:space="preserve"> </w:t>
            </w:r>
            <w:r w:rsidR="007A1B14" w:rsidRPr="00B90657">
              <w:rPr>
                <w:rFonts w:cstheme="minorHAnsi"/>
                <w:b/>
                <w:color w:val="000000" w:themeColor="text1"/>
                <w:sz w:val="20"/>
                <w:szCs w:val="20"/>
                <w:lang w:val="pt-PT"/>
              </w:rPr>
              <w:t>Muhammad Abdul Moeez, DACUM Facilitator</w:t>
            </w:r>
          </w:p>
        </w:tc>
      </w:tr>
      <w:tr w:rsidR="00DB7E88" w:rsidRPr="00FC0C85" w14:paraId="690BB2B5" w14:textId="77777777" w:rsidTr="000D3157">
        <w:trPr>
          <w:trHeight w:val="336"/>
        </w:trPr>
        <w:tc>
          <w:tcPr>
            <w:tcW w:w="2071" w:type="dxa"/>
            <w:shd w:val="clear" w:color="auto" w:fill="F1F1F1"/>
          </w:tcPr>
          <w:p w14:paraId="174AB810" w14:textId="77777777" w:rsidR="00DB7E88" w:rsidRPr="00FC0C85" w:rsidRDefault="00DB7E88" w:rsidP="00DB7E88">
            <w:pPr>
              <w:pStyle w:val="TableParagraph"/>
              <w:spacing w:before="119"/>
              <w:ind w:left="107"/>
              <w:rPr>
                <w:rFonts w:asciiTheme="minorHAnsi" w:hAnsiTheme="minorHAnsi" w:cstheme="minorHAnsi"/>
                <w:b/>
                <w:sz w:val="20"/>
                <w:szCs w:val="20"/>
              </w:rPr>
            </w:pPr>
            <w:r w:rsidRPr="00FC0C85">
              <w:rPr>
                <w:rFonts w:asciiTheme="minorHAnsi" w:hAnsiTheme="minorHAnsi" w:cstheme="minorHAnsi"/>
                <w:b/>
                <w:sz w:val="20"/>
                <w:szCs w:val="20"/>
              </w:rPr>
              <w:t>Course</w:t>
            </w:r>
            <w:r w:rsidRPr="00FC0C85">
              <w:rPr>
                <w:rFonts w:asciiTheme="minorHAnsi" w:hAnsiTheme="minorHAnsi" w:cstheme="minorHAnsi"/>
                <w:b/>
                <w:spacing w:val="-6"/>
                <w:sz w:val="20"/>
                <w:szCs w:val="20"/>
              </w:rPr>
              <w:t xml:space="preserve"> </w:t>
            </w:r>
            <w:r w:rsidRPr="00FC0C85">
              <w:rPr>
                <w:rFonts w:asciiTheme="minorHAnsi" w:hAnsiTheme="minorHAnsi" w:cstheme="minorHAnsi"/>
                <w:b/>
                <w:spacing w:val="-2"/>
                <w:sz w:val="20"/>
                <w:szCs w:val="20"/>
              </w:rPr>
              <w:t>Title</w:t>
            </w:r>
          </w:p>
        </w:tc>
        <w:tc>
          <w:tcPr>
            <w:tcW w:w="8589" w:type="dxa"/>
            <w:vAlign w:val="center"/>
          </w:tcPr>
          <w:p w14:paraId="2883F2F0" w14:textId="61B10C08" w:rsidR="00DB7E88" w:rsidRPr="00B17FF4" w:rsidRDefault="009166C2" w:rsidP="000D3157">
            <w:pPr>
              <w:rPr>
                <w:rFonts w:cstheme="minorHAnsi"/>
                <w:b/>
                <w:color w:val="000000" w:themeColor="text1"/>
                <w:sz w:val="20"/>
                <w:szCs w:val="20"/>
              </w:rPr>
            </w:pPr>
            <w:r>
              <w:rPr>
                <w:rFonts w:cstheme="minorHAnsi"/>
                <w:b/>
                <w:color w:val="000000" w:themeColor="text1"/>
                <w:sz w:val="20"/>
                <w:szCs w:val="20"/>
              </w:rPr>
              <w:t xml:space="preserve"> </w:t>
            </w:r>
            <w:r w:rsidR="003444E4">
              <w:rPr>
                <w:rFonts w:cstheme="minorHAnsi"/>
                <w:b/>
                <w:color w:val="000000" w:themeColor="text1"/>
                <w:sz w:val="20"/>
                <w:szCs w:val="20"/>
              </w:rPr>
              <w:t xml:space="preserve"> Surgical </w:t>
            </w:r>
            <w:r w:rsidR="000D3157">
              <w:rPr>
                <w:rFonts w:cstheme="minorHAnsi"/>
                <w:b/>
                <w:color w:val="000000" w:themeColor="text1"/>
                <w:sz w:val="20"/>
                <w:szCs w:val="20"/>
              </w:rPr>
              <w:t>CAD/CAM</w:t>
            </w:r>
          </w:p>
        </w:tc>
      </w:tr>
      <w:tr w:rsidR="00DB7E88" w:rsidRPr="00FC0C85" w14:paraId="3EA6F40E" w14:textId="77777777" w:rsidTr="006900BE">
        <w:trPr>
          <w:trHeight w:val="5317"/>
        </w:trPr>
        <w:tc>
          <w:tcPr>
            <w:tcW w:w="2071" w:type="dxa"/>
            <w:shd w:val="clear" w:color="auto" w:fill="F1F1F1"/>
          </w:tcPr>
          <w:p w14:paraId="00D3BB93" w14:textId="77777777" w:rsidR="00DB7E88" w:rsidRPr="00FC0C85" w:rsidRDefault="00DB7E88" w:rsidP="00DB7E88">
            <w:pPr>
              <w:pStyle w:val="TableParagraph"/>
              <w:spacing w:before="119"/>
              <w:ind w:left="107"/>
              <w:rPr>
                <w:rFonts w:asciiTheme="minorHAnsi" w:hAnsiTheme="minorHAnsi" w:cstheme="minorHAnsi"/>
                <w:b/>
                <w:sz w:val="20"/>
                <w:szCs w:val="20"/>
              </w:rPr>
            </w:pPr>
            <w:r w:rsidRPr="00466B3A">
              <w:rPr>
                <w:rFonts w:asciiTheme="minorHAnsi" w:hAnsiTheme="minorHAnsi" w:cstheme="minorHAnsi"/>
                <w:b/>
                <w:sz w:val="20"/>
                <w:szCs w:val="20"/>
              </w:rPr>
              <w:t>Training</w:t>
            </w:r>
            <w:r w:rsidRPr="00466B3A">
              <w:rPr>
                <w:rFonts w:asciiTheme="minorHAnsi" w:hAnsiTheme="minorHAnsi" w:cstheme="minorHAnsi"/>
                <w:b/>
                <w:spacing w:val="-4"/>
                <w:sz w:val="20"/>
                <w:szCs w:val="20"/>
              </w:rPr>
              <w:t xml:space="preserve"> </w:t>
            </w:r>
            <w:r w:rsidRPr="00466B3A">
              <w:rPr>
                <w:rFonts w:asciiTheme="minorHAnsi" w:hAnsiTheme="minorHAnsi" w:cstheme="minorHAnsi"/>
                <w:b/>
                <w:spacing w:val="-2"/>
                <w:sz w:val="20"/>
                <w:szCs w:val="20"/>
              </w:rPr>
              <w:t>Objective</w:t>
            </w:r>
          </w:p>
        </w:tc>
        <w:tc>
          <w:tcPr>
            <w:tcW w:w="8589" w:type="dxa"/>
          </w:tcPr>
          <w:p w14:paraId="4A024FB6" w14:textId="47396A7A" w:rsidR="000D3157" w:rsidRPr="000D3157" w:rsidRDefault="000D3157" w:rsidP="000D3157">
            <w:pPr>
              <w:pStyle w:val="TableParagraph"/>
              <w:spacing w:before="119" w:line="276" w:lineRule="auto"/>
              <w:ind w:left="105" w:right="93"/>
              <w:jc w:val="both"/>
              <w:rPr>
                <w:rFonts w:asciiTheme="minorHAnsi" w:hAnsiTheme="minorHAnsi" w:cstheme="minorHAnsi"/>
                <w:sz w:val="20"/>
                <w:szCs w:val="20"/>
              </w:rPr>
            </w:pPr>
            <w:r w:rsidRPr="000D3157">
              <w:rPr>
                <w:rFonts w:asciiTheme="minorHAnsi" w:hAnsiTheme="minorHAnsi" w:cstheme="minorHAnsi"/>
                <w:sz w:val="20"/>
                <w:szCs w:val="20"/>
              </w:rPr>
              <w:t xml:space="preserve">The main objective of this course is to provide </w:t>
            </w:r>
            <w:r>
              <w:rPr>
                <w:rFonts w:asciiTheme="minorHAnsi" w:hAnsiTheme="minorHAnsi" w:cstheme="minorHAnsi"/>
                <w:sz w:val="20"/>
                <w:szCs w:val="20"/>
              </w:rPr>
              <w:t>learners</w:t>
            </w:r>
            <w:r w:rsidRPr="000D3157">
              <w:rPr>
                <w:rFonts w:asciiTheme="minorHAnsi" w:hAnsiTheme="minorHAnsi" w:cstheme="minorHAnsi"/>
                <w:sz w:val="20"/>
                <w:szCs w:val="20"/>
              </w:rPr>
              <w:t xml:space="preserve"> with a clear understanding of how Computer-Aided Design (CAD) and Computer-Aided Manufacturing (CAM) technologies can be used in the field of surg</w:t>
            </w:r>
            <w:r>
              <w:rPr>
                <w:rFonts w:asciiTheme="minorHAnsi" w:hAnsiTheme="minorHAnsi" w:cstheme="minorHAnsi"/>
                <w:sz w:val="20"/>
                <w:szCs w:val="20"/>
              </w:rPr>
              <w:t>ical instruments manufacturing</w:t>
            </w:r>
            <w:r w:rsidRPr="000D3157">
              <w:rPr>
                <w:rFonts w:asciiTheme="minorHAnsi" w:hAnsiTheme="minorHAnsi" w:cstheme="minorHAnsi"/>
                <w:sz w:val="20"/>
                <w:szCs w:val="20"/>
              </w:rPr>
              <w:t xml:space="preserve">. The course focuses on developing both the knowledge and the practical skills needed to design and create surgical tools, </w:t>
            </w:r>
            <w:r>
              <w:rPr>
                <w:rFonts w:asciiTheme="minorHAnsi" w:hAnsiTheme="minorHAnsi" w:cstheme="minorHAnsi"/>
                <w:sz w:val="20"/>
                <w:szCs w:val="20"/>
              </w:rPr>
              <w:t xml:space="preserve">instruments and </w:t>
            </w:r>
            <w:r w:rsidRPr="000D3157">
              <w:rPr>
                <w:rFonts w:asciiTheme="minorHAnsi" w:hAnsiTheme="minorHAnsi" w:cstheme="minorHAnsi"/>
                <w:sz w:val="20"/>
                <w:szCs w:val="20"/>
              </w:rPr>
              <w:t xml:space="preserve">implants models using AutoCAD software. It aims to bridge the gap between engineering design and medical applications by showing how digital technology can improve surgical planning, precision, and </w:t>
            </w:r>
            <w:r>
              <w:rPr>
                <w:rFonts w:asciiTheme="minorHAnsi" w:hAnsiTheme="minorHAnsi" w:cstheme="minorHAnsi"/>
                <w:sz w:val="20"/>
                <w:szCs w:val="20"/>
              </w:rPr>
              <w:t>accuracy</w:t>
            </w:r>
            <w:r w:rsidRPr="000D3157">
              <w:rPr>
                <w:rFonts w:asciiTheme="minorHAnsi" w:hAnsiTheme="minorHAnsi" w:cstheme="minorHAnsi"/>
                <w:sz w:val="20"/>
                <w:szCs w:val="20"/>
              </w:rPr>
              <w:t>.</w:t>
            </w:r>
          </w:p>
          <w:p w14:paraId="55B8E0F8" w14:textId="6435C111" w:rsidR="000D3157" w:rsidRPr="000D3157" w:rsidRDefault="000D3157" w:rsidP="000D3157">
            <w:pPr>
              <w:pStyle w:val="TableParagraph"/>
              <w:spacing w:before="119" w:line="276" w:lineRule="auto"/>
              <w:ind w:left="105" w:right="93"/>
              <w:jc w:val="both"/>
              <w:rPr>
                <w:rFonts w:asciiTheme="minorHAnsi" w:hAnsiTheme="minorHAnsi" w:cstheme="minorHAnsi"/>
                <w:sz w:val="20"/>
                <w:szCs w:val="20"/>
              </w:rPr>
            </w:pPr>
            <w:r w:rsidRPr="000D3157">
              <w:rPr>
                <w:rFonts w:asciiTheme="minorHAnsi" w:hAnsiTheme="minorHAnsi" w:cstheme="minorHAnsi"/>
                <w:sz w:val="20"/>
                <w:szCs w:val="20"/>
              </w:rPr>
              <w:t xml:space="preserve">Throughout the training, participants will learn how to use AutoCAD to design accurate two-dimensional drawings </w:t>
            </w:r>
            <w:r w:rsidR="00C6281D">
              <w:rPr>
                <w:rFonts w:asciiTheme="minorHAnsi" w:hAnsiTheme="minorHAnsi" w:cstheme="minorHAnsi"/>
                <w:sz w:val="20"/>
                <w:szCs w:val="20"/>
              </w:rPr>
              <w:t xml:space="preserve">(2D) </w:t>
            </w:r>
            <w:r w:rsidRPr="000D3157">
              <w:rPr>
                <w:rFonts w:asciiTheme="minorHAnsi" w:hAnsiTheme="minorHAnsi" w:cstheme="minorHAnsi"/>
                <w:sz w:val="20"/>
                <w:szCs w:val="20"/>
              </w:rPr>
              <w:t>and three-dimensional</w:t>
            </w:r>
            <w:r w:rsidR="00C6281D">
              <w:rPr>
                <w:rFonts w:asciiTheme="minorHAnsi" w:hAnsiTheme="minorHAnsi" w:cstheme="minorHAnsi"/>
                <w:sz w:val="20"/>
                <w:szCs w:val="20"/>
              </w:rPr>
              <w:t xml:space="preserve"> (3D) </w:t>
            </w:r>
            <w:r w:rsidRPr="000D3157">
              <w:rPr>
                <w:rFonts w:asciiTheme="minorHAnsi" w:hAnsiTheme="minorHAnsi" w:cstheme="minorHAnsi"/>
                <w:sz w:val="20"/>
                <w:szCs w:val="20"/>
              </w:rPr>
              <w:t xml:space="preserve">models that can be applied to surgical procedures. They will also explore how CAD designs can be connected to CAM processes, such as 3D printing and CNC machining, to produce real surgical </w:t>
            </w:r>
            <w:r w:rsidR="00C6281D">
              <w:rPr>
                <w:rFonts w:asciiTheme="minorHAnsi" w:hAnsiTheme="minorHAnsi" w:cstheme="minorHAnsi"/>
                <w:sz w:val="20"/>
                <w:szCs w:val="20"/>
              </w:rPr>
              <w:t>instrument</w:t>
            </w:r>
            <w:r w:rsidRPr="000D3157">
              <w:rPr>
                <w:rFonts w:asciiTheme="minorHAnsi" w:hAnsiTheme="minorHAnsi" w:cstheme="minorHAnsi"/>
                <w:sz w:val="20"/>
                <w:szCs w:val="20"/>
              </w:rPr>
              <w:t xml:space="preserve">s. </w:t>
            </w:r>
          </w:p>
          <w:p w14:paraId="3DB40815" w14:textId="38C5B9F6" w:rsidR="00DB7E88" w:rsidRPr="006900BE" w:rsidRDefault="000D3157" w:rsidP="006900BE">
            <w:pPr>
              <w:pStyle w:val="TableParagraph"/>
              <w:spacing w:before="119" w:line="276" w:lineRule="auto"/>
              <w:ind w:left="105" w:right="93"/>
              <w:jc w:val="both"/>
              <w:rPr>
                <w:rFonts w:asciiTheme="minorHAnsi" w:hAnsiTheme="minorHAnsi" w:cstheme="minorHAnsi"/>
                <w:sz w:val="20"/>
                <w:szCs w:val="20"/>
              </w:rPr>
            </w:pPr>
            <w:r w:rsidRPr="000D3157">
              <w:rPr>
                <w:rFonts w:asciiTheme="minorHAnsi" w:hAnsiTheme="minorHAnsi" w:cstheme="minorHAnsi"/>
                <w:sz w:val="20"/>
                <w:szCs w:val="20"/>
              </w:rPr>
              <w:t xml:space="preserve">By the end of the training, learners will be able to understand how CAD/CAM systems support modern surgical practice, from planning and design to the final creation of customized surgical </w:t>
            </w:r>
            <w:r w:rsidR="00DC706D">
              <w:rPr>
                <w:rFonts w:asciiTheme="minorHAnsi" w:hAnsiTheme="minorHAnsi" w:cstheme="minorHAnsi"/>
                <w:sz w:val="20"/>
                <w:szCs w:val="20"/>
              </w:rPr>
              <w:t>instrument</w:t>
            </w:r>
            <w:r w:rsidRPr="000D3157">
              <w:rPr>
                <w:rFonts w:asciiTheme="minorHAnsi" w:hAnsiTheme="minorHAnsi" w:cstheme="minorHAnsi"/>
                <w:sz w:val="20"/>
                <w:szCs w:val="20"/>
              </w:rPr>
              <w:t>s. They will gain confidence in using AutoCAD as a design tool, understand how to prepare designs for manufacturing, and appreciate the value of digital technology in improving the accuracy, safety, and effectiveness of surgical procedures. The course also encourages teamwork between medical and engineering professionals, helping participants apply their design skills in real surgical contexts to achieve better outcomes.</w:t>
            </w:r>
          </w:p>
        </w:tc>
      </w:tr>
      <w:tr w:rsidR="00DB7E88" w:rsidRPr="00FC0C85" w14:paraId="6C090441" w14:textId="77777777" w:rsidTr="00DB7E88">
        <w:trPr>
          <w:trHeight w:val="265"/>
        </w:trPr>
        <w:tc>
          <w:tcPr>
            <w:tcW w:w="2071" w:type="dxa"/>
            <w:shd w:val="clear" w:color="auto" w:fill="F1F1F1"/>
          </w:tcPr>
          <w:p w14:paraId="25EDA28A" w14:textId="77777777" w:rsidR="00DB7E88" w:rsidRPr="00FC0C85" w:rsidRDefault="00DB7E88" w:rsidP="00DB7E88">
            <w:pPr>
              <w:pStyle w:val="TableParagraph"/>
              <w:spacing w:line="268" w:lineRule="exact"/>
              <w:ind w:left="107"/>
              <w:rPr>
                <w:rFonts w:asciiTheme="minorHAnsi" w:hAnsiTheme="minorHAnsi" w:cstheme="minorHAnsi"/>
                <w:b/>
                <w:sz w:val="20"/>
                <w:szCs w:val="20"/>
              </w:rPr>
            </w:pPr>
            <w:r w:rsidRPr="00466B3A">
              <w:rPr>
                <w:rFonts w:asciiTheme="minorHAnsi" w:hAnsiTheme="minorHAnsi" w:cstheme="minorHAnsi"/>
                <w:b/>
                <w:sz w:val="20"/>
                <w:szCs w:val="20"/>
              </w:rPr>
              <w:t>Training</w:t>
            </w:r>
            <w:r w:rsidRPr="00466B3A">
              <w:rPr>
                <w:rFonts w:asciiTheme="minorHAnsi" w:hAnsiTheme="minorHAnsi" w:cstheme="minorHAnsi"/>
                <w:b/>
                <w:spacing w:val="-4"/>
                <w:sz w:val="20"/>
                <w:szCs w:val="20"/>
              </w:rPr>
              <w:t xml:space="preserve"> </w:t>
            </w:r>
            <w:r w:rsidRPr="00466B3A">
              <w:rPr>
                <w:rFonts w:asciiTheme="minorHAnsi" w:hAnsiTheme="minorHAnsi" w:cstheme="minorHAnsi"/>
                <w:b/>
                <w:spacing w:val="-2"/>
                <w:sz w:val="20"/>
                <w:szCs w:val="20"/>
              </w:rPr>
              <w:t>Outcomes</w:t>
            </w:r>
          </w:p>
        </w:tc>
        <w:tc>
          <w:tcPr>
            <w:tcW w:w="8589" w:type="dxa"/>
          </w:tcPr>
          <w:p w14:paraId="110B28D7" w14:textId="23CF3C12" w:rsidR="00144FA3" w:rsidRDefault="00144FA3" w:rsidP="00B90657">
            <w:pPr>
              <w:pStyle w:val="TableParagraph"/>
              <w:spacing w:before="119"/>
              <w:ind w:left="249"/>
              <w:rPr>
                <w:rFonts w:asciiTheme="minorHAnsi" w:hAnsiTheme="minorHAnsi" w:cstheme="minorHAnsi"/>
                <w:sz w:val="20"/>
                <w:szCs w:val="20"/>
              </w:rPr>
            </w:pPr>
            <w:r w:rsidRPr="00FC0C85">
              <w:rPr>
                <w:rFonts w:asciiTheme="minorHAnsi" w:hAnsiTheme="minorHAnsi" w:cstheme="minorHAnsi"/>
                <w:sz w:val="20"/>
                <w:szCs w:val="20"/>
              </w:rPr>
              <w:t xml:space="preserve">On successful completion of </w:t>
            </w:r>
            <w:r w:rsidR="009166C2" w:rsidRPr="00FC0C85">
              <w:rPr>
                <w:rFonts w:asciiTheme="minorHAnsi" w:hAnsiTheme="minorHAnsi" w:cstheme="minorHAnsi"/>
                <w:sz w:val="20"/>
                <w:szCs w:val="20"/>
              </w:rPr>
              <w:t xml:space="preserve">the </w:t>
            </w:r>
            <w:r w:rsidR="00466B3A">
              <w:rPr>
                <w:rFonts w:asciiTheme="minorHAnsi" w:hAnsiTheme="minorHAnsi" w:cstheme="minorHAnsi"/>
                <w:sz w:val="20"/>
                <w:szCs w:val="20"/>
              </w:rPr>
              <w:t>Surgical CAD/CAM</w:t>
            </w:r>
            <w:r w:rsidRPr="00FC0C85">
              <w:rPr>
                <w:rFonts w:asciiTheme="minorHAnsi" w:hAnsiTheme="minorHAnsi" w:cstheme="minorHAnsi"/>
                <w:sz w:val="20"/>
                <w:szCs w:val="20"/>
              </w:rPr>
              <w:t xml:space="preserve">, learners will be able to: </w:t>
            </w:r>
          </w:p>
          <w:p w14:paraId="1F2C772E" w14:textId="77777777" w:rsidR="00B90657" w:rsidRPr="00FC0C85" w:rsidRDefault="00B90657" w:rsidP="00B90657">
            <w:pPr>
              <w:pStyle w:val="TableParagraph"/>
              <w:spacing w:before="119"/>
              <w:ind w:left="249"/>
              <w:rPr>
                <w:rFonts w:asciiTheme="minorHAnsi" w:hAnsiTheme="minorHAnsi" w:cstheme="minorHAnsi"/>
                <w:sz w:val="20"/>
                <w:szCs w:val="20"/>
              </w:rPr>
            </w:pPr>
          </w:p>
          <w:p w14:paraId="52758D4A" w14:textId="77777777" w:rsidR="00D1014F" w:rsidRPr="00D1014F" w:rsidRDefault="00D1014F" w:rsidP="00D1014F">
            <w:pPr>
              <w:pStyle w:val="Default"/>
              <w:numPr>
                <w:ilvl w:val="0"/>
                <w:numId w:val="2"/>
              </w:numPr>
              <w:spacing w:line="276" w:lineRule="auto"/>
              <w:rPr>
                <w:rFonts w:asciiTheme="minorHAnsi" w:eastAsia="Calibri" w:hAnsiTheme="minorHAnsi" w:cstheme="minorHAnsi"/>
                <w:color w:val="auto"/>
                <w:sz w:val="20"/>
                <w:szCs w:val="20"/>
              </w:rPr>
            </w:pPr>
            <w:r w:rsidRPr="00D1014F">
              <w:rPr>
                <w:rFonts w:asciiTheme="minorHAnsi" w:eastAsia="Calibri" w:hAnsiTheme="minorHAnsi" w:cstheme="minorHAnsi"/>
                <w:color w:val="auto"/>
                <w:sz w:val="20"/>
                <w:szCs w:val="20"/>
              </w:rPr>
              <w:t>Explain the basic concepts and importance of Computer-Aided Design (CAD) and Computer-Aided Manufacturing (CAM) in surgical applications.</w:t>
            </w:r>
          </w:p>
          <w:p w14:paraId="3C85FCDE" w14:textId="77777777" w:rsidR="00D1014F" w:rsidRPr="00D1014F" w:rsidRDefault="00D1014F" w:rsidP="00D1014F">
            <w:pPr>
              <w:pStyle w:val="Default"/>
              <w:numPr>
                <w:ilvl w:val="0"/>
                <w:numId w:val="2"/>
              </w:numPr>
              <w:spacing w:line="276" w:lineRule="auto"/>
              <w:rPr>
                <w:rFonts w:asciiTheme="minorHAnsi" w:eastAsia="Calibri" w:hAnsiTheme="minorHAnsi" w:cstheme="minorHAnsi"/>
                <w:color w:val="auto"/>
                <w:sz w:val="20"/>
                <w:szCs w:val="20"/>
              </w:rPr>
            </w:pPr>
            <w:r w:rsidRPr="00D1014F">
              <w:rPr>
                <w:rFonts w:asciiTheme="minorHAnsi" w:eastAsia="Calibri" w:hAnsiTheme="minorHAnsi" w:cstheme="minorHAnsi"/>
                <w:color w:val="auto"/>
                <w:sz w:val="20"/>
                <w:szCs w:val="20"/>
              </w:rPr>
              <w:t>Demonstrate proficiency in using AutoCAD software to create accurate 2D drawings and 3D models for surgical design.</w:t>
            </w:r>
          </w:p>
          <w:p w14:paraId="48B5B906" w14:textId="3B0DC99B" w:rsidR="00D1014F" w:rsidRPr="00D1014F" w:rsidRDefault="00D1014F" w:rsidP="00D1014F">
            <w:pPr>
              <w:pStyle w:val="Default"/>
              <w:numPr>
                <w:ilvl w:val="0"/>
                <w:numId w:val="2"/>
              </w:numPr>
              <w:spacing w:line="276" w:lineRule="auto"/>
              <w:rPr>
                <w:rFonts w:asciiTheme="minorHAnsi" w:eastAsia="Calibri" w:hAnsiTheme="minorHAnsi" w:cstheme="minorHAnsi"/>
                <w:color w:val="auto"/>
                <w:sz w:val="20"/>
                <w:szCs w:val="20"/>
              </w:rPr>
            </w:pPr>
            <w:r w:rsidRPr="00D1014F">
              <w:rPr>
                <w:rFonts w:asciiTheme="minorHAnsi" w:eastAsia="Calibri" w:hAnsiTheme="minorHAnsi" w:cstheme="minorHAnsi"/>
                <w:color w:val="auto"/>
                <w:sz w:val="20"/>
                <w:szCs w:val="20"/>
              </w:rPr>
              <w:t xml:space="preserve">Apply CAD techniques to design specific surgical tools, </w:t>
            </w:r>
            <w:r>
              <w:rPr>
                <w:rFonts w:asciiTheme="minorHAnsi" w:eastAsia="Calibri" w:hAnsiTheme="minorHAnsi" w:cstheme="minorHAnsi"/>
                <w:color w:val="auto"/>
                <w:sz w:val="20"/>
                <w:szCs w:val="20"/>
              </w:rPr>
              <w:t xml:space="preserve">instruments &amp; </w:t>
            </w:r>
            <w:r w:rsidRPr="00D1014F">
              <w:rPr>
                <w:rFonts w:asciiTheme="minorHAnsi" w:eastAsia="Calibri" w:hAnsiTheme="minorHAnsi" w:cstheme="minorHAnsi"/>
                <w:color w:val="auto"/>
                <w:sz w:val="20"/>
                <w:szCs w:val="20"/>
              </w:rPr>
              <w:t>implants</w:t>
            </w:r>
            <w:r>
              <w:rPr>
                <w:rFonts w:asciiTheme="minorHAnsi" w:eastAsia="Calibri" w:hAnsiTheme="minorHAnsi" w:cstheme="minorHAnsi"/>
                <w:color w:val="auto"/>
                <w:sz w:val="20"/>
                <w:szCs w:val="20"/>
              </w:rPr>
              <w:t>.</w:t>
            </w:r>
          </w:p>
          <w:p w14:paraId="1AFB8B88" w14:textId="77777777" w:rsidR="00D1014F" w:rsidRPr="00D1014F" w:rsidRDefault="00D1014F" w:rsidP="00D1014F">
            <w:pPr>
              <w:pStyle w:val="Default"/>
              <w:numPr>
                <w:ilvl w:val="0"/>
                <w:numId w:val="2"/>
              </w:numPr>
              <w:spacing w:line="276" w:lineRule="auto"/>
              <w:rPr>
                <w:rFonts w:asciiTheme="minorHAnsi" w:eastAsia="Calibri" w:hAnsiTheme="minorHAnsi" w:cstheme="minorHAnsi"/>
                <w:color w:val="auto"/>
                <w:sz w:val="20"/>
                <w:szCs w:val="20"/>
              </w:rPr>
            </w:pPr>
            <w:r w:rsidRPr="00D1014F">
              <w:rPr>
                <w:rFonts w:asciiTheme="minorHAnsi" w:eastAsia="Calibri" w:hAnsiTheme="minorHAnsi" w:cstheme="minorHAnsi"/>
                <w:color w:val="auto"/>
                <w:sz w:val="20"/>
                <w:szCs w:val="20"/>
              </w:rPr>
              <w:t>Prepare and export CAD designs for manufacturing processes such as 3D printing and CNC machining.</w:t>
            </w:r>
          </w:p>
          <w:p w14:paraId="7D0FEB51" w14:textId="73701E12" w:rsidR="00D1014F" w:rsidRPr="00D1014F" w:rsidRDefault="00D1014F" w:rsidP="00D1014F">
            <w:pPr>
              <w:pStyle w:val="Default"/>
              <w:numPr>
                <w:ilvl w:val="0"/>
                <w:numId w:val="2"/>
              </w:numPr>
              <w:spacing w:line="276" w:lineRule="auto"/>
              <w:rPr>
                <w:rFonts w:asciiTheme="minorHAnsi" w:eastAsia="Calibri" w:hAnsiTheme="minorHAnsi" w:cstheme="minorHAnsi"/>
                <w:color w:val="auto"/>
                <w:sz w:val="20"/>
                <w:szCs w:val="20"/>
              </w:rPr>
            </w:pPr>
            <w:r w:rsidRPr="00D1014F">
              <w:rPr>
                <w:rFonts w:asciiTheme="minorHAnsi" w:eastAsia="Calibri" w:hAnsiTheme="minorHAnsi" w:cstheme="minorHAnsi"/>
                <w:color w:val="auto"/>
                <w:sz w:val="20"/>
                <w:szCs w:val="20"/>
              </w:rPr>
              <w:t>Evaluate the accuracy</w:t>
            </w:r>
            <w:r>
              <w:rPr>
                <w:rFonts w:asciiTheme="minorHAnsi" w:eastAsia="Calibri" w:hAnsiTheme="minorHAnsi" w:cstheme="minorHAnsi"/>
                <w:color w:val="auto"/>
                <w:sz w:val="20"/>
                <w:szCs w:val="20"/>
              </w:rPr>
              <w:t xml:space="preserve"> and </w:t>
            </w:r>
            <w:r w:rsidRPr="00D1014F">
              <w:rPr>
                <w:rFonts w:asciiTheme="minorHAnsi" w:eastAsia="Calibri" w:hAnsiTheme="minorHAnsi" w:cstheme="minorHAnsi"/>
                <w:color w:val="auto"/>
                <w:sz w:val="20"/>
                <w:szCs w:val="20"/>
              </w:rPr>
              <w:t>quality</w:t>
            </w:r>
            <w:r>
              <w:rPr>
                <w:rFonts w:asciiTheme="minorHAnsi" w:eastAsia="Calibri" w:hAnsiTheme="minorHAnsi" w:cstheme="minorHAnsi"/>
                <w:color w:val="auto"/>
                <w:sz w:val="20"/>
                <w:szCs w:val="20"/>
              </w:rPr>
              <w:t xml:space="preserve"> </w:t>
            </w:r>
            <w:r w:rsidRPr="00D1014F">
              <w:rPr>
                <w:rFonts w:asciiTheme="minorHAnsi" w:eastAsia="Calibri" w:hAnsiTheme="minorHAnsi" w:cstheme="minorHAnsi"/>
                <w:color w:val="auto"/>
                <w:sz w:val="20"/>
                <w:szCs w:val="20"/>
              </w:rPr>
              <w:t xml:space="preserve">of </w:t>
            </w:r>
            <w:r>
              <w:rPr>
                <w:rFonts w:asciiTheme="minorHAnsi" w:eastAsia="Calibri" w:hAnsiTheme="minorHAnsi" w:cstheme="minorHAnsi"/>
                <w:color w:val="auto"/>
                <w:sz w:val="20"/>
                <w:szCs w:val="20"/>
              </w:rPr>
              <w:t>surgical drawings</w:t>
            </w:r>
            <w:r w:rsidRPr="00D1014F">
              <w:rPr>
                <w:rFonts w:asciiTheme="minorHAnsi" w:eastAsia="Calibri" w:hAnsiTheme="minorHAnsi" w:cstheme="minorHAnsi"/>
                <w:color w:val="auto"/>
                <w:sz w:val="20"/>
                <w:szCs w:val="20"/>
              </w:rPr>
              <w:t xml:space="preserve"> before production.</w:t>
            </w:r>
          </w:p>
          <w:p w14:paraId="74DBF337" w14:textId="51681B94" w:rsidR="00D1014F" w:rsidRPr="00D1014F" w:rsidRDefault="00D1014F" w:rsidP="00D1014F">
            <w:pPr>
              <w:pStyle w:val="Default"/>
              <w:numPr>
                <w:ilvl w:val="0"/>
                <w:numId w:val="2"/>
              </w:numPr>
              <w:spacing w:line="276" w:lineRule="auto"/>
              <w:rPr>
                <w:rFonts w:asciiTheme="minorHAnsi" w:eastAsia="Calibri" w:hAnsiTheme="minorHAnsi" w:cstheme="minorHAnsi"/>
                <w:color w:val="auto"/>
                <w:sz w:val="20"/>
                <w:szCs w:val="20"/>
              </w:rPr>
            </w:pPr>
            <w:r w:rsidRPr="00D1014F">
              <w:rPr>
                <w:rFonts w:asciiTheme="minorHAnsi" w:eastAsia="Calibri" w:hAnsiTheme="minorHAnsi" w:cstheme="minorHAnsi"/>
                <w:color w:val="auto"/>
                <w:sz w:val="20"/>
                <w:szCs w:val="20"/>
              </w:rPr>
              <w:t xml:space="preserve">Integrate CAD and CAM processes to plan and execute the production of surgical </w:t>
            </w:r>
            <w:r>
              <w:rPr>
                <w:rFonts w:asciiTheme="minorHAnsi" w:eastAsia="Calibri" w:hAnsiTheme="minorHAnsi" w:cstheme="minorHAnsi"/>
                <w:color w:val="auto"/>
                <w:sz w:val="20"/>
                <w:szCs w:val="20"/>
              </w:rPr>
              <w:t>instrument</w:t>
            </w:r>
            <w:r w:rsidRPr="00D1014F">
              <w:rPr>
                <w:rFonts w:asciiTheme="minorHAnsi" w:eastAsia="Calibri" w:hAnsiTheme="minorHAnsi" w:cstheme="minorHAnsi"/>
                <w:color w:val="auto"/>
                <w:sz w:val="20"/>
                <w:szCs w:val="20"/>
              </w:rPr>
              <w:t>s.</w:t>
            </w:r>
          </w:p>
          <w:p w14:paraId="1777DA93" w14:textId="21F6EC30" w:rsidR="002A4356" w:rsidRPr="009166C2" w:rsidRDefault="00D1014F" w:rsidP="00D1014F">
            <w:pPr>
              <w:pStyle w:val="Default"/>
              <w:numPr>
                <w:ilvl w:val="0"/>
                <w:numId w:val="2"/>
              </w:numPr>
              <w:spacing w:line="276" w:lineRule="auto"/>
              <w:rPr>
                <w:rFonts w:asciiTheme="minorHAnsi" w:eastAsia="Calibri" w:hAnsiTheme="minorHAnsi" w:cstheme="minorHAnsi"/>
                <w:color w:val="auto"/>
                <w:sz w:val="20"/>
                <w:szCs w:val="20"/>
              </w:rPr>
            </w:pPr>
            <w:r w:rsidRPr="00D1014F">
              <w:rPr>
                <w:rFonts w:asciiTheme="minorHAnsi" w:eastAsia="Calibri" w:hAnsiTheme="minorHAnsi" w:cstheme="minorHAnsi"/>
                <w:color w:val="auto"/>
                <w:sz w:val="20"/>
                <w:szCs w:val="20"/>
              </w:rPr>
              <w:t>Apply CAD/CAM knowledge to improve surgical precision, customization, and outcomes.</w:t>
            </w:r>
          </w:p>
        </w:tc>
      </w:tr>
      <w:tr w:rsidR="008260CC" w:rsidRPr="00FC0C85" w14:paraId="7CBCD21F" w14:textId="77777777" w:rsidTr="00DB7E88">
        <w:trPr>
          <w:trHeight w:val="265"/>
        </w:trPr>
        <w:tc>
          <w:tcPr>
            <w:tcW w:w="2071" w:type="dxa"/>
            <w:shd w:val="clear" w:color="auto" w:fill="F1F1F1"/>
          </w:tcPr>
          <w:p w14:paraId="004B67AF" w14:textId="4526D4EA" w:rsidR="008260CC" w:rsidRPr="00FC0C85" w:rsidRDefault="008260CC" w:rsidP="008260CC">
            <w:pPr>
              <w:pStyle w:val="TableParagraph"/>
              <w:spacing w:line="268" w:lineRule="exact"/>
              <w:ind w:left="107"/>
              <w:rPr>
                <w:rFonts w:asciiTheme="minorHAnsi" w:hAnsiTheme="minorHAnsi" w:cstheme="minorHAnsi"/>
                <w:b/>
                <w:sz w:val="20"/>
                <w:szCs w:val="20"/>
              </w:rPr>
            </w:pPr>
            <w:r w:rsidRPr="00FC0C85">
              <w:rPr>
                <w:rFonts w:asciiTheme="minorHAnsi" w:hAnsiTheme="minorHAnsi" w:cstheme="minorHAnsi"/>
                <w:b/>
                <w:sz w:val="20"/>
                <w:szCs w:val="20"/>
              </w:rPr>
              <w:t>Entry</w:t>
            </w:r>
            <w:r w:rsidRPr="00FC0C85">
              <w:rPr>
                <w:rFonts w:asciiTheme="minorHAnsi" w:hAnsiTheme="minorHAnsi" w:cstheme="minorHAnsi"/>
                <w:b/>
                <w:spacing w:val="-13"/>
                <w:sz w:val="20"/>
                <w:szCs w:val="20"/>
              </w:rPr>
              <w:t xml:space="preserve"> </w:t>
            </w:r>
            <w:r w:rsidRPr="00FC0C85">
              <w:rPr>
                <w:rFonts w:asciiTheme="minorHAnsi" w:hAnsiTheme="minorHAnsi" w:cstheme="minorHAnsi"/>
                <w:b/>
                <w:sz w:val="20"/>
                <w:szCs w:val="20"/>
              </w:rPr>
              <w:t xml:space="preserve">Requirements </w:t>
            </w:r>
            <w:r w:rsidRPr="00FC0C85">
              <w:rPr>
                <w:rFonts w:asciiTheme="minorHAnsi" w:hAnsiTheme="minorHAnsi" w:cstheme="minorHAnsi"/>
                <w:b/>
                <w:spacing w:val="-2"/>
                <w:sz w:val="20"/>
                <w:szCs w:val="20"/>
              </w:rPr>
              <w:t>(Students)</w:t>
            </w:r>
          </w:p>
        </w:tc>
        <w:tc>
          <w:tcPr>
            <w:tcW w:w="8589" w:type="dxa"/>
          </w:tcPr>
          <w:p w14:paraId="67D54B76" w14:textId="32A8745D" w:rsidR="008260CC" w:rsidRPr="00FC0C85" w:rsidRDefault="00B90657">
            <w:pPr>
              <w:pStyle w:val="TableParagraph"/>
              <w:numPr>
                <w:ilvl w:val="0"/>
                <w:numId w:val="3"/>
              </w:numPr>
              <w:spacing w:before="119"/>
              <w:ind w:left="837" w:hanging="283"/>
              <w:rPr>
                <w:rFonts w:asciiTheme="minorHAnsi" w:hAnsiTheme="minorHAnsi" w:cstheme="minorHAnsi"/>
                <w:sz w:val="20"/>
                <w:szCs w:val="20"/>
              </w:rPr>
            </w:pPr>
            <w:r>
              <w:rPr>
                <w:rFonts w:asciiTheme="minorHAnsi" w:hAnsiTheme="minorHAnsi" w:cstheme="minorHAnsi"/>
                <w:i/>
                <w:sz w:val="20"/>
                <w:szCs w:val="20"/>
              </w:rPr>
              <w:t xml:space="preserve">Minimum </w:t>
            </w:r>
            <w:r w:rsidRPr="00FC0C85">
              <w:rPr>
                <w:rFonts w:asciiTheme="minorHAnsi" w:hAnsiTheme="minorHAnsi" w:cstheme="minorHAnsi"/>
                <w:i/>
                <w:sz w:val="20"/>
                <w:szCs w:val="20"/>
              </w:rPr>
              <w:t>Secondary</w:t>
            </w:r>
            <w:r w:rsidRPr="00FC0C85">
              <w:rPr>
                <w:rFonts w:asciiTheme="minorHAnsi" w:hAnsiTheme="minorHAnsi" w:cstheme="minorHAnsi"/>
                <w:i/>
                <w:spacing w:val="-4"/>
                <w:sz w:val="20"/>
                <w:szCs w:val="20"/>
              </w:rPr>
              <w:t xml:space="preserve"> </w:t>
            </w:r>
            <w:r w:rsidRPr="00FC0C85">
              <w:rPr>
                <w:rFonts w:asciiTheme="minorHAnsi" w:hAnsiTheme="minorHAnsi" w:cstheme="minorHAnsi"/>
                <w:i/>
                <w:sz w:val="20"/>
                <w:szCs w:val="20"/>
              </w:rPr>
              <w:t>School</w:t>
            </w:r>
            <w:r w:rsidRPr="00FC0C85">
              <w:rPr>
                <w:rFonts w:asciiTheme="minorHAnsi" w:hAnsiTheme="minorHAnsi" w:cstheme="minorHAnsi"/>
                <w:i/>
                <w:spacing w:val="-4"/>
                <w:sz w:val="20"/>
                <w:szCs w:val="20"/>
              </w:rPr>
              <w:t xml:space="preserve"> </w:t>
            </w:r>
            <w:r w:rsidRPr="00FC0C85">
              <w:rPr>
                <w:rFonts w:asciiTheme="minorHAnsi" w:hAnsiTheme="minorHAnsi" w:cstheme="minorHAnsi"/>
                <w:i/>
                <w:sz w:val="20"/>
                <w:szCs w:val="20"/>
              </w:rPr>
              <w:t>Certificate</w:t>
            </w:r>
            <w:r w:rsidRPr="00FC0C85">
              <w:rPr>
                <w:rFonts w:asciiTheme="minorHAnsi" w:hAnsiTheme="minorHAnsi" w:cstheme="minorHAnsi"/>
                <w:i/>
                <w:spacing w:val="-4"/>
                <w:sz w:val="20"/>
                <w:szCs w:val="20"/>
              </w:rPr>
              <w:t xml:space="preserve"> </w:t>
            </w:r>
            <w:r w:rsidRPr="00FC0C85">
              <w:rPr>
                <w:rFonts w:asciiTheme="minorHAnsi" w:hAnsiTheme="minorHAnsi" w:cstheme="minorHAnsi"/>
                <w:sz w:val="20"/>
                <w:szCs w:val="20"/>
              </w:rPr>
              <w:t>or</w:t>
            </w:r>
            <w:r w:rsidRPr="00FC0C85">
              <w:rPr>
                <w:rFonts w:asciiTheme="minorHAnsi" w:hAnsiTheme="minorHAnsi" w:cstheme="minorHAnsi"/>
                <w:spacing w:val="-6"/>
                <w:sz w:val="20"/>
                <w:szCs w:val="20"/>
              </w:rPr>
              <w:t xml:space="preserve"> </w:t>
            </w:r>
            <w:r w:rsidRPr="00FC0C85">
              <w:rPr>
                <w:rFonts w:asciiTheme="minorHAnsi" w:hAnsiTheme="minorHAnsi" w:cstheme="minorHAnsi"/>
                <w:spacing w:val="-2"/>
                <w:sz w:val="20"/>
                <w:szCs w:val="20"/>
              </w:rPr>
              <w:t>equivalent</w:t>
            </w:r>
          </w:p>
        </w:tc>
      </w:tr>
      <w:tr w:rsidR="008260CC" w:rsidRPr="00FC0C85" w14:paraId="0B972DB5" w14:textId="77777777" w:rsidTr="00DB7E88">
        <w:trPr>
          <w:trHeight w:val="265"/>
        </w:trPr>
        <w:tc>
          <w:tcPr>
            <w:tcW w:w="2071" w:type="dxa"/>
            <w:shd w:val="clear" w:color="auto" w:fill="F1F1F1"/>
          </w:tcPr>
          <w:p w14:paraId="3A3B154C" w14:textId="356AC828" w:rsidR="008260CC" w:rsidRPr="00B17FF4" w:rsidRDefault="008260CC" w:rsidP="008260CC">
            <w:pPr>
              <w:pStyle w:val="TableParagraph"/>
              <w:spacing w:line="268" w:lineRule="exact"/>
              <w:ind w:left="107"/>
              <w:rPr>
                <w:rFonts w:asciiTheme="minorHAnsi" w:hAnsiTheme="minorHAnsi" w:cstheme="minorHAnsi"/>
                <w:b/>
                <w:sz w:val="20"/>
                <w:szCs w:val="20"/>
                <w:highlight w:val="yellow"/>
              </w:rPr>
            </w:pPr>
            <w:r w:rsidRPr="00A755F0">
              <w:rPr>
                <w:rFonts w:asciiTheme="minorHAnsi" w:hAnsiTheme="minorHAnsi" w:cstheme="minorHAnsi"/>
                <w:b/>
                <w:sz w:val="20"/>
                <w:szCs w:val="20"/>
              </w:rPr>
              <w:t>Trainer</w:t>
            </w:r>
            <w:r w:rsidRPr="00A755F0">
              <w:rPr>
                <w:rFonts w:asciiTheme="minorHAnsi" w:hAnsiTheme="minorHAnsi" w:cstheme="minorHAnsi"/>
                <w:b/>
                <w:spacing w:val="-13"/>
                <w:sz w:val="20"/>
                <w:szCs w:val="20"/>
              </w:rPr>
              <w:t xml:space="preserve"> </w:t>
            </w:r>
            <w:r w:rsidRPr="00A755F0">
              <w:rPr>
                <w:rFonts w:asciiTheme="minorHAnsi" w:hAnsiTheme="minorHAnsi" w:cstheme="minorHAnsi"/>
                <w:b/>
                <w:sz w:val="20"/>
                <w:szCs w:val="20"/>
              </w:rPr>
              <w:t>/</w:t>
            </w:r>
            <w:r w:rsidRPr="00A755F0">
              <w:rPr>
                <w:rFonts w:asciiTheme="minorHAnsi" w:hAnsiTheme="minorHAnsi" w:cstheme="minorHAnsi"/>
                <w:b/>
                <w:spacing w:val="-12"/>
                <w:sz w:val="20"/>
                <w:szCs w:val="20"/>
              </w:rPr>
              <w:t xml:space="preserve"> </w:t>
            </w:r>
            <w:r w:rsidRPr="00A755F0">
              <w:rPr>
                <w:rFonts w:asciiTheme="minorHAnsi" w:hAnsiTheme="minorHAnsi" w:cstheme="minorHAnsi"/>
                <w:b/>
                <w:sz w:val="20"/>
                <w:szCs w:val="20"/>
              </w:rPr>
              <w:t xml:space="preserve">Instructor </w:t>
            </w:r>
            <w:r w:rsidRPr="00A755F0">
              <w:rPr>
                <w:rFonts w:asciiTheme="minorHAnsi" w:hAnsiTheme="minorHAnsi" w:cstheme="minorHAnsi"/>
                <w:b/>
                <w:spacing w:val="-2"/>
                <w:sz w:val="20"/>
                <w:szCs w:val="20"/>
              </w:rPr>
              <w:t>Requirements</w:t>
            </w:r>
          </w:p>
        </w:tc>
        <w:tc>
          <w:tcPr>
            <w:tcW w:w="8589" w:type="dxa"/>
          </w:tcPr>
          <w:p w14:paraId="45FF8680" w14:textId="4D3A922B" w:rsidR="00FC0C85" w:rsidRPr="00FC0C85" w:rsidRDefault="00FC0C85">
            <w:pPr>
              <w:pStyle w:val="TableParagraph"/>
              <w:numPr>
                <w:ilvl w:val="0"/>
                <w:numId w:val="3"/>
              </w:numPr>
              <w:ind w:left="837" w:hanging="283"/>
              <w:rPr>
                <w:rFonts w:asciiTheme="minorHAnsi" w:hAnsiTheme="minorHAnsi" w:cstheme="minorHAnsi"/>
                <w:sz w:val="20"/>
                <w:szCs w:val="20"/>
              </w:rPr>
            </w:pPr>
            <w:r w:rsidRPr="00FC0C85">
              <w:rPr>
                <w:rFonts w:asciiTheme="minorHAnsi" w:hAnsiTheme="minorHAnsi" w:cstheme="minorHAnsi"/>
                <w:b/>
                <w:sz w:val="20"/>
                <w:szCs w:val="20"/>
              </w:rPr>
              <w:t>Qualification:</w:t>
            </w:r>
            <w:r w:rsidRPr="00FC0C85">
              <w:rPr>
                <w:rFonts w:asciiTheme="minorHAnsi" w:hAnsiTheme="minorHAnsi" w:cstheme="minorHAnsi"/>
                <w:spacing w:val="-2"/>
                <w:sz w:val="20"/>
                <w:szCs w:val="20"/>
              </w:rPr>
              <w:t xml:space="preserve"> </w:t>
            </w:r>
            <w:proofErr w:type="gramStart"/>
            <w:r w:rsidR="00BD6D76">
              <w:rPr>
                <w:rFonts w:asciiTheme="minorHAnsi" w:hAnsiTheme="minorHAnsi" w:cstheme="minorHAnsi"/>
                <w:bCs/>
                <w:color w:val="000000" w:themeColor="text1"/>
                <w:sz w:val="20"/>
                <w:szCs w:val="20"/>
              </w:rPr>
              <w:t>Bachelors</w:t>
            </w:r>
            <w:r w:rsidR="00572C9D">
              <w:rPr>
                <w:rFonts w:asciiTheme="minorHAnsi" w:hAnsiTheme="minorHAnsi" w:cstheme="minorHAnsi"/>
                <w:bCs/>
                <w:color w:val="000000" w:themeColor="text1"/>
                <w:sz w:val="20"/>
                <w:szCs w:val="20"/>
              </w:rPr>
              <w:t xml:space="preserve"> in </w:t>
            </w:r>
            <w:r w:rsidR="00BD6D76">
              <w:rPr>
                <w:rFonts w:asciiTheme="minorHAnsi" w:hAnsiTheme="minorHAnsi" w:cstheme="minorHAnsi"/>
                <w:bCs/>
                <w:color w:val="000000" w:themeColor="text1"/>
                <w:sz w:val="20"/>
                <w:szCs w:val="20"/>
              </w:rPr>
              <w:t>Mechanical Engineering</w:t>
            </w:r>
            <w:proofErr w:type="gramEnd"/>
          </w:p>
          <w:p w14:paraId="76D7C0AD" w14:textId="16FE4B0A" w:rsidR="00FC0C85" w:rsidRDefault="00FC0C85">
            <w:pPr>
              <w:pStyle w:val="TableParagraph"/>
              <w:numPr>
                <w:ilvl w:val="0"/>
                <w:numId w:val="3"/>
              </w:numPr>
              <w:ind w:left="837" w:hanging="283"/>
              <w:rPr>
                <w:rFonts w:asciiTheme="minorHAnsi" w:hAnsiTheme="minorHAnsi" w:cstheme="minorHAnsi"/>
                <w:spacing w:val="-5"/>
                <w:sz w:val="20"/>
                <w:szCs w:val="20"/>
              </w:rPr>
            </w:pPr>
            <w:r w:rsidRPr="00FC0C85">
              <w:rPr>
                <w:rFonts w:asciiTheme="minorHAnsi" w:hAnsiTheme="minorHAnsi" w:cstheme="minorHAnsi"/>
                <w:b/>
                <w:sz w:val="20"/>
                <w:szCs w:val="20"/>
              </w:rPr>
              <w:t>Experience:</w:t>
            </w:r>
            <w:r w:rsidRPr="00FC0C85">
              <w:rPr>
                <w:rFonts w:asciiTheme="minorHAnsi" w:hAnsiTheme="minorHAnsi" w:cstheme="minorHAnsi"/>
                <w:b/>
                <w:spacing w:val="-6"/>
                <w:sz w:val="20"/>
                <w:szCs w:val="20"/>
              </w:rPr>
              <w:t xml:space="preserve"> </w:t>
            </w:r>
            <w:r w:rsidRPr="00FC0C85">
              <w:rPr>
                <w:rFonts w:asciiTheme="minorHAnsi" w:hAnsiTheme="minorHAnsi" w:cstheme="minorHAnsi"/>
                <w:sz w:val="20"/>
                <w:szCs w:val="20"/>
              </w:rPr>
              <w:t>Minimum</w:t>
            </w:r>
            <w:r w:rsidRPr="00FC0C85">
              <w:rPr>
                <w:rFonts w:asciiTheme="minorHAnsi" w:hAnsiTheme="minorHAnsi" w:cstheme="minorHAnsi"/>
                <w:spacing w:val="-4"/>
                <w:sz w:val="20"/>
                <w:szCs w:val="20"/>
              </w:rPr>
              <w:t xml:space="preserve"> </w:t>
            </w:r>
            <w:r w:rsidR="00BD6D76">
              <w:rPr>
                <w:rFonts w:asciiTheme="minorHAnsi" w:hAnsiTheme="minorHAnsi" w:cstheme="minorHAnsi"/>
                <w:b/>
                <w:sz w:val="20"/>
                <w:szCs w:val="20"/>
              </w:rPr>
              <w:t>2</w:t>
            </w:r>
            <w:r>
              <w:rPr>
                <w:rFonts w:asciiTheme="minorHAnsi" w:hAnsiTheme="minorHAnsi" w:cstheme="minorHAnsi"/>
                <w:b/>
                <w:sz w:val="20"/>
                <w:szCs w:val="20"/>
              </w:rPr>
              <w:t xml:space="preserve"> </w:t>
            </w:r>
            <w:proofErr w:type="gramStart"/>
            <w:r w:rsidRPr="00FC0C85">
              <w:rPr>
                <w:rFonts w:asciiTheme="minorHAnsi" w:hAnsiTheme="minorHAnsi" w:cstheme="minorHAnsi"/>
                <w:b/>
                <w:sz w:val="20"/>
                <w:szCs w:val="20"/>
              </w:rPr>
              <w:t>years</w:t>
            </w:r>
            <w:proofErr w:type="gramEnd"/>
            <w:r w:rsidRPr="00FC0C85">
              <w:rPr>
                <w:rFonts w:asciiTheme="minorHAnsi" w:hAnsiTheme="minorHAnsi" w:cstheme="minorHAnsi"/>
                <w:b/>
                <w:sz w:val="20"/>
                <w:szCs w:val="20"/>
              </w:rPr>
              <w:t xml:space="preserve"> </w:t>
            </w:r>
            <w:r w:rsidRPr="00FC0C85">
              <w:rPr>
                <w:rFonts w:asciiTheme="minorHAnsi" w:hAnsiTheme="minorHAnsi" w:cstheme="minorHAnsi"/>
                <w:sz w:val="20"/>
                <w:szCs w:val="20"/>
              </w:rPr>
              <w:t>professional</w:t>
            </w:r>
            <w:r w:rsidRPr="00FC0C85">
              <w:rPr>
                <w:rFonts w:asciiTheme="minorHAnsi" w:hAnsiTheme="minorHAnsi" w:cstheme="minorHAnsi"/>
                <w:spacing w:val="-5"/>
                <w:sz w:val="20"/>
                <w:szCs w:val="20"/>
              </w:rPr>
              <w:t xml:space="preserve"> </w:t>
            </w:r>
            <w:r>
              <w:rPr>
                <w:rFonts w:asciiTheme="minorHAnsi" w:hAnsiTheme="minorHAnsi" w:cstheme="minorHAnsi"/>
                <w:spacing w:val="-5"/>
                <w:sz w:val="20"/>
                <w:szCs w:val="20"/>
              </w:rPr>
              <w:t>experience.</w:t>
            </w:r>
          </w:p>
          <w:p w14:paraId="1D698D19" w14:textId="602A2563" w:rsidR="00FB74C1" w:rsidRPr="00FB74C1" w:rsidRDefault="00FB74C1" w:rsidP="00FB74C1">
            <w:pPr>
              <w:pStyle w:val="TableParagraph"/>
              <w:ind w:left="837"/>
              <w:jc w:val="center"/>
              <w:rPr>
                <w:rFonts w:asciiTheme="minorHAnsi" w:hAnsiTheme="minorHAnsi" w:cstheme="minorHAnsi"/>
                <w:b/>
                <w:bCs/>
                <w:sz w:val="20"/>
                <w:szCs w:val="20"/>
              </w:rPr>
            </w:pPr>
            <w:r w:rsidRPr="00FB74C1">
              <w:rPr>
                <w:rFonts w:asciiTheme="minorHAnsi" w:hAnsiTheme="minorHAnsi" w:cstheme="minorHAnsi"/>
                <w:b/>
                <w:bCs/>
                <w:sz w:val="20"/>
                <w:szCs w:val="20"/>
              </w:rPr>
              <w:t>OR</w:t>
            </w:r>
          </w:p>
          <w:p w14:paraId="171F530F" w14:textId="62228A63" w:rsidR="00FB74C1" w:rsidRPr="00FC0C85" w:rsidRDefault="00FB74C1" w:rsidP="00FB74C1">
            <w:pPr>
              <w:pStyle w:val="TableParagraph"/>
              <w:numPr>
                <w:ilvl w:val="0"/>
                <w:numId w:val="3"/>
              </w:numPr>
              <w:ind w:left="837" w:hanging="283"/>
              <w:rPr>
                <w:rFonts w:asciiTheme="minorHAnsi" w:hAnsiTheme="minorHAnsi" w:cstheme="minorHAnsi"/>
                <w:sz w:val="20"/>
                <w:szCs w:val="20"/>
              </w:rPr>
            </w:pPr>
            <w:r w:rsidRPr="00FC0C85">
              <w:rPr>
                <w:rFonts w:asciiTheme="minorHAnsi" w:hAnsiTheme="minorHAnsi" w:cstheme="minorHAnsi"/>
                <w:b/>
                <w:sz w:val="20"/>
                <w:szCs w:val="20"/>
              </w:rPr>
              <w:t>Qualification:</w:t>
            </w:r>
            <w:r w:rsidRPr="00FC0C85">
              <w:rPr>
                <w:rFonts w:asciiTheme="minorHAnsi" w:hAnsiTheme="minorHAnsi" w:cstheme="minorHAnsi"/>
                <w:spacing w:val="-2"/>
                <w:sz w:val="20"/>
                <w:szCs w:val="20"/>
              </w:rPr>
              <w:t xml:space="preserve"> </w:t>
            </w:r>
            <w:r>
              <w:rPr>
                <w:rFonts w:asciiTheme="minorHAnsi" w:hAnsiTheme="minorHAnsi" w:cstheme="minorHAnsi"/>
                <w:bCs/>
                <w:color w:val="000000" w:themeColor="text1"/>
                <w:sz w:val="20"/>
                <w:szCs w:val="20"/>
              </w:rPr>
              <w:t>DAE in Mechanical Technology</w:t>
            </w:r>
          </w:p>
          <w:p w14:paraId="7217D3A5" w14:textId="1D09618B" w:rsidR="00FB74C1" w:rsidRPr="00FB74C1" w:rsidRDefault="00FB74C1" w:rsidP="00FB74C1">
            <w:pPr>
              <w:pStyle w:val="TableParagraph"/>
              <w:numPr>
                <w:ilvl w:val="0"/>
                <w:numId w:val="3"/>
              </w:numPr>
              <w:ind w:left="837" w:hanging="283"/>
              <w:rPr>
                <w:rFonts w:asciiTheme="minorHAnsi" w:hAnsiTheme="minorHAnsi" w:cstheme="minorHAnsi"/>
                <w:spacing w:val="-5"/>
                <w:sz w:val="20"/>
                <w:szCs w:val="20"/>
              </w:rPr>
            </w:pPr>
            <w:r w:rsidRPr="00FC0C85">
              <w:rPr>
                <w:rFonts w:asciiTheme="minorHAnsi" w:hAnsiTheme="minorHAnsi" w:cstheme="minorHAnsi"/>
                <w:b/>
                <w:sz w:val="20"/>
                <w:szCs w:val="20"/>
              </w:rPr>
              <w:t>Experience:</w:t>
            </w:r>
            <w:r w:rsidRPr="00FC0C85">
              <w:rPr>
                <w:rFonts w:asciiTheme="minorHAnsi" w:hAnsiTheme="minorHAnsi" w:cstheme="minorHAnsi"/>
                <w:b/>
                <w:spacing w:val="-6"/>
                <w:sz w:val="20"/>
                <w:szCs w:val="20"/>
              </w:rPr>
              <w:t xml:space="preserve"> </w:t>
            </w:r>
            <w:r w:rsidRPr="00FC0C85">
              <w:rPr>
                <w:rFonts w:asciiTheme="minorHAnsi" w:hAnsiTheme="minorHAnsi" w:cstheme="minorHAnsi"/>
                <w:sz w:val="20"/>
                <w:szCs w:val="20"/>
              </w:rPr>
              <w:t>Minimum</w:t>
            </w:r>
            <w:r w:rsidRPr="00FC0C85">
              <w:rPr>
                <w:rFonts w:asciiTheme="minorHAnsi" w:hAnsiTheme="minorHAnsi" w:cstheme="minorHAnsi"/>
                <w:spacing w:val="-4"/>
                <w:sz w:val="20"/>
                <w:szCs w:val="20"/>
              </w:rPr>
              <w:t xml:space="preserve"> </w:t>
            </w:r>
            <w:r w:rsidR="00BD6D76">
              <w:rPr>
                <w:rFonts w:asciiTheme="minorHAnsi" w:hAnsiTheme="minorHAnsi" w:cstheme="minorHAnsi"/>
                <w:b/>
                <w:sz w:val="20"/>
                <w:szCs w:val="20"/>
              </w:rPr>
              <w:t>3</w:t>
            </w:r>
            <w:r>
              <w:rPr>
                <w:rFonts w:asciiTheme="minorHAnsi" w:hAnsiTheme="minorHAnsi" w:cstheme="minorHAnsi"/>
                <w:b/>
                <w:sz w:val="20"/>
                <w:szCs w:val="20"/>
              </w:rPr>
              <w:t xml:space="preserve"> </w:t>
            </w:r>
            <w:proofErr w:type="gramStart"/>
            <w:r w:rsidRPr="00FC0C85">
              <w:rPr>
                <w:rFonts w:asciiTheme="minorHAnsi" w:hAnsiTheme="minorHAnsi" w:cstheme="minorHAnsi"/>
                <w:b/>
                <w:sz w:val="20"/>
                <w:szCs w:val="20"/>
              </w:rPr>
              <w:t>years</w:t>
            </w:r>
            <w:proofErr w:type="gramEnd"/>
            <w:r w:rsidRPr="00FC0C85">
              <w:rPr>
                <w:rFonts w:asciiTheme="minorHAnsi" w:hAnsiTheme="minorHAnsi" w:cstheme="minorHAnsi"/>
                <w:b/>
                <w:sz w:val="20"/>
                <w:szCs w:val="20"/>
              </w:rPr>
              <w:t xml:space="preserve"> </w:t>
            </w:r>
            <w:r w:rsidRPr="00FC0C85">
              <w:rPr>
                <w:rFonts w:asciiTheme="minorHAnsi" w:hAnsiTheme="minorHAnsi" w:cstheme="minorHAnsi"/>
                <w:sz w:val="20"/>
                <w:szCs w:val="20"/>
              </w:rPr>
              <w:t>professional</w:t>
            </w:r>
            <w:r w:rsidRPr="00FC0C85">
              <w:rPr>
                <w:rFonts w:asciiTheme="minorHAnsi" w:hAnsiTheme="minorHAnsi" w:cstheme="minorHAnsi"/>
                <w:spacing w:val="-5"/>
                <w:sz w:val="20"/>
                <w:szCs w:val="20"/>
              </w:rPr>
              <w:t xml:space="preserve"> </w:t>
            </w:r>
            <w:r>
              <w:rPr>
                <w:rFonts w:asciiTheme="minorHAnsi" w:hAnsiTheme="minorHAnsi" w:cstheme="minorHAnsi"/>
                <w:spacing w:val="-5"/>
                <w:sz w:val="20"/>
                <w:szCs w:val="20"/>
              </w:rPr>
              <w:t>experience.</w:t>
            </w:r>
          </w:p>
          <w:p w14:paraId="07ACCF3E" w14:textId="07D1DDAF" w:rsidR="008260CC" w:rsidRPr="00FC0C85" w:rsidRDefault="008260CC" w:rsidP="00144FA3">
            <w:pPr>
              <w:pStyle w:val="TableParagraph"/>
              <w:tabs>
                <w:tab w:val="left" w:pos="681"/>
              </w:tabs>
              <w:spacing w:line="273" w:lineRule="auto"/>
              <w:ind w:left="681" w:right="95"/>
              <w:rPr>
                <w:rFonts w:asciiTheme="minorHAnsi" w:hAnsiTheme="minorHAnsi" w:cstheme="minorHAnsi"/>
                <w:sz w:val="20"/>
                <w:szCs w:val="20"/>
              </w:rPr>
            </w:pPr>
          </w:p>
        </w:tc>
      </w:tr>
      <w:tr w:rsidR="002A4356" w:rsidRPr="00FC0C85" w14:paraId="1701AE47" w14:textId="77777777" w:rsidTr="00DB7E88">
        <w:trPr>
          <w:trHeight w:val="265"/>
        </w:trPr>
        <w:tc>
          <w:tcPr>
            <w:tcW w:w="2071" w:type="dxa"/>
            <w:shd w:val="clear" w:color="auto" w:fill="F1F1F1"/>
          </w:tcPr>
          <w:p w14:paraId="3E270969" w14:textId="77777777" w:rsidR="002A4356" w:rsidRPr="00466B3A" w:rsidRDefault="00387033" w:rsidP="00387033">
            <w:pPr>
              <w:pStyle w:val="TableParagraph"/>
              <w:spacing w:line="268" w:lineRule="exact"/>
              <w:ind w:left="107"/>
              <w:rPr>
                <w:rFonts w:asciiTheme="minorHAnsi" w:hAnsiTheme="minorHAnsi" w:cstheme="minorHAnsi"/>
                <w:b/>
                <w:sz w:val="20"/>
                <w:szCs w:val="20"/>
              </w:rPr>
            </w:pPr>
            <w:r w:rsidRPr="00225F56">
              <w:rPr>
                <w:rFonts w:asciiTheme="minorHAnsi" w:hAnsiTheme="minorHAnsi" w:cstheme="minorHAnsi"/>
                <w:b/>
                <w:sz w:val="20"/>
                <w:szCs w:val="20"/>
              </w:rPr>
              <w:t>Scheme of Studies</w:t>
            </w:r>
          </w:p>
          <w:p w14:paraId="0A0EAF6D" w14:textId="77777777" w:rsidR="00B17FF4" w:rsidRPr="00466B3A" w:rsidRDefault="00B17FF4" w:rsidP="00B17FF4"/>
          <w:p w14:paraId="12F9C793" w14:textId="77777777" w:rsidR="00B17FF4" w:rsidRPr="00466B3A" w:rsidRDefault="00B17FF4" w:rsidP="00B17FF4"/>
          <w:p w14:paraId="687E373B" w14:textId="77777777" w:rsidR="00B17FF4" w:rsidRPr="00466B3A" w:rsidRDefault="00B17FF4" w:rsidP="00B17FF4"/>
          <w:p w14:paraId="715F5825" w14:textId="77777777" w:rsidR="00B17FF4" w:rsidRPr="00466B3A" w:rsidRDefault="00B17FF4" w:rsidP="00B17FF4"/>
          <w:p w14:paraId="3F69B8EF" w14:textId="77777777" w:rsidR="00B17FF4" w:rsidRPr="00466B3A" w:rsidRDefault="00B17FF4" w:rsidP="00B17FF4"/>
          <w:p w14:paraId="51E41CB5" w14:textId="77777777" w:rsidR="00B17FF4" w:rsidRPr="00466B3A" w:rsidRDefault="00B17FF4" w:rsidP="00B17FF4"/>
          <w:p w14:paraId="0242346D" w14:textId="77777777" w:rsidR="00B17FF4" w:rsidRPr="00466B3A" w:rsidRDefault="00B17FF4" w:rsidP="00B17FF4"/>
          <w:p w14:paraId="3736B93B" w14:textId="77777777" w:rsidR="00B17FF4" w:rsidRPr="00466B3A" w:rsidRDefault="00B17FF4" w:rsidP="00B17FF4"/>
          <w:p w14:paraId="71C23D7D" w14:textId="77777777" w:rsidR="00B17FF4" w:rsidRPr="00466B3A" w:rsidRDefault="00B17FF4" w:rsidP="00B17FF4"/>
          <w:p w14:paraId="63017A82" w14:textId="77777777" w:rsidR="00B17FF4" w:rsidRPr="00466B3A" w:rsidRDefault="00B17FF4" w:rsidP="00B17FF4"/>
          <w:p w14:paraId="1D3696E0" w14:textId="77777777" w:rsidR="00B17FF4" w:rsidRPr="00466B3A" w:rsidRDefault="00B17FF4" w:rsidP="00B17FF4"/>
          <w:p w14:paraId="0001531F" w14:textId="77777777" w:rsidR="00B17FF4" w:rsidRPr="00466B3A" w:rsidRDefault="00B17FF4" w:rsidP="00B17FF4"/>
          <w:p w14:paraId="6B1C6FBD" w14:textId="77777777" w:rsidR="00B17FF4" w:rsidRPr="00466B3A" w:rsidRDefault="00B17FF4" w:rsidP="00B17FF4"/>
          <w:p w14:paraId="7FCBCD42" w14:textId="77777777" w:rsidR="00B17FF4" w:rsidRPr="00466B3A" w:rsidRDefault="00B17FF4" w:rsidP="00B17FF4"/>
          <w:p w14:paraId="18126577" w14:textId="77777777" w:rsidR="00B17FF4" w:rsidRPr="00466B3A" w:rsidRDefault="00B17FF4" w:rsidP="00B17FF4"/>
          <w:p w14:paraId="53A843F8" w14:textId="77777777" w:rsidR="00B17FF4" w:rsidRPr="00466B3A" w:rsidRDefault="00B17FF4" w:rsidP="00B17FF4"/>
          <w:p w14:paraId="30339412" w14:textId="2A975FF1" w:rsidR="00B17FF4" w:rsidRPr="00466B3A" w:rsidRDefault="00B17FF4" w:rsidP="00B17FF4">
            <w:pPr>
              <w:jc w:val="right"/>
            </w:pPr>
          </w:p>
        </w:tc>
        <w:tc>
          <w:tcPr>
            <w:tcW w:w="8589" w:type="dxa"/>
          </w:tcPr>
          <w:tbl>
            <w:tblPr>
              <w:tblStyle w:val="TableGrid"/>
              <w:tblW w:w="8565" w:type="dxa"/>
              <w:tblLook w:val="04A0" w:firstRow="1" w:lastRow="0" w:firstColumn="1" w:lastColumn="0" w:noHBand="0" w:noVBand="1"/>
            </w:tblPr>
            <w:tblGrid>
              <w:gridCol w:w="825"/>
              <w:gridCol w:w="3958"/>
              <w:gridCol w:w="1260"/>
              <w:gridCol w:w="1350"/>
              <w:gridCol w:w="1172"/>
            </w:tblGrid>
            <w:tr w:rsidR="00EB00C1" w:rsidRPr="00FC0C85" w14:paraId="67E7240D" w14:textId="77777777" w:rsidTr="001D5BBC">
              <w:trPr>
                <w:trHeight w:val="542"/>
              </w:trPr>
              <w:tc>
                <w:tcPr>
                  <w:tcW w:w="825" w:type="dxa"/>
                </w:tcPr>
                <w:p w14:paraId="3891E059" w14:textId="77777777" w:rsidR="00EB00C1" w:rsidRPr="00FC0C85" w:rsidRDefault="00EB00C1" w:rsidP="00EB00C1">
                  <w:pPr>
                    <w:rPr>
                      <w:rFonts w:asciiTheme="minorHAnsi" w:hAnsiTheme="minorHAnsi" w:cstheme="minorHAnsi"/>
                      <w:b/>
                      <w:bCs/>
                      <w:color w:val="000000" w:themeColor="text1"/>
                      <w:sz w:val="20"/>
                      <w:szCs w:val="20"/>
                    </w:rPr>
                  </w:pPr>
                  <w:r w:rsidRPr="00FC0C85">
                    <w:rPr>
                      <w:rFonts w:asciiTheme="minorHAnsi" w:hAnsiTheme="minorHAnsi" w:cstheme="minorHAnsi"/>
                      <w:b/>
                      <w:bCs/>
                      <w:color w:val="000000" w:themeColor="text1"/>
                      <w:sz w:val="20"/>
                      <w:szCs w:val="20"/>
                    </w:rPr>
                    <w:lastRenderedPageBreak/>
                    <w:t xml:space="preserve">Sr. No </w:t>
                  </w:r>
                </w:p>
              </w:tc>
              <w:tc>
                <w:tcPr>
                  <w:tcW w:w="3958" w:type="dxa"/>
                </w:tcPr>
                <w:p w14:paraId="4F588AC7" w14:textId="77777777" w:rsidR="00EB00C1" w:rsidRPr="00FC0C85" w:rsidRDefault="00EB00C1" w:rsidP="00EB00C1">
                  <w:pPr>
                    <w:rPr>
                      <w:rFonts w:asciiTheme="minorHAnsi" w:hAnsiTheme="minorHAnsi" w:cstheme="minorHAnsi"/>
                      <w:b/>
                      <w:bCs/>
                      <w:color w:val="000000" w:themeColor="text1"/>
                      <w:sz w:val="20"/>
                      <w:szCs w:val="20"/>
                    </w:rPr>
                  </w:pPr>
                  <w:r w:rsidRPr="00FC0C85">
                    <w:rPr>
                      <w:rFonts w:asciiTheme="minorHAnsi" w:hAnsiTheme="minorHAnsi" w:cstheme="minorHAnsi"/>
                      <w:b/>
                      <w:bCs/>
                      <w:color w:val="000000" w:themeColor="text1"/>
                      <w:sz w:val="20"/>
                      <w:szCs w:val="20"/>
                    </w:rPr>
                    <w:t xml:space="preserve">Modules </w:t>
                  </w:r>
                </w:p>
              </w:tc>
              <w:tc>
                <w:tcPr>
                  <w:tcW w:w="1260" w:type="dxa"/>
                </w:tcPr>
                <w:p w14:paraId="12D0C2F9" w14:textId="77777777" w:rsidR="00EB00C1" w:rsidRPr="00FC0C85" w:rsidRDefault="00EB00C1" w:rsidP="00EB00C1">
                  <w:pPr>
                    <w:rPr>
                      <w:rFonts w:asciiTheme="minorHAnsi" w:hAnsiTheme="minorHAnsi" w:cstheme="minorHAnsi"/>
                      <w:b/>
                      <w:bCs/>
                      <w:color w:val="000000" w:themeColor="text1"/>
                      <w:sz w:val="20"/>
                      <w:szCs w:val="20"/>
                    </w:rPr>
                  </w:pPr>
                  <w:r w:rsidRPr="00FC0C85">
                    <w:rPr>
                      <w:rFonts w:asciiTheme="minorHAnsi" w:hAnsiTheme="minorHAnsi" w:cstheme="minorHAnsi"/>
                      <w:b/>
                      <w:bCs/>
                      <w:color w:val="000000" w:themeColor="text1"/>
                      <w:sz w:val="20"/>
                      <w:szCs w:val="20"/>
                    </w:rPr>
                    <w:t>Theory Hrs.</w:t>
                  </w:r>
                </w:p>
              </w:tc>
              <w:tc>
                <w:tcPr>
                  <w:tcW w:w="1350" w:type="dxa"/>
                </w:tcPr>
                <w:p w14:paraId="6DD4734A" w14:textId="77777777" w:rsidR="00EB00C1" w:rsidRPr="00FC0C85" w:rsidRDefault="00EB00C1" w:rsidP="00EB00C1">
                  <w:pPr>
                    <w:rPr>
                      <w:rFonts w:asciiTheme="minorHAnsi" w:hAnsiTheme="minorHAnsi" w:cstheme="minorHAnsi"/>
                      <w:b/>
                      <w:bCs/>
                      <w:color w:val="000000" w:themeColor="text1"/>
                      <w:sz w:val="20"/>
                      <w:szCs w:val="20"/>
                    </w:rPr>
                  </w:pPr>
                  <w:r w:rsidRPr="00FC0C85">
                    <w:rPr>
                      <w:rFonts w:asciiTheme="minorHAnsi" w:hAnsiTheme="minorHAnsi" w:cstheme="minorHAnsi"/>
                      <w:b/>
                      <w:bCs/>
                      <w:color w:val="000000" w:themeColor="text1"/>
                      <w:sz w:val="20"/>
                      <w:szCs w:val="20"/>
                    </w:rPr>
                    <w:t>Practical Hrs.</w:t>
                  </w:r>
                </w:p>
              </w:tc>
              <w:tc>
                <w:tcPr>
                  <w:tcW w:w="1172" w:type="dxa"/>
                </w:tcPr>
                <w:p w14:paraId="0A57DDDD" w14:textId="77777777" w:rsidR="00EB00C1" w:rsidRPr="00FC0C85" w:rsidRDefault="00EB00C1" w:rsidP="00EB00C1">
                  <w:pPr>
                    <w:rPr>
                      <w:rFonts w:asciiTheme="minorHAnsi" w:hAnsiTheme="minorHAnsi" w:cstheme="minorHAnsi"/>
                      <w:b/>
                      <w:bCs/>
                      <w:color w:val="000000" w:themeColor="text1"/>
                      <w:sz w:val="20"/>
                      <w:szCs w:val="20"/>
                    </w:rPr>
                  </w:pPr>
                  <w:r w:rsidRPr="00FC0C85">
                    <w:rPr>
                      <w:rFonts w:asciiTheme="minorHAnsi" w:hAnsiTheme="minorHAnsi" w:cstheme="minorHAnsi"/>
                      <w:b/>
                      <w:bCs/>
                      <w:color w:val="000000" w:themeColor="text1"/>
                      <w:sz w:val="20"/>
                      <w:szCs w:val="20"/>
                    </w:rPr>
                    <w:t>Total Hrs.</w:t>
                  </w:r>
                </w:p>
              </w:tc>
            </w:tr>
            <w:tr w:rsidR="00103ED0" w:rsidRPr="00FC0C85" w14:paraId="007F2872" w14:textId="77777777" w:rsidTr="00BE163A">
              <w:trPr>
                <w:trHeight w:val="375"/>
              </w:trPr>
              <w:tc>
                <w:tcPr>
                  <w:tcW w:w="825" w:type="dxa"/>
                </w:tcPr>
                <w:p w14:paraId="295EEC7A" w14:textId="77777777" w:rsidR="00103ED0" w:rsidRPr="00FC0C85" w:rsidRDefault="00103ED0" w:rsidP="00103ED0">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t>1</w:t>
                  </w:r>
                </w:p>
              </w:tc>
              <w:tc>
                <w:tcPr>
                  <w:tcW w:w="3958" w:type="dxa"/>
                </w:tcPr>
                <w:p w14:paraId="39A2D16C" w14:textId="441370CF" w:rsidR="00103ED0" w:rsidRPr="00FC0C85" w:rsidRDefault="00103ED0" w:rsidP="00103ED0">
                  <w:pPr>
                    <w:pStyle w:val="TableParagraph"/>
                    <w:tabs>
                      <w:tab w:val="left" w:pos="392"/>
                    </w:tabs>
                    <w:spacing w:line="276" w:lineRule="auto"/>
                    <w:ind w:right="360"/>
                    <w:rPr>
                      <w:rFonts w:asciiTheme="minorHAnsi" w:hAnsiTheme="minorHAnsi" w:cstheme="minorHAnsi"/>
                      <w:sz w:val="20"/>
                      <w:szCs w:val="20"/>
                    </w:rPr>
                  </w:pPr>
                  <w:r w:rsidRPr="00CF3149">
                    <w:rPr>
                      <w:rFonts w:asciiTheme="minorHAnsi" w:eastAsia="CIDFont" w:hAnsiTheme="minorHAnsi" w:cstheme="minorHAnsi"/>
                      <w:color w:val="000000"/>
                      <w:sz w:val="20"/>
                      <w:szCs w:val="20"/>
                      <w:lang w:eastAsia="zh-CN"/>
                    </w:rPr>
                    <w:t>Introduction to Surgical Industry</w:t>
                  </w:r>
                </w:p>
              </w:tc>
              <w:tc>
                <w:tcPr>
                  <w:tcW w:w="1260" w:type="dxa"/>
                  <w:vAlign w:val="center"/>
                </w:tcPr>
                <w:p w14:paraId="3648F28D" w14:textId="259B9AF2" w:rsidR="00103ED0" w:rsidRPr="00CF3149" w:rsidRDefault="00103ED0" w:rsidP="00103ED0">
                  <w:pPr>
                    <w:rPr>
                      <w:rFonts w:asciiTheme="minorHAnsi" w:hAnsiTheme="minorHAnsi" w:cstheme="minorHAnsi"/>
                      <w:color w:val="000000" w:themeColor="text1"/>
                      <w:sz w:val="20"/>
                      <w:szCs w:val="20"/>
                    </w:rPr>
                  </w:pPr>
                  <w:r>
                    <w:rPr>
                      <w:color w:val="000000"/>
                      <w:sz w:val="20"/>
                      <w:szCs w:val="20"/>
                    </w:rPr>
                    <w:t>4</w:t>
                  </w:r>
                </w:p>
              </w:tc>
              <w:tc>
                <w:tcPr>
                  <w:tcW w:w="1350" w:type="dxa"/>
                  <w:vAlign w:val="center"/>
                </w:tcPr>
                <w:p w14:paraId="278DEEA8" w14:textId="1261457B" w:rsidR="00103ED0" w:rsidRPr="00CF3149" w:rsidRDefault="00103ED0" w:rsidP="00103ED0">
                  <w:pPr>
                    <w:rPr>
                      <w:rFonts w:asciiTheme="minorHAnsi" w:hAnsiTheme="minorHAnsi" w:cstheme="minorHAnsi"/>
                      <w:color w:val="000000" w:themeColor="text1"/>
                      <w:sz w:val="20"/>
                      <w:szCs w:val="20"/>
                    </w:rPr>
                  </w:pPr>
                  <w:r>
                    <w:rPr>
                      <w:color w:val="000000"/>
                      <w:sz w:val="20"/>
                      <w:szCs w:val="20"/>
                    </w:rPr>
                    <w:t>16</w:t>
                  </w:r>
                </w:p>
              </w:tc>
              <w:tc>
                <w:tcPr>
                  <w:tcW w:w="1172" w:type="dxa"/>
                  <w:vAlign w:val="center"/>
                </w:tcPr>
                <w:p w14:paraId="0B0957EF" w14:textId="4EC131ED" w:rsidR="00103ED0" w:rsidRPr="00CF3149" w:rsidRDefault="00103ED0" w:rsidP="00103ED0">
                  <w:pPr>
                    <w:rPr>
                      <w:rFonts w:asciiTheme="minorHAnsi" w:hAnsiTheme="minorHAnsi" w:cstheme="minorHAnsi"/>
                      <w:color w:val="000000" w:themeColor="text1"/>
                      <w:sz w:val="20"/>
                      <w:szCs w:val="20"/>
                    </w:rPr>
                  </w:pPr>
                  <w:r>
                    <w:rPr>
                      <w:rFonts w:ascii="Aptos Narrow" w:hAnsi="Aptos Narrow"/>
                      <w:color w:val="000000"/>
                      <w:sz w:val="20"/>
                      <w:szCs w:val="20"/>
                    </w:rPr>
                    <w:t>20</w:t>
                  </w:r>
                </w:p>
              </w:tc>
            </w:tr>
            <w:tr w:rsidR="00103ED0" w:rsidRPr="00FC0C85" w14:paraId="39F585AE" w14:textId="77777777" w:rsidTr="00BE163A">
              <w:trPr>
                <w:trHeight w:val="432"/>
              </w:trPr>
              <w:tc>
                <w:tcPr>
                  <w:tcW w:w="825" w:type="dxa"/>
                </w:tcPr>
                <w:p w14:paraId="293F4EDE" w14:textId="77777777" w:rsidR="00103ED0" w:rsidRPr="00FC0C85" w:rsidRDefault="00103ED0" w:rsidP="00103ED0">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t>2</w:t>
                  </w:r>
                </w:p>
              </w:tc>
              <w:tc>
                <w:tcPr>
                  <w:tcW w:w="3958" w:type="dxa"/>
                </w:tcPr>
                <w:p w14:paraId="7CC16FFD" w14:textId="35F2E396" w:rsidR="00103ED0" w:rsidRPr="00FC0C85" w:rsidRDefault="00103ED0" w:rsidP="00103ED0">
                  <w:pPr>
                    <w:rPr>
                      <w:rFonts w:asciiTheme="minorHAnsi" w:hAnsiTheme="minorHAnsi" w:cstheme="minorHAnsi"/>
                      <w:color w:val="000000" w:themeColor="text1"/>
                      <w:sz w:val="20"/>
                      <w:szCs w:val="20"/>
                    </w:rPr>
                  </w:pPr>
                  <w:r>
                    <w:rPr>
                      <w:rFonts w:asciiTheme="minorHAnsi" w:eastAsia="SimSun" w:hAnsiTheme="minorHAnsi" w:cstheme="minorHAnsi"/>
                      <w:bCs/>
                      <w:sz w:val="20"/>
                      <w:szCs w:val="20"/>
                    </w:rPr>
                    <w:t>Basic Measurements and Numeric Skills</w:t>
                  </w:r>
                </w:p>
              </w:tc>
              <w:tc>
                <w:tcPr>
                  <w:tcW w:w="1260" w:type="dxa"/>
                  <w:vAlign w:val="center"/>
                </w:tcPr>
                <w:p w14:paraId="23F24458" w14:textId="314475A7" w:rsidR="00103ED0" w:rsidRPr="00CF3149" w:rsidRDefault="00103ED0" w:rsidP="00103ED0">
                  <w:pPr>
                    <w:rPr>
                      <w:rFonts w:asciiTheme="minorHAnsi" w:hAnsiTheme="minorHAnsi" w:cstheme="minorHAnsi"/>
                      <w:color w:val="000000" w:themeColor="text1"/>
                      <w:sz w:val="20"/>
                      <w:szCs w:val="20"/>
                    </w:rPr>
                  </w:pPr>
                  <w:r>
                    <w:rPr>
                      <w:color w:val="000000"/>
                      <w:sz w:val="20"/>
                      <w:szCs w:val="20"/>
                    </w:rPr>
                    <w:t>4</w:t>
                  </w:r>
                </w:p>
              </w:tc>
              <w:tc>
                <w:tcPr>
                  <w:tcW w:w="1350" w:type="dxa"/>
                  <w:vAlign w:val="center"/>
                </w:tcPr>
                <w:p w14:paraId="2034B6C4" w14:textId="17A5F38B" w:rsidR="00103ED0" w:rsidRPr="00CF3149" w:rsidRDefault="00103ED0" w:rsidP="00103ED0">
                  <w:pPr>
                    <w:rPr>
                      <w:rFonts w:asciiTheme="minorHAnsi" w:hAnsiTheme="minorHAnsi" w:cstheme="minorHAnsi"/>
                      <w:color w:val="000000" w:themeColor="text1"/>
                      <w:sz w:val="20"/>
                      <w:szCs w:val="20"/>
                    </w:rPr>
                  </w:pPr>
                  <w:r>
                    <w:rPr>
                      <w:color w:val="000000"/>
                      <w:sz w:val="20"/>
                      <w:szCs w:val="20"/>
                    </w:rPr>
                    <w:t>16</w:t>
                  </w:r>
                </w:p>
              </w:tc>
              <w:tc>
                <w:tcPr>
                  <w:tcW w:w="1172" w:type="dxa"/>
                  <w:vAlign w:val="center"/>
                </w:tcPr>
                <w:p w14:paraId="21544C08" w14:textId="566FD1D9" w:rsidR="00103ED0" w:rsidRPr="00CF3149" w:rsidRDefault="00103ED0" w:rsidP="00103ED0">
                  <w:pPr>
                    <w:rPr>
                      <w:rFonts w:asciiTheme="minorHAnsi" w:hAnsiTheme="minorHAnsi" w:cstheme="minorHAnsi"/>
                      <w:color w:val="000000" w:themeColor="text1"/>
                      <w:sz w:val="20"/>
                      <w:szCs w:val="20"/>
                    </w:rPr>
                  </w:pPr>
                  <w:r>
                    <w:rPr>
                      <w:rFonts w:ascii="Aptos Narrow" w:hAnsi="Aptos Narrow"/>
                      <w:color w:val="000000"/>
                      <w:sz w:val="20"/>
                      <w:szCs w:val="20"/>
                    </w:rPr>
                    <w:t>20</w:t>
                  </w:r>
                </w:p>
              </w:tc>
            </w:tr>
            <w:tr w:rsidR="00103ED0" w:rsidRPr="00FC0C85" w14:paraId="4B376A9D" w14:textId="77777777" w:rsidTr="00BE163A">
              <w:trPr>
                <w:trHeight w:val="432"/>
              </w:trPr>
              <w:tc>
                <w:tcPr>
                  <w:tcW w:w="825" w:type="dxa"/>
                </w:tcPr>
                <w:p w14:paraId="1B163596" w14:textId="77777777" w:rsidR="00103ED0" w:rsidRPr="00FC0C85" w:rsidRDefault="00103ED0" w:rsidP="00103ED0">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t>3</w:t>
                  </w:r>
                </w:p>
              </w:tc>
              <w:tc>
                <w:tcPr>
                  <w:tcW w:w="3958" w:type="dxa"/>
                </w:tcPr>
                <w:p w14:paraId="3E127902" w14:textId="4E946799" w:rsidR="00103ED0" w:rsidRPr="00FC0C85" w:rsidRDefault="00103ED0" w:rsidP="00103ED0">
                  <w:pPr>
                    <w:rPr>
                      <w:rFonts w:asciiTheme="minorHAnsi" w:hAnsiTheme="minorHAnsi" w:cstheme="minorHAnsi"/>
                      <w:color w:val="000000" w:themeColor="text1"/>
                      <w:sz w:val="20"/>
                      <w:szCs w:val="20"/>
                    </w:rPr>
                  </w:pPr>
                  <w:r>
                    <w:rPr>
                      <w:rFonts w:asciiTheme="minorHAnsi" w:hAnsiTheme="minorHAnsi" w:cstheme="minorHAnsi"/>
                      <w:bCs/>
                      <w:color w:val="000000" w:themeColor="text1"/>
                      <w:sz w:val="20"/>
                      <w:szCs w:val="20"/>
                    </w:rPr>
                    <w:t>Basic Computer Operations</w:t>
                  </w:r>
                </w:p>
              </w:tc>
              <w:tc>
                <w:tcPr>
                  <w:tcW w:w="1260" w:type="dxa"/>
                  <w:vAlign w:val="center"/>
                </w:tcPr>
                <w:p w14:paraId="65B9206F" w14:textId="11C78A7C" w:rsidR="00103ED0" w:rsidRPr="00CF3149" w:rsidRDefault="00103ED0" w:rsidP="00103ED0">
                  <w:pPr>
                    <w:rPr>
                      <w:rFonts w:asciiTheme="minorHAnsi" w:hAnsiTheme="minorHAnsi" w:cstheme="minorHAnsi"/>
                      <w:color w:val="000000" w:themeColor="text1"/>
                      <w:sz w:val="20"/>
                      <w:szCs w:val="20"/>
                    </w:rPr>
                  </w:pPr>
                  <w:r>
                    <w:rPr>
                      <w:color w:val="000000"/>
                      <w:sz w:val="20"/>
                      <w:szCs w:val="20"/>
                    </w:rPr>
                    <w:t>4</w:t>
                  </w:r>
                </w:p>
              </w:tc>
              <w:tc>
                <w:tcPr>
                  <w:tcW w:w="1350" w:type="dxa"/>
                  <w:vAlign w:val="center"/>
                </w:tcPr>
                <w:p w14:paraId="0A1E32F2" w14:textId="5961C9D4" w:rsidR="00103ED0" w:rsidRPr="00CF3149" w:rsidRDefault="00103ED0" w:rsidP="00103ED0">
                  <w:pPr>
                    <w:rPr>
                      <w:rFonts w:asciiTheme="minorHAnsi" w:hAnsiTheme="minorHAnsi" w:cstheme="minorHAnsi"/>
                      <w:color w:val="000000" w:themeColor="text1"/>
                      <w:sz w:val="20"/>
                      <w:szCs w:val="20"/>
                    </w:rPr>
                  </w:pPr>
                  <w:r>
                    <w:rPr>
                      <w:color w:val="000000"/>
                      <w:sz w:val="20"/>
                      <w:szCs w:val="20"/>
                    </w:rPr>
                    <w:t>16</w:t>
                  </w:r>
                </w:p>
              </w:tc>
              <w:tc>
                <w:tcPr>
                  <w:tcW w:w="1172" w:type="dxa"/>
                  <w:vAlign w:val="center"/>
                </w:tcPr>
                <w:p w14:paraId="4395219D" w14:textId="73ABF011" w:rsidR="00103ED0" w:rsidRPr="00CF3149" w:rsidRDefault="00103ED0" w:rsidP="00103ED0">
                  <w:pPr>
                    <w:rPr>
                      <w:rFonts w:asciiTheme="minorHAnsi" w:hAnsiTheme="minorHAnsi" w:cstheme="minorHAnsi"/>
                      <w:color w:val="000000" w:themeColor="text1"/>
                      <w:sz w:val="20"/>
                      <w:szCs w:val="20"/>
                    </w:rPr>
                  </w:pPr>
                  <w:r>
                    <w:rPr>
                      <w:rFonts w:ascii="Aptos Narrow" w:hAnsi="Aptos Narrow"/>
                      <w:color w:val="000000"/>
                      <w:sz w:val="20"/>
                      <w:szCs w:val="20"/>
                    </w:rPr>
                    <w:t>20</w:t>
                  </w:r>
                </w:p>
              </w:tc>
            </w:tr>
            <w:tr w:rsidR="00103ED0" w:rsidRPr="00FC0C85" w14:paraId="01A8CD62" w14:textId="77777777" w:rsidTr="00BE163A">
              <w:trPr>
                <w:trHeight w:val="432"/>
              </w:trPr>
              <w:tc>
                <w:tcPr>
                  <w:tcW w:w="825" w:type="dxa"/>
                </w:tcPr>
                <w:p w14:paraId="2801D610" w14:textId="77777777" w:rsidR="00103ED0" w:rsidRPr="00FC0C85" w:rsidRDefault="00103ED0" w:rsidP="00103ED0">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t>4</w:t>
                  </w:r>
                </w:p>
              </w:tc>
              <w:tc>
                <w:tcPr>
                  <w:tcW w:w="3958" w:type="dxa"/>
                </w:tcPr>
                <w:p w14:paraId="697DF329" w14:textId="4C3C8D26" w:rsidR="00103ED0" w:rsidRPr="00FC0C85" w:rsidRDefault="00103ED0" w:rsidP="00103ED0">
                  <w:pPr>
                    <w:rPr>
                      <w:rFonts w:asciiTheme="minorHAnsi" w:hAnsiTheme="minorHAnsi" w:cstheme="minorHAnsi"/>
                      <w:color w:val="000000" w:themeColor="text1"/>
                      <w:sz w:val="20"/>
                      <w:szCs w:val="20"/>
                    </w:rPr>
                  </w:pPr>
                  <w:r>
                    <w:rPr>
                      <w:rFonts w:asciiTheme="minorHAnsi" w:hAnsiTheme="minorHAnsi" w:cstheme="minorHAnsi"/>
                      <w:bCs/>
                      <w:color w:val="000000" w:themeColor="text1"/>
                      <w:sz w:val="20"/>
                      <w:szCs w:val="20"/>
                    </w:rPr>
                    <w:t>Introduction to CAD/CAM in surgical field</w:t>
                  </w:r>
                </w:p>
              </w:tc>
              <w:tc>
                <w:tcPr>
                  <w:tcW w:w="1260" w:type="dxa"/>
                  <w:vAlign w:val="center"/>
                </w:tcPr>
                <w:p w14:paraId="1FE65373" w14:textId="108AA90F" w:rsidR="00103ED0" w:rsidRPr="00CF3149" w:rsidRDefault="00103ED0" w:rsidP="00103ED0">
                  <w:pPr>
                    <w:rPr>
                      <w:rFonts w:asciiTheme="minorHAnsi" w:hAnsiTheme="minorHAnsi" w:cstheme="minorHAnsi"/>
                      <w:color w:val="000000" w:themeColor="text1"/>
                      <w:sz w:val="20"/>
                      <w:szCs w:val="20"/>
                    </w:rPr>
                  </w:pPr>
                  <w:r>
                    <w:rPr>
                      <w:color w:val="000000"/>
                      <w:sz w:val="20"/>
                      <w:szCs w:val="20"/>
                    </w:rPr>
                    <w:t>4</w:t>
                  </w:r>
                </w:p>
              </w:tc>
              <w:tc>
                <w:tcPr>
                  <w:tcW w:w="1350" w:type="dxa"/>
                  <w:vAlign w:val="center"/>
                </w:tcPr>
                <w:p w14:paraId="621C174D" w14:textId="198A1825" w:rsidR="00103ED0" w:rsidRPr="00CF3149" w:rsidRDefault="00103ED0" w:rsidP="00103ED0">
                  <w:pPr>
                    <w:rPr>
                      <w:rFonts w:asciiTheme="minorHAnsi" w:hAnsiTheme="minorHAnsi" w:cstheme="minorHAnsi"/>
                      <w:color w:val="000000" w:themeColor="text1"/>
                      <w:sz w:val="20"/>
                      <w:szCs w:val="20"/>
                    </w:rPr>
                  </w:pPr>
                  <w:r>
                    <w:rPr>
                      <w:color w:val="000000"/>
                      <w:sz w:val="20"/>
                      <w:szCs w:val="20"/>
                    </w:rPr>
                    <w:t>16</w:t>
                  </w:r>
                </w:p>
              </w:tc>
              <w:tc>
                <w:tcPr>
                  <w:tcW w:w="1172" w:type="dxa"/>
                  <w:vAlign w:val="center"/>
                </w:tcPr>
                <w:p w14:paraId="6AB6CB79" w14:textId="0FCD3FAD" w:rsidR="00103ED0" w:rsidRPr="00CF3149" w:rsidRDefault="00103ED0" w:rsidP="00103ED0">
                  <w:pPr>
                    <w:rPr>
                      <w:rFonts w:asciiTheme="minorHAnsi" w:hAnsiTheme="minorHAnsi" w:cstheme="minorHAnsi"/>
                      <w:color w:val="000000" w:themeColor="text1"/>
                      <w:sz w:val="20"/>
                      <w:szCs w:val="20"/>
                    </w:rPr>
                  </w:pPr>
                  <w:r>
                    <w:rPr>
                      <w:rFonts w:ascii="Aptos Narrow" w:hAnsi="Aptos Narrow"/>
                      <w:color w:val="000000"/>
                      <w:sz w:val="20"/>
                      <w:szCs w:val="20"/>
                    </w:rPr>
                    <w:t>20</w:t>
                  </w:r>
                </w:p>
              </w:tc>
            </w:tr>
            <w:tr w:rsidR="00103ED0" w:rsidRPr="00FC0C85" w14:paraId="3DC51B7F" w14:textId="77777777" w:rsidTr="00BE163A">
              <w:trPr>
                <w:trHeight w:val="432"/>
              </w:trPr>
              <w:tc>
                <w:tcPr>
                  <w:tcW w:w="825" w:type="dxa"/>
                </w:tcPr>
                <w:p w14:paraId="43DBD5B5" w14:textId="77777777" w:rsidR="00103ED0" w:rsidRPr="00FC0C85" w:rsidRDefault="00103ED0" w:rsidP="00103ED0">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t>5</w:t>
                  </w:r>
                </w:p>
              </w:tc>
              <w:tc>
                <w:tcPr>
                  <w:tcW w:w="3958" w:type="dxa"/>
                </w:tcPr>
                <w:p w14:paraId="63A267EE" w14:textId="28A1277E" w:rsidR="00103ED0" w:rsidRPr="00FC0C85" w:rsidRDefault="00103ED0" w:rsidP="00103ED0">
                  <w:pPr>
                    <w:pStyle w:val="NormalWeb"/>
                    <w:rPr>
                      <w:rFonts w:asciiTheme="minorHAnsi" w:hAnsiTheme="minorHAnsi" w:cstheme="minorHAnsi"/>
                      <w:sz w:val="20"/>
                      <w:szCs w:val="20"/>
                    </w:rPr>
                  </w:pPr>
                  <w:r w:rsidRPr="00EE0E30">
                    <w:rPr>
                      <w:rFonts w:asciiTheme="minorHAnsi" w:hAnsiTheme="minorHAnsi" w:cstheme="minorHAnsi"/>
                      <w:bCs/>
                      <w:color w:val="000000" w:themeColor="text1"/>
                      <w:sz w:val="20"/>
                      <w:szCs w:val="20"/>
                    </w:rPr>
                    <w:t>Develop 2D Drawing</w:t>
                  </w:r>
                  <w:r>
                    <w:rPr>
                      <w:rFonts w:asciiTheme="minorHAnsi" w:hAnsiTheme="minorHAnsi" w:cstheme="minorHAnsi"/>
                      <w:bCs/>
                      <w:color w:val="000000" w:themeColor="text1"/>
                      <w:sz w:val="20"/>
                      <w:szCs w:val="20"/>
                    </w:rPr>
                    <w:t>s</w:t>
                  </w:r>
                  <w:r w:rsidRPr="00EE0E30">
                    <w:rPr>
                      <w:rFonts w:asciiTheme="minorHAnsi" w:hAnsiTheme="minorHAnsi" w:cstheme="minorHAnsi"/>
                      <w:bCs/>
                      <w:color w:val="000000" w:themeColor="text1"/>
                      <w:sz w:val="20"/>
                      <w:szCs w:val="20"/>
                    </w:rPr>
                    <w:t xml:space="preserve"> in Auto CAD</w:t>
                  </w:r>
                </w:p>
              </w:tc>
              <w:tc>
                <w:tcPr>
                  <w:tcW w:w="1260" w:type="dxa"/>
                  <w:vAlign w:val="center"/>
                </w:tcPr>
                <w:p w14:paraId="6879FF55" w14:textId="23C481C0" w:rsidR="00103ED0" w:rsidRPr="00CF3149" w:rsidRDefault="00103ED0" w:rsidP="00103ED0">
                  <w:pPr>
                    <w:rPr>
                      <w:rFonts w:asciiTheme="minorHAnsi" w:hAnsiTheme="minorHAnsi" w:cstheme="minorHAnsi"/>
                      <w:color w:val="000000" w:themeColor="text1"/>
                      <w:sz w:val="20"/>
                      <w:szCs w:val="20"/>
                    </w:rPr>
                  </w:pPr>
                  <w:r>
                    <w:rPr>
                      <w:color w:val="000000"/>
                      <w:sz w:val="20"/>
                      <w:szCs w:val="20"/>
                    </w:rPr>
                    <w:t>5</w:t>
                  </w:r>
                </w:p>
              </w:tc>
              <w:tc>
                <w:tcPr>
                  <w:tcW w:w="1350" w:type="dxa"/>
                  <w:vAlign w:val="center"/>
                </w:tcPr>
                <w:p w14:paraId="2B4552F8" w14:textId="0AF0063C" w:rsidR="00103ED0" w:rsidRPr="00CF3149" w:rsidRDefault="00103ED0" w:rsidP="00103ED0">
                  <w:pPr>
                    <w:rPr>
                      <w:rFonts w:asciiTheme="minorHAnsi" w:hAnsiTheme="minorHAnsi" w:cstheme="minorHAnsi"/>
                      <w:color w:val="000000" w:themeColor="text1"/>
                      <w:sz w:val="20"/>
                      <w:szCs w:val="20"/>
                    </w:rPr>
                  </w:pPr>
                  <w:r>
                    <w:rPr>
                      <w:color w:val="000000"/>
                      <w:sz w:val="20"/>
                      <w:szCs w:val="20"/>
                    </w:rPr>
                    <w:t>15</w:t>
                  </w:r>
                </w:p>
              </w:tc>
              <w:tc>
                <w:tcPr>
                  <w:tcW w:w="1172" w:type="dxa"/>
                  <w:vAlign w:val="center"/>
                </w:tcPr>
                <w:p w14:paraId="1D8CCDEF" w14:textId="6EF0744C" w:rsidR="00103ED0" w:rsidRPr="00CF3149" w:rsidRDefault="00103ED0" w:rsidP="00103ED0">
                  <w:pPr>
                    <w:rPr>
                      <w:rFonts w:asciiTheme="minorHAnsi" w:hAnsiTheme="minorHAnsi" w:cstheme="minorHAnsi"/>
                      <w:color w:val="000000" w:themeColor="text1"/>
                      <w:sz w:val="20"/>
                      <w:szCs w:val="20"/>
                    </w:rPr>
                  </w:pPr>
                  <w:r>
                    <w:rPr>
                      <w:rFonts w:ascii="Aptos Narrow" w:hAnsi="Aptos Narrow"/>
                      <w:color w:val="000000"/>
                      <w:sz w:val="20"/>
                      <w:szCs w:val="20"/>
                    </w:rPr>
                    <w:t>20</w:t>
                  </w:r>
                </w:p>
              </w:tc>
            </w:tr>
            <w:tr w:rsidR="00103ED0" w:rsidRPr="00FC0C85" w14:paraId="7889D302" w14:textId="77777777" w:rsidTr="00BE163A">
              <w:trPr>
                <w:trHeight w:val="432"/>
              </w:trPr>
              <w:tc>
                <w:tcPr>
                  <w:tcW w:w="825" w:type="dxa"/>
                </w:tcPr>
                <w:p w14:paraId="4DBCB087" w14:textId="77777777" w:rsidR="00103ED0" w:rsidRPr="00FC0C85" w:rsidRDefault="00103ED0" w:rsidP="00103ED0">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lastRenderedPageBreak/>
                    <w:t>6</w:t>
                  </w:r>
                </w:p>
              </w:tc>
              <w:tc>
                <w:tcPr>
                  <w:tcW w:w="3958" w:type="dxa"/>
                </w:tcPr>
                <w:p w14:paraId="5ACCF944" w14:textId="56A4B323" w:rsidR="00103ED0" w:rsidRPr="00FC0C85" w:rsidRDefault="00103ED0" w:rsidP="00103ED0">
                  <w:pPr>
                    <w:pStyle w:val="TableParagraph"/>
                    <w:tabs>
                      <w:tab w:val="left" w:pos="445"/>
                    </w:tabs>
                    <w:spacing w:line="276" w:lineRule="auto"/>
                    <w:ind w:right="150"/>
                    <w:rPr>
                      <w:rFonts w:asciiTheme="minorHAnsi" w:hAnsiTheme="minorHAnsi" w:cstheme="minorHAnsi"/>
                      <w:sz w:val="20"/>
                      <w:szCs w:val="20"/>
                    </w:rPr>
                  </w:pPr>
                  <w:r>
                    <w:rPr>
                      <w:rFonts w:asciiTheme="minorHAnsi" w:hAnsiTheme="minorHAnsi" w:cstheme="minorHAnsi"/>
                      <w:bCs/>
                      <w:sz w:val="20"/>
                      <w:szCs w:val="20"/>
                    </w:rPr>
                    <w:t>Amend Surgical Drawings using Modify commands in AutoCAD</w:t>
                  </w:r>
                </w:p>
              </w:tc>
              <w:tc>
                <w:tcPr>
                  <w:tcW w:w="1260" w:type="dxa"/>
                  <w:vAlign w:val="center"/>
                </w:tcPr>
                <w:p w14:paraId="048397D3" w14:textId="3D17F485" w:rsidR="00103ED0" w:rsidRPr="00CF3149" w:rsidRDefault="00103ED0" w:rsidP="00103ED0">
                  <w:pPr>
                    <w:rPr>
                      <w:rFonts w:asciiTheme="minorHAnsi" w:hAnsiTheme="minorHAnsi" w:cstheme="minorHAnsi"/>
                      <w:color w:val="000000" w:themeColor="text1"/>
                      <w:sz w:val="20"/>
                      <w:szCs w:val="20"/>
                    </w:rPr>
                  </w:pPr>
                  <w:r>
                    <w:rPr>
                      <w:color w:val="000000"/>
                      <w:sz w:val="20"/>
                      <w:szCs w:val="20"/>
                    </w:rPr>
                    <w:t>3</w:t>
                  </w:r>
                </w:p>
              </w:tc>
              <w:tc>
                <w:tcPr>
                  <w:tcW w:w="1350" w:type="dxa"/>
                  <w:vAlign w:val="center"/>
                </w:tcPr>
                <w:p w14:paraId="47641F44" w14:textId="07BA9F67" w:rsidR="00103ED0" w:rsidRPr="00CF3149" w:rsidRDefault="00103ED0" w:rsidP="00103ED0">
                  <w:pPr>
                    <w:rPr>
                      <w:rFonts w:asciiTheme="minorHAnsi" w:hAnsiTheme="minorHAnsi" w:cstheme="minorHAnsi"/>
                      <w:color w:val="000000" w:themeColor="text1"/>
                      <w:sz w:val="20"/>
                      <w:szCs w:val="20"/>
                    </w:rPr>
                  </w:pPr>
                  <w:r>
                    <w:rPr>
                      <w:color w:val="000000"/>
                      <w:sz w:val="20"/>
                      <w:szCs w:val="20"/>
                    </w:rPr>
                    <w:t>17</w:t>
                  </w:r>
                </w:p>
              </w:tc>
              <w:tc>
                <w:tcPr>
                  <w:tcW w:w="1172" w:type="dxa"/>
                  <w:vAlign w:val="center"/>
                </w:tcPr>
                <w:p w14:paraId="67105495" w14:textId="1D659C75" w:rsidR="00103ED0" w:rsidRPr="00CF3149" w:rsidRDefault="00103ED0" w:rsidP="00103ED0">
                  <w:pPr>
                    <w:rPr>
                      <w:rFonts w:asciiTheme="minorHAnsi" w:hAnsiTheme="minorHAnsi" w:cstheme="minorHAnsi"/>
                      <w:color w:val="000000" w:themeColor="text1"/>
                      <w:sz w:val="20"/>
                      <w:szCs w:val="20"/>
                    </w:rPr>
                  </w:pPr>
                  <w:r>
                    <w:rPr>
                      <w:rFonts w:ascii="Aptos Narrow" w:hAnsi="Aptos Narrow"/>
                      <w:color w:val="000000"/>
                      <w:sz w:val="20"/>
                      <w:szCs w:val="20"/>
                    </w:rPr>
                    <w:t>20</w:t>
                  </w:r>
                </w:p>
              </w:tc>
            </w:tr>
            <w:tr w:rsidR="00103ED0" w:rsidRPr="00FC0C85" w14:paraId="7516C4F2" w14:textId="77777777" w:rsidTr="00BE163A">
              <w:trPr>
                <w:trHeight w:val="432"/>
              </w:trPr>
              <w:tc>
                <w:tcPr>
                  <w:tcW w:w="825" w:type="dxa"/>
                </w:tcPr>
                <w:p w14:paraId="5A70EFBB" w14:textId="77777777" w:rsidR="00103ED0" w:rsidRPr="00FC0C85" w:rsidRDefault="00103ED0" w:rsidP="00103ED0">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t>7</w:t>
                  </w:r>
                </w:p>
              </w:tc>
              <w:tc>
                <w:tcPr>
                  <w:tcW w:w="3958" w:type="dxa"/>
                </w:tcPr>
                <w:p w14:paraId="39A9CA73" w14:textId="5EBDA345" w:rsidR="00103ED0" w:rsidRPr="00FC0C85" w:rsidRDefault="00103ED0" w:rsidP="00103ED0">
                  <w:pPr>
                    <w:rPr>
                      <w:rFonts w:asciiTheme="minorHAnsi" w:hAnsiTheme="minorHAnsi" w:cstheme="minorHAnsi"/>
                      <w:color w:val="000000" w:themeColor="text1"/>
                      <w:sz w:val="20"/>
                      <w:szCs w:val="20"/>
                    </w:rPr>
                  </w:pPr>
                  <w:r w:rsidRPr="00FA2374">
                    <w:rPr>
                      <w:rFonts w:asciiTheme="minorHAnsi" w:hAnsiTheme="minorHAnsi" w:cstheme="minorHAnsi"/>
                      <w:bCs/>
                      <w:color w:val="000000" w:themeColor="text1"/>
                      <w:sz w:val="20"/>
                      <w:szCs w:val="20"/>
                    </w:rPr>
                    <w:t>Introduction to Annotation, Dimension and Layer bars in AutoCAD</w:t>
                  </w:r>
                </w:p>
              </w:tc>
              <w:tc>
                <w:tcPr>
                  <w:tcW w:w="1260" w:type="dxa"/>
                  <w:vAlign w:val="center"/>
                </w:tcPr>
                <w:p w14:paraId="41C87EBC" w14:textId="720555C5" w:rsidR="00103ED0" w:rsidRPr="00CF3149" w:rsidRDefault="00103ED0" w:rsidP="00103ED0">
                  <w:pPr>
                    <w:rPr>
                      <w:rFonts w:asciiTheme="minorHAnsi" w:hAnsiTheme="minorHAnsi" w:cstheme="minorHAnsi"/>
                      <w:color w:val="000000" w:themeColor="text1"/>
                      <w:sz w:val="20"/>
                      <w:szCs w:val="20"/>
                    </w:rPr>
                  </w:pPr>
                  <w:r>
                    <w:rPr>
                      <w:color w:val="000000"/>
                      <w:sz w:val="20"/>
                      <w:szCs w:val="20"/>
                    </w:rPr>
                    <w:t>4</w:t>
                  </w:r>
                </w:p>
              </w:tc>
              <w:tc>
                <w:tcPr>
                  <w:tcW w:w="1350" w:type="dxa"/>
                  <w:vAlign w:val="center"/>
                </w:tcPr>
                <w:p w14:paraId="43B2CDC9" w14:textId="2A654413" w:rsidR="00103ED0" w:rsidRPr="00CF3149" w:rsidRDefault="00103ED0" w:rsidP="00103ED0">
                  <w:pPr>
                    <w:rPr>
                      <w:rFonts w:asciiTheme="minorHAnsi" w:hAnsiTheme="minorHAnsi" w:cstheme="minorHAnsi"/>
                      <w:color w:val="000000" w:themeColor="text1"/>
                      <w:sz w:val="20"/>
                      <w:szCs w:val="20"/>
                    </w:rPr>
                  </w:pPr>
                  <w:r>
                    <w:rPr>
                      <w:color w:val="000000"/>
                      <w:sz w:val="20"/>
                      <w:szCs w:val="20"/>
                    </w:rPr>
                    <w:t>16</w:t>
                  </w:r>
                </w:p>
              </w:tc>
              <w:tc>
                <w:tcPr>
                  <w:tcW w:w="1172" w:type="dxa"/>
                  <w:vAlign w:val="center"/>
                </w:tcPr>
                <w:p w14:paraId="3D8D698B" w14:textId="0D1EF747" w:rsidR="00103ED0" w:rsidRPr="00CF3149" w:rsidRDefault="00103ED0" w:rsidP="00103ED0">
                  <w:pPr>
                    <w:rPr>
                      <w:rFonts w:asciiTheme="minorHAnsi" w:hAnsiTheme="minorHAnsi" w:cstheme="minorHAnsi"/>
                      <w:color w:val="000000" w:themeColor="text1"/>
                      <w:sz w:val="20"/>
                      <w:szCs w:val="20"/>
                    </w:rPr>
                  </w:pPr>
                  <w:r>
                    <w:rPr>
                      <w:rFonts w:ascii="Aptos Narrow" w:hAnsi="Aptos Narrow"/>
                      <w:color w:val="000000"/>
                      <w:sz w:val="20"/>
                      <w:szCs w:val="20"/>
                    </w:rPr>
                    <w:t>20</w:t>
                  </w:r>
                </w:p>
              </w:tc>
            </w:tr>
            <w:tr w:rsidR="00103ED0" w:rsidRPr="00FC0C85" w14:paraId="3611E20A" w14:textId="77777777" w:rsidTr="00BE163A">
              <w:trPr>
                <w:trHeight w:val="432"/>
              </w:trPr>
              <w:tc>
                <w:tcPr>
                  <w:tcW w:w="825" w:type="dxa"/>
                </w:tcPr>
                <w:p w14:paraId="058E74C0" w14:textId="77777777" w:rsidR="00103ED0" w:rsidRPr="00FC0C85" w:rsidRDefault="00103ED0" w:rsidP="00103ED0">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t>8</w:t>
                  </w:r>
                </w:p>
              </w:tc>
              <w:tc>
                <w:tcPr>
                  <w:tcW w:w="3958" w:type="dxa"/>
                </w:tcPr>
                <w:p w14:paraId="33662517" w14:textId="6A3C45A3" w:rsidR="00103ED0" w:rsidRPr="00FC0C85" w:rsidRDefault="00103ED0" w:rsidP="00103ED0">
                  <w:pPr>
                    <w:rPr>
                      <w:rFonts w:asciiTheme="minorHAnsi" w:hAnsiTheme="minorHAnsi" w:cstheme="minorHAnsi"/>
                      <w:color w:val="000000" w:themeColor="text1"/>
                      <w:sz w:val="20"/>
                      <w:szCs w:val="20"/>
                    </w:rPr>
                  </w:pPr>
                  <w:r>
                    <w:rPr>
                      <w:rFonts w:asciiTheme="minorHAnsi" w:hAnsiTheme="minorHAnsi" w:cstheme="minorHAnsi"/>
                      <w:bCs/>
                      <w:color w:val="000000" w:themeColor="text1"/>
                      <w:sz w:val="20"/>
                      <w:szCs w:val="20"/>
                    </w:rPr>
                    <w:t>Preparation of Basic 3D Drawing</w:t>
                  </w:r>
                </w:p>
              </w:tc>
              <w:tc>
                <w:tcPr>
                  <w:tcW w:w="1260" w:type="dxa"/>
                  <w:vAlign w:val="center"/>
                </w:tcPr>
                <w:p w14:paraId="70A9BED7" w14:textId="5B0A1F8A" w:rsidR="00103ED0" w:rsidRPr="00CF3149" w:rsidRDefault="00103ED0" w:rsidP="00103ED0">
                  <w:pPr>
                    <w:rPr>
                      <w:rFonts w:asciiTheme="minorHAnsi" w:hAnsiTheme="minorHAnsi" w:cstheme="minorHAnsi"/>
                      <w:color w:val="000000" w:themeColor="text1"/>
                      <w:sz w:val="20"/>
                      <w:szCs w:val="20"/>
                    </w:rPr>
                  </w:pPr>
                  <w:r>
                    <w:rPr>
                      <w:color w:val="000000"/>
                      <w:sz w:val="20"/>
                      <w:szCs w:val="20"/>
                    </w:rPr>
                    <w:t>4</w:t>
                  </w:r>
                </w:p>
              </w:tc>
              <w:tc>
                <w:tcPr>
                  <w:tcW w:w="1350" w:type="dxa"/>
                  <w:vAlign w:val="center"/>
                </w:tcPr>
                <w:p w14:paraId="3B0B35FE" w14:textId="08D75AC0" w:rsidR="00103ED0" w:rsidRPr="00CF3149" w:rsidRDefault="00103ED0" w:rsidP="00103ED0">
                  <w:pPr>
                    <w:rPr>
                      <w:rFonts w:asciiTheme="minorHAnsi" w:hAnsiTheme="minorHAnsi" w:cstheme="minorHAnsi"/>
                      <w:color w:val="000000" w:themeColor="text1"/>
                      <w:sz w:val="20"/>
                      <w:szCs w:val="20"/>
                    </w:rPr>
                  </w:pPr>
                  <w:r>
                    <w:rPr>
                      <w:color w:val="000000"/>
                      <w:sz w:val="20"/>
                      <w:szCs w:val="20"/>
                    </w:rPr>
                    <w:t>16</w:t>
                  </w:r>
                </w:p>
              </w:tc>
              <w:tc>
                <w:tcPr>
                  <w:tcW w:w="1172" w:type="dxa"/>
                  <w:vAlign w:val="center"/>
                </w:tcPr>
                <w:p w14:paraId="38231CBA" w14:textId="336AFB5A" w:rsidR="00103ED0" w:rsidRPr="00CF3149" w:rsidRDefault="00103ED0" w:rsidP="00103ED0">
                  <w:pPr>
                    <w:rPr>
                      <w:rFonts w:asciiTheme="minorHAnsi" w:hAnsiTheme="minorHAnsi" w:cstheme="minorHAnsi"/>
                      <w:color w:val="000000" w:themeColor="text1"/>
                      <w:sz w:val="20"/>
                      <w:szCs w:val="20"/>
                    </w:rPr>
                  </w:pPr>
                  <w:r>
                    <w:rPr>
                      <w:rFonts w:ascii="Aptos Narrow" w:hAnsi="Aptos Narrow"/>
                      <w:color w:val="000000"/>
                      <w:sz w:val="20"/>
                      <w:szCs w:val="20"/>
                    </w:rPr>
                    <w:t>20</w:t>
                  </w:r>
                </w:p>
              </w:tc>
            </w:tr>
            <w:tr w:rsidR="00103ED0" w:rsidRPr="00FC0C85" w14:paraId="36DEF88D" w14:textId="77777777" w:rsidTr="00BE163A">
              <w:trPr>
                <w:trHeight w:val="432"/>
              </w:trPr>
              <w:tc>
                <w:tcPr>
                  <w:tcW w:w="825" w:type="dxa"/>
                </w:tcPr>
                <w:p w14:paraId="671964A2" w14:textId="77777777" w:rsidR="00103ED0" w:rsidRPr="00FC0C85" w:rsidRDefault="00103ED0" w:rsidP="00103ED0">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t>9</w:t>
                  </w:r>
                </w:p>
              </w:tc>
              <w:tc>
                <w:tcPr>
                  <w:tcW w:w="3958" w:type="dxa"/>
                </w:tcPr>
                <w:p w14:paraId="5436943C" w14:textId="44CFDA37" w:rsidR="00103ED0" w:rsidRPr="00FC0C85" w:rsidRDefault="00103ED0" w:rsidP="00103ED0">
                  <w:pPr>
                    <w:pStyle w:val="TableParagraph"/>
                    <w:tabs>
                      <w:tab w:val="left" w:pos="445"/>
                    </w:tabs>
                    <w:spacing w:line="276" w:lineRule="auto"/>
                    <w:ind w:right="150"/>
                    <w:rPr>
                      <w:rFonts w:asciiTheme="minorHAnsi" w:hAnsiTheme="minorHAnsi" w:cstheme="minorHAnsi"/>
                      <w:color w:val="000000" w:themeColor="text1"/>
                      <w:sz w:val="20"/>
                      <w:szCs w:val="20"/>
                    </w:rPr>
                  </w:pPr>
                  <w:r w:rsidRPr="00DA2F93">
                    <w:rPr>
                      <w:rFonts w:asciiTheme="minorHAnsi" w:hAnsiTheme="minorHAnsi" w:cstheme="minorHAnsi"/>
                      <w:bCs/>
                      <w:color w:val="000000" w:themeColor="text1"/>
                      <w:sz w:val="20"/>
                      <w:szCs w:val="20"/>
                    </w:rPr>
                    <w:t>Develop 3D Surgical Instruments drawing in AutoCAD</w:t>
                  </w:r>
                </w:p>
              </w:tc>
              <w:tc>
                <w:tcPr>
                  <w:tcW w:w="1260" w:type="dxa"/>
                  <w:vAlign w:val="center"/>
                </w:tcPr>
                <w:p w14:paraId="4CE1A587" w14:textId="77805B95" w:rsidR="00103ED0" w:rsidRPr="00CF3149" w:rsidRDefault="00103ED0" w:rsidP="00103ED0">
                  <w:pPr>
                    <w:rPr>
                      <w:rFonts w:asciiTheme="minorHAnsi" w:hAnsiTheme="minorHAnsi" w:cstheme="minorHAnsi"/>
                      <w:color w:val="000000" w:themeColor="text1"/>
                      <w:sz w:val="20"/>
                      <w:szCs w:val="20"/>
                    </w:rPr>
                  </w:pPr>
                  <w:r>
                    <w:rPr>
                      <w:color w:val="000000"/>
                      <w:sz w:val="20"/>
                      <w:szCs w:val="20"/>
                    </w:rPr>
                    <w:t>5</w:t>
                  </w:r>
                </w:p>
              </w:tc>
              <w:tc>
                <w:tcPr>
                  <w:tcW w:w="1350" w:type="dxa"/>
                  <w:vAlign w:val="center"/>
                </w:tcPr>
                <w:p w14:paraId="0797FCD2" w14:textId="3043D24D" w:rsidR="00103ED0" w:rsidRPr="00CF3149" w:rsidRDefault="00103ED0" w:rsidP="00103ED0">
                  <w:pPr>
                    <w:rPr>
                      <w:rFonts w:asciiTheme="minorHAnsi" w:hAnsiTheme="minorHAnsi" w:cstheme="minorHAnsi"/>
                      <w:color w:val="000000" w:themeColor="text1"/>
                      <w:sz w:val="20"/>
                      <w:szCs w:val="20"/>
                    </w:rPr>
                  </w:pPr>
                  <w:r>
                    <w:rPr>
                      <w:color w:val="000000"/>
                      <w:sz w:val="20"/>
                      <w:szCs w:val="20"/>
                    </w:rPr>
                    <w:t>15</w:t>
                  </w:r>
                </w:p>
              </w:tc>
              <w:tc>
                <w:tcPr>
                  <w:tcW w:w="1172" w:type="dxa"/>
                  <w:vAlign w:val="center"/>
                </w:tcPr>
                <w:p w14:paraId="6CCAB06B" w14:textId="35464A48" w:rsidR="00103ED0" w:rsidRPr="00CF3149" w:rsidRDefault="00103ED0" w:rsidP="00103ED0">
                  <w:pPr>
                    <w:rPr>
                      <w:rFonts w:asciiTheme="minorHAnsi" w:hAnsiTheme="minorHAnsi" w:cstheme="minorHAnsi"/>
                      <w:color w:val="000000" w:themeColor="text1"/>
                      <w:sz w:val="20"/>
                      <w:szCs w:val="20"/>
                    </w:rPr>
                  </w:pPr>
                  <w:r>
                    <w:rPr>
                      <w:rFonts w:ascii="Aptos Narrow" w:hAnsi="Aptos Narrow"/>
                      <w:color w:val="000000"/>
                      <w:sz w:val="20"/>
                      <w:szCs w:val="20"/>
                    </w:rPr>
                    <w:t>20</w:t>
                  </w:r>
                </w:p>
              </w:tc>
            </w:tr>
            <w:tr w:rsidR="00103ED0" w:rsidRPr="00FC0C85" w14:paraId="5F468A05" w14:textId="77777777" w:rsidTr="00BE163A">
              <w:trPr>
                <w:trHeight w:val="432"/>
              </w:trPr>
              <w:tc>
                <w:tcPr>
                  <w:tcW w:w="825" w:type="dxa"/>
                </w:tcPr>
                <w:p w14:paraId="22F2007B" w14:textId="77777777" w:rsidR="00103ED0" w:rsidRPr="00FC0C85" w:rsidRDefault="00103ED0" w:rsidP="00103ED0">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t>10</w:t>
                  </w:r>
                </w:p>
              </w:tc>
              <w:tc>
                <w:tcPr>
                  <w:tcW w:w="3958" w:type="dxa"/>
                </w:tcPr>
                <w:p w14:paraId="39093E8F" w14:textId="157A7FB1" w:rsidR="00103ED0" w:rsidRPr="00FC0C85" w:rsidRDefault="00103ED0" w:rsidP="00103ED0">
                  <w:pPr>
                    <w:widowControl w:val="0"/>
                    <w:autoSpaceDE w:val="0"/>
                    <w:autoSpaceDN w:val="0"/>
                    <w:spacing w:line="271" w:lineRule="auto"/>
                    <w:ind w:right="284"/>
                    <w:rPr>
                      <w:rFonts w:asciiTheme="minorHAnsi" w:eastAsia="Arial" w:hAnsiTheme="minorHAnsi" w:cstheme="minorHAnsi"/>
                      <w:sz w:val="20"/>
                      <w:szCs w:val="20"/>
                    </w:rPr>
                  </w:pPr>
                  <w:r w:rsidRPr="00893A96">
                    <w:rPr>
                      <w:rFonts w:asciiTheme="minorHAnsi" w:hAnsiTheme="minorHAnsi" w:cstheme="minorHAnsi"/>
                      <w:bCs/>
                      <w:color w:val="000000" w:themeColor="text1"/>
                      <w:sz w:val="20"/>
                      <w:szCs w:val="20"/>
                    </w:rPr>
                    <w:t>Entrepreneurship &amp; Career Development</w:t>
                  </w:r>
                </w:p>
              </w:tc>
              <w:tc>
                <w:tcPr>
                  <w:tcW w:w="1260" w:type="dxa"/>
                  <w:vAlign w:val="center"/>
                </w:tcPr>
                <w:p w14:paraId="32B1BF8E" w14:textId="61B9913B" w:rsidR="00103ED0" w:rsidRPr="00CF3149" w:rsidRDefault="00103ED0" w:rsidP="00103ED0">
                  <w:pPr>
                    <w:rPr>
                      <w:rFonts w:asciiTheme="minorHAnsi" w:hAnsiTheme="minorHAnsi" w:cstheme="minorHAnsi"/>
                      <w:color w:val="000000" w:themeColor="text1"/>
                      <w:sz w:val="20"/>
                      <w:szCs w:val="20"/>
                    </w:rPr>
                  </w:pPr>
                  <w:r>
                    <w:rPr>
                      <w:color w:val="000000"/>
                      <w:sz w:val="20"/>
                      <w:szCs w:val="20"/>
                    </w:rPr>
                    <w:t>3</w:t>
                  </w:r>
                </w:p>
              </w:tc>
              <w:tc>
                <w:tcPr>
                  <w:tcW w:w="1350" w:type="dxa"/>
                  <w:vAlign w:val="center"/>
                </w:tcPr>
                <w:p w14:paraId="680E68A0" w14:textId="18F21C12" w:rsidR="00103ED0" w:rsidRPr="00CF3149" w:rsidRDefault="00103ED0" w:rsidP="00103ED0">
                  <w:pPr>
                    <w:rPr>
                      <w:rFonts w:asciiTheme="minorHAnsi" w:hAnsiTheme="minorHAnsi" w:cstheme="minorHAnsi"/>
                      <w:color w:val="000000" w:themeColor="text1"/>
                      <w:sz w:val="20"/>
                      <w:szCs w:val="20"/>
                    </w:rPr>
                  </w:pPr>
                  <w:r>
                    <w:rPr>
                      <w:color w:val="000000"/>
                      <w:sz w:val="20"/>
                      <w:szCs w:val="20"/>
                    </w:rPr>
                    <w:t>17</w:t>
                  </w:r>
                </w:p>
              </w:tc>
              <w:tc>
                <w:tcPr>
                  <w:tcW w:w="1172" w:type="dxa"/>
                  <w:vAlign w:val="center"/>
                </w:tcPr>
                <w:p w14:paraId="0BD0AB41" w14:textId="7516EC62" w:rsidR="00103ED0" w:rsidRPr="00CF3149" w:rsidRDefault="00103ED0" w:rsidP="00103ED0">
                  <w:pPr>
                    <w:rPr>
                      <w:rFonts w:asciiTheme="minorHAnsi" w:hAnsiTheme="minorHAnsi" w:cstheme="minorHAnsi"/>
                      <w:color w:val="000000" w:themeColor="text1"/>
                      <w:sz w:val="20"/>
                      <w:szCs w:val="20"/>
                    </w:rPr>
                  </w:pPr>
                  <w:r>
                    <w:rPr>
                      <w:rFonts w:ascii="Aptos Narrow" w:hAnsi="Aptos Narrow"/>
                      <w:color w:val="000000"/>
                      <w:sz w:val="20"/>
                      <w:szCs w:val="20"/>
                    </w:rPr>
                    <w:t>20</w:t>
                  </w:r>
                </w:p>
              </w:tc>
            </w:tr>
            <w:tr w:rsidR="00103ED0" w:rsidRPr="00FC0C85" w14:paraId="0D2BFDFC" w14:textId="77777777" w:rsidTr="00BE163A">
              <w:trPr>
                <w:trHeight w:val="432"/>
              </w:trPr>
              <w:tc>
                <w:tcPr>
                  <w:tcW w:w="825" w:type="dxa"/>
                </w:tcPr>
                <w:p w14:paraId="3029BE81" w14:textId="77777777" w:rsidR="00103ED0" w:rsidRPr="00FC0C85" w:rsidRDefault="00103ED0" w:rsidP="00103ED0">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t>11</w:t>
                  </w:r>
                </w:p>
              </w:tc>
              <w:tc>
                <w:tcPr>
                  <w:tcW w:w="3958" w:type="dxa"/>
                </w:tcPr>
                <w:p w14:paraId="4C7E28CA" w14:textId="52745E37" w:rsidR="00103ED0" w:rsidRPr="00FC0C85" w:rsidRDefault="00103ED0" w:rsidP="00103ED0">
                  <w:pPr>
                    <w:widowControl w:val="0"/>
                    <w:autoSpaceDE w:val="0"/>
                    <w:autoSpaceDN w:val="0"/>
                    <w:spacing w:line="273" w:lineRule="auto"/>
                    <w:ind w:right="136"/>
                    <w:rPr>
                      <w:rFonts w:asciiTheme="minorHAnsi" w:eastAsia="Arial" w:hAnsiTheme="minorHAnsi" w:cstheme="minorHAnsi"/>
                      <w:sz w:val="20"/>
                      <w:szCs w:val="20"/>
                    </w:rPr>
                  </w:pPr>
                  <w:r>
                    <w:rPr>
                      <w:rFonts w:asciiTheme="minorHAnsi" w:hAnsiTheme="minorHAnsi" w:cstheme="minorHAnsi"/>
                      <w:bCs/>
                      <w:color w:val="000000" w:themeColor="text1"/>
                      <w:sz w:val="20"/>
                      <w:szCs w:val="20"/>
                    </w:rPr>
                    <w:t>On Job training for Surgical CAM</w:t>
                  </w:r>
                </w:p>
              </w:tc>
              <w:tc>
                <w:tcPr>
                  <w:tcW w:w="1260" w:type="dxa"/>
                  <w:vAlign w:val="center"/>
                </w:tcPr>
                <w:p w14:paraId="1EEFA3A1" w14:textId="004CE58E" w:rsidR="00103ED0" w:rsidRPr="00CF3149" w:rsidRDefault="00103ED0" w:rsidP="00103ED0">
                  <w:pPr>
                    <w:rPr>
                      <w:rFonts w:asciiTheme="minorHAnsi" w:hAnsiTheme="minorHAnsi" w:cstheme="minorHAnsi"/>
                      <w:color w:val="000000" w:themeColor="text1"/>
                      <w:sz w:val="20"/>
                      <w:szCs w:val="20"/>
                    </w:rPr>
                  </w:pPr>
                  <w:r>
                    <w:rPr>
                      <w:color w:val="000000"/>
                      <w:sz w:val="20"/>
                      <w:szCs w:val="20"/>
                    </w:rPr>
                    <w:t>4</w:t>
                  </w:r>
                </w:p>
              </w:tc>
              <w:tc>
                <w:tcPr>
                  <w:tcW w:w="1350" w:type="dxa"/>
                  <w:vAlign w:val="center"/>
                </w:tcPr>
                <w:p w14:paraId="6A650D96" w14:textId="5C79663D" w:rsidR="00103ED0" w:rsidRPr="00CF3149" w:rsidRDefault="00103ED0" w:rsidP="00103ED0">
                  <w:pPr>
                    <w:rPr>
                      <w:rFonts w:asciiTheme="minorHAnsi" w:hAnsiTheme="minorHAnsi" w:cstheme="minorHAnsi"/>
                      <w:color w:val="000000" w:themeColor="text1"/>
                      <w:sz w:val="20"/>
                      <w:szCs w:val="20"/>
                    </w:rPr>
                  </w:pPr>
                  <w:r>
                    <w:rPr>
                      <w:color w:val="000000"/>
                      <w:sz w:val="20"/>
                      <w:szCs w:val="20"/>
                    </w:rPr>
                    <w:t>16</w:t>
                  </w:r>
                </w:p>
              </w:tc>
              <w:tc>
                <w:tcPr>
                  <w:tcW w:w="1172" w:type="dxa"/>
                  <w:vAlign w:val="center"/>
                </w:tcPr>
                <w:p w14:paraId="41C712E0" w14:textId="0B0411AF" w:rsidR="00103ED0" w:rsidRPr="00CF3149" w:rsidRDefault="00103ED0" w:rsidP="00103ED0">
                  <w:pPr>
                    <w:rPr>
                      <w:rFonts w:asciiTheme="minorHAnsi" w:hAnsiTheme="minorHAnsi" w:cstheme="minorHAnsi"/>
                      <w:color w:val="000000" w:themeColor="text1"/>
                      <w:sz w:val="20"/>
                      <w:szCs w:val="20"/>
                    </w:rPr>
                  </w:pPr>
                  <w:r>
                    <w:rPr>
                      <w:rFonts w:ascii="Aptos Narrow" w:hAnsi="Aptos Narrow"/>
                      <w:color w:val="000000"/>
                      <w:sz w:val="20"/>
                      <w:szCs w:val="20"/>
                    </w:rPr>
                    <w:t>20</w:t>
                  </w:r>
                </w:p>
              </w:tc>
            </w:tr>
            <w:tr w:rsidR="00103ED0" w:rsidRPr="00FC0C85" w14:paraId="2D021D19" w14:textId="77777777" w:rsidTr="00BE163A">
              <w:trPr>
                <w:trHeight w:val="441"/>
              </w:trPr>
              <w:tc>
                <w:tcPr>
                  <w:tcW w:w="825" w:type="dxa"/>
                </w:tcPr>
                <w:p w14:paraId="6BBB6185" w14:textId="77777777" w:rsidR="00103ED0" w:rsidRPr="00FC0C85" w:rsidRDefault="00103ED0" w:rsidP="00103ED0">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t>12</w:t>
                  </w:r>
                </w:p>
              </w:tc>
              <w:tc>
                <w:tcPr>
                  <w:tcW w:w="3958" w:type="dxa"/>
                </w:tcPr>
                <w:p w14:paraId="0E991545" w14:textId="5717670F" w:rsidR="00103ED0" w:rsidRPr="00FC0C85" w:rsidRDefault="00103ED0" w:rsidP="00103ED0">
                  <w:pPr>
                    <w:widowControl w:val="0"/>
                    <w:autoSpaceDE w:val="0"/>
                    <w:autoSpaceDN w:val="0"/>
                    <w:spacing w:line="273" w:lineRule="auto"/>
                    <w:ind w:right="136"/>
                    <w:rPr>
                      <w:rFonts w:asciiTheme="minorHAnsi" w:eastAsia="Arial" w:hAnsiTheme="minorHAnsi" w:cstheme="minorHAnsi"/>
                      <w:sz w:val="20"/>
                      <w:szCs w:val="20"/>
                    </w:rPr>
                  </w:pPr>
                  <w:r>
                    <w:rPr>
                      <w:rFonts w:asciiTheme="minorHAnsi" w:hAnsiTheme="minorHAnsi" w:cstheme="minorHAnsi"/>
                      <w:bCs/>
                      <w:color w:val="000000" w:themeColor="text1"/>
                      <w:sz w:val="20"/>
                      <w:szCs w:val="20"/>
                    </w:rPr>
                    <w:t xml:space="preserve">Revision </w:t>
                  </w:r>
                </w:p>
              </w:tc>
              <w:tc>
                <w:tcPr>
                  <w:tcW w:w="1260" w:type="dxa"/>
                  <w:vAlign w:val="center"/>
                </w:tcPr>
                <w:p w14:paraId="21D1A58D" w14:textId="16F3C151" w:rsidR="00103ED0" w:rsidRPr="00CF3149" w:rsidRDefault="00103ED0" w:rsidP="00103ED0">
                  <w:pPr>
                    <w:rPr>
                      <w:rFonts w:asciiTheme="minorHAnsi" w:hAnsiTheme="minorHAnsi" w:cstheme="minorHAnsi"/>
                      <w:color w:val="000000" w:themeColor="text1"/>
                      <w:sz w:val="20"/>
                      <w:szCs w:val="20"/>
                    </w:rPr>
                  </w:pPr>
                  <w:r>
                    <w:rPr>
                      <w:color w:val="000000"/>
                      <w:sz w:val="20"/>
                      <w:szCs w:val="20"/>
                    </w:rPr>
                    <w:t>4</w:t>
                  </w:r>
                </w:p>
              </w:tc>
              <w:tc>
                <w:tcPr>
                  <w:tcW w:w="1350" w:type="dxa"/>
                  <w:vAlign w:val="center"/>
                </w:tcPr>
                <w:p w14:paraId="02C8CF85" w14:textId="1F98F6E8" w:rsidR="00103ED0" w:rsidRPr="00CF3149" w:rsidRDefault="00103ED0" w:rsidP="00103ED0">
                  <w:pPr>
                    <w:rPr>
                      <w:rFonts w:asciiTheme="minorHAnsi" w:hAnsiTheme="minorHAnsi" w:cstheme="minorHAnsi"/>
                      <w:color w:val="000000" w:themeColor="text1"/>
                      <w:sz w:val="20"/>
                      <w:szCs w:val="20"/>
                    </w:rPr>
                  </w:pPr>
                  <w:r>
                    <w:rPr>
                      <w:color w:val="000000"/>
                      <w:sz w:val="20"/>
                      <w:szCs w:val="20"/>
                    </w:rPr>
                    <w:t>16</w:t>
                  </w:r>
                </w:p>
              </w:tc>
              <w:tc>
                <w:tcPr>
                  <w:tcW w:w="1172" w:type="dxa"/>
                  <w:vAlign w:val="center"/>
                </w:tcPr>
                <w:p w14:paraId="6CCDC4C1" w14:textId="51A338CA" w:rsidR="00103ED0" w:rsidRPr="00CF3149" w:rsidRDefault="00103ED0" w:rsidP="00103ED0">
                  <w:pPr>
                    <w:rPr>
                      <w:rFonts w:asciiTheme="minorHAnsi" w:hAnsiTheme="minorHAnsi" w:cstheme="minorHAnsi"/>
                      <w:color w:val="000000" w:themeColor="text1"/>
                      <w:sz w:val="20"/>
                      <w:szCs w:val="20"/>
                    </w:rPr>
                  </w:pPr>
                  <w:r>
                    <w:rPr>
                      <w:rFonts w:ascii="Aptos Narrow" w:hAnsi="Aptos Narrow"/>
                      <w:color w:val="000000"/>
                      <w:sz w:val="20"/>
                      <w:szCs w:val="20"/>
                    </w:rPr>
                    <w:t>20</w:t>
                  </w:r>
                </w:p>
              </w:tc>
            </w:tr>
            <w:tr w:rsidR="00103ED0" w:rsidRPr="00FC0C85" w14:paraId="5ED40E05" w14:textId="77777777" w:rsidTr="00103ED0">
              <w:trPr>
                <w:trHeight w:val="377"/>
              </w:trPr>
              <w:tc>
                <w:tcPr>
                  <w:tcW w:w="4783" w:type="dxa"/>
                  <w:gridSpan w:val="2"/>
                </w:tcPr>
                <w:p w14:paraId="1C7B7422" w14:textId="77777777" w:rsidR="00103ED0" w:rsidRPr="00FC0C85" w:rsidRDefault="00103ED0" w:rsidP="00103ED0">
                  <w:pPr>
                    <w:rPr>
                      <w:rFonts w:asciiTheme="minorHAnsi" w:hAnsiTheme="minorHAnsi" w:cstheme="minorHAnsi"/>
                      <w:color w:val="000000" w:themeColor="text1"/>
                      <w:sz w:val="20"/>
                      <w:szCs w:val="20"/>
                    </w:rPr>
                  </w:pPr>
                  <w:r w:rsidRPr="00FC0C85">
                    <w:rPr>
                      <w:rFonts w:asciiTheme="minorHAnsi" w:hAnsiTheme="minorHAnsi" w:cstheme="minorHAnsi"/>
                      <w:color w:val="000000" w:themeColor="text1"/>
                      <w:sz w:val="20"/>
                      <w:szCs w:val="20"/>
                    </w:rPr>
                    <w:t>Total</w:t>
                  </w:r>
                </w:p>
              </w:tc>
              <w:tc>
                <w:tcPr>
                  <w:tcW w:w="1260" w:type="dxa"/>
                  <w:vAlign w:val="center"/>
                </w:tcPr>
                <w:p w14:paraId="4722FCDD" w14:textId="43D71EAB" w:rsidR="00103ED0" w:rsidRPr="00103ED0" w:rsidRDefault="00103ED0" w:rsidP="00103ED0">
                  <w:pPr>
                    <w:rPr>
                      <w:rFonts w:asciiTheme="minorHAnsi" w:hAnsiTheme="minorHAnsi" w:cstheme="minorHAnsi"/>
                      <w:color w:val="000000" w:themeColor="text1"/>
                      <w:sz w:val="20"/>
                      <w:szCs w:val="20"/>
                    </w:rPr>
                  </w:pPr>
                  <w:r w:rsidRPr="00103ED0">
                    <w:rPr>
                      <w:rFonts w:asciiTheme="minorHAnsi" w:hAnsiTheme="minorHAnsi" w:cstheme="minorHAnsi"/>
                      <w:color w:val="000000" w:themeColor="text1"/>
                      <w:sz w:val="20"/>
                      <w:szCs w:val="20"/>
                    </w:rPr>
                    <w:t>48</w:t>
                  </w:r>
                </w:p>
              </w:tc>
              <w:tc>
                <w:tcPr>
                  <w:tcW w:w="1350" w:type="dxa"/>
                  <w:vAlign w:val="center"/>
                </w:tcPr>
                <w:p w14:paraId="244B9330" w14:textId="43D90121" w:rsidR="00103ED0" w:rsidRPr="00103ED0" w:rsidRDefault="00103ED0" w:rsidP="00103ED0">
                  <w:pPr>
                    <w:rPr>
                      <w:rFonts w:asciiTheme="minorHAnsi" w:hAnsiTheme="minorHAnsi" w:cstheme="minorHAnsi"/>
                      <w:color w:val="000000" w:themeColor="text1"/>
                      <w:sz w:val="20"/>
                      <w:szCs w:val="20"/>
                    </w:rPr>
                  </w:pPr>
                  <w:r w:rsidRPr="00103ED0">
                    <w:rPr>
                      <w:rFonts w:ascii="Aptos Narrow" w:hAnsi="Aptos Narrow"/>
                      <w:color w:val="000000"/>
                      <w:sz w:val="20"/>
                      <w:szCs w:val="20"/>
                    </w:rPr>
                    <w:t>192</w:t>
                  </w:r>
                </w:p>
              </w:tc>
              <w:tc>
                <w:tcPr>
                  <w:tcW w:w="1172" w:type="dxa"/>
                  <w:vAlign w:val="center"/>
                </w:tcPr>
                <w:p w14:paraId="025A574E" w14:textId="78D518DC" w:rsidR="00103ED0" w:rsidRPr="00103ED0" w:rsidRDefault="00103ED0" w:rsidP="00103ED0">
                  <w:pPr>
                    <w:rPr>
                      <w:rFonts w:asciiTheme="minorHAnsi" w:hAnsiTheme="minorHAnsi" w:cstheme="minorHAnsi"/>
                      <w:color w:val="000000" w:themeColor="text1"/>
                      <w:sz w:val="20"/>
                      <w:szCs w:val="20"/>
                    </w:rPr>
                  </w:pPr>
                  <w:r w:rsidRPr="00103ED0">
                    <w:rPr>
                      <w:rFonts w:ascii="Aptos Narrow" w:hAnsi="Aptos Narrow"/>
                      <w:color w:val="000000"/>
                      <w:sz w:val="20"/>
                      <w:szCs w:val="20"/>
                    </w:rPr>
                    <w:t>240</w:t>
                  </w:r>
                </w:p>
              </w:tc>
            </w:tr>
          </w:tbl>
          <w:p w14:paraId="45C44E6E" w14:textId="77777777" w:rsidR="002A4356" w:rsidRPr="00FC0C85" w:rsidRDefault="002A4356" w:rsidP="00EB00C1">
            <w:pPr>
              <w:pStyle w:val="TableParagraph"/>
              <w:spacing w:before="119"/>
              <w:ind w:left="249"/>
              <w:rPr>
                <w:rFonts w:asciiTheme="minorHAnsi" w:hAnsiTheme="minorHAnsi" w:cstheme="minorHAnsi"/>
                <w:sz w:val="20"/>
                <w:szCs w:val="20"/>
              </w:rPr>
            </w:pPr>
          </w:p>
        </w:tc>
      </w:tr>
      <w:tr w:rsidR="002A4356" w:rsidRPr="00FC0C85" w14:paraId="39F9875D" w14:textId="77777777" w:rsidTr="00DB7E88">
        <w:trPr>
          <w:trHeight w:val="265"/>
        </w:trPr>
        <w:tc>
          <w:tcPr>
            <w:tcW w:w="2071" w:type="dxa"/>
            <w:shd w:val="clear" w:color="auto" w:fill="F1F1F1"/>
          </w:tcPr>
          <w:p w14:paraId="3EC25DFF" w14:textId="017BB601" w:rsidR="002A4356" w:rsidRPr="00466B3A" w:rsidRDefault="00387033" w:rsidP="00DB7E88">
            <w:pPr>
              <w:pStyle w:val="TableParagraph"/>
              <w:spacing w:line="268" w:lineRule="exact"/>
              <w:ind w:left="107"/>
              <w:rPr>
                <w:rFonts w:asciiTheme="minorHAnsi" w:hAnsiTheme="minorHAnsi" w:cstheme="minorHAnsi"/>
                <w:b/>
                <w:sz w:val="20"/>
                <w:szCs w:val="20"/>
              </w:rPr>
            </w:pPr>
            <w:r w:rsidRPr="00466B3A">
              <w:rPr>
                <w:rFonts w:asciiTheme="minorHAnsi" w:hAnsiTheme="minorHAnsi" w:cstheme="minorHAnsi"/>
                <w:b/>
                <w:sz w:val="20"/>
                <w:szCs w:val="20"/>
              </w:rPr>
              <w:lastRenderedPageBreak/>
              <w:softHyphen/>
            </w:r>
            <w:r w:rsidRPr="00466B3A">
              <w:rPr>
                <w:rFonts w:asciiTheme="minorHAnsi" w:hAnsiTheme="minorHAnsi" w:cstheme="minorHAnsi"/>
                <w:b/>
                <w:sz w:val="20"/>
                <w:szCs w:val="20"/>
              </w:rPr>
              <w:softHyphen/>
              <w:t>Course Duration &amp; Delivery Plan</w:t>
            </w:r>
          </w:p>
        </w:tc>
        <w:tc>
          <w:tcPr>
            <w:tcW w:w="8589" w:type="dxa"/>
          </w:tcPr>
          <w:p w14:paraId="61AE0D81" w14:textId="77777777" w:rsidR="00466B3A" w:rsidRPr="00FC0C85" w:rsidRDefault="00466B3A" w:rsidP="00466B3A">
            <w:pPr>
              <w:pStyle w:val="TableParagraph"/>
              <w:spacing w:before="1" w:line="276" w:lineRule="auto"/>
              <w:ind w:left="105" w:right="93"/>
              <w:jc w:val="both"/>
              <w:rPr>
                <w:rFonts w:asciiTheme="minorHAnsi" w:hAnsiTheme="minorHAnsi" w:cstheme="minorHAnsi"/>
                <w:sz w:val="20"/>
                <w:szCs w:val="20"/>
              </w:rPr>
            </w:pPr>
            <w:r w:rsidRPr="00FC0C85">
              <w:rPr>
                <w:rFonts w:asciiTheme="minorHAnsi" w:hAnsiTheme="minorHAnsi" w:cstheme="minorHAnsi"/>
                <w:sz w:val="20"/>
                <w:szCs w:val="20"/>
              </w:rPr>
              <w:t xml:space="preserve">This competency-based program is delivered with short daily theory briefings followed by extended hands-on practice. The practical-to-theory balance is maintained at 80:20 across the </w:t>
            </w:r>
            <w:r>
              <w:rPr>
                <w:rFonts w:asciiTheme="minorHAnsi" w:hAnsiTheme="minorHAnsi" w:cstheme="minorHAnsi"/>
                <w:sz w:val="20"/>
                <w:szCs w:val="20"/>
              </w:rPr>
              <w:t>12</w:t>
            </w:r>
            <w:r w:rsidRPr="00FC0C85">
              <w:rPr>
                <w:rFonts w:asciiTheme="minorHAnsi" w:hAnsiTheme="minorHAnsi" w:cstheme="minorHAnsi"/>
                <w:sz w:val="20"/>
                <w:szCs w:val="20"/>
              </w:rPr>
              <w:t xml:space="preserve"> weeks, with formative checks embedded and summative assessments.</w:t>
            </w:r>
          </w:p>
          <w:p w14:paraId="6D48F5DC" w14:textId="77777777" w:rsidR="00466B3A" w:rsidRPr="00FC0C85" w:rsidRDefault="00466B3A" w:rsidP="00466B3A">
            <w:pPr>
              <w:pStyle w:val="TableParagraph"/>
              <w:spacing w:before="118" w:line="276" w:lineRule="auto"/>
              <w:ind w:left="105" w:right="93"/>
              <w:jc w:val="both"/>
              <w:rPr>
                <w:rFonts w:asciiTheme="minorHAnsi" w:hAnsiTheme="minorHAnsi" w:cstheme="minorHAnsi"/>
                <w:sz w:val="20"/>
                <w:szCs w:val="20"/>
              </w:rPr>
            </w:pPr>
            <w:r w:rsidRPr="00FC0C85">
              <w:rPr>
                <w:rFonts w:asciiTheme="minorHAnsi" w:hAnsiTheme="minorHAnsi" w:cstheme="minorHAnsi"/>
                <w:sz w:val="20"/>
                <w:szCs w:val="20"/>
              </w:rPr>
              <w:t>This section outlines the structure of course delivery,</w:t>
            </w:r>
            <w:r w:rsidRPr="00FC0C85">
              <w:rPr>
                <w:rFonts w:asciiTheme="minorHAnsi" w:hAnsiTheme="minorHAnsi" w:cstheme="minorHAnsi"/>
                <w:spacing w:val="-2"/>
                <w:sz w:val="20"/>
                <w:szCs w:val="20"/>
              </w:rPr>
              <w:t xml:space="preserve"> </w:t>
            </w:r>
            <w:r w:rsidRPr="00FC0C85">
              <w:rPr>
                <w:rFonts w:asciiTheme="minorHAnsi" w:hAnsiTheme="minorHAnsi" w:cstheme="minorHAnsi"/>
                <w:sz w:val="20"/>
                <w:szCs w:val="20"/>
              </w:rPr>
              <w:t>including total duration, weekly contact hours, and the balance between theory and practical training.</w:t>
            </w:r>
          </w:p>
          <w:p w14:paraId="230CFD9F" w14:textId="77777777" w:rsidR="00466B3A" w:rsidRPr="00FC0C85" w:rsidRDefault="00466B3A" w:rsidP="00466B3A">
            <w:pPr>
              <w:pStyle w:val="TableParagraph"/>
              <w:numPr>
                <w:ilvl w:val="0"/>
                <w:numId w:val="1"/>
              </w:numPr>
              <w:tabs>
                <w:tab w:val="left" w:pos="824"/>
              </w:tabs>
              <w:spacing w:before="122"/>
              <w:ind w:left="824" w:hanging="359"/>
              <w:jc w:val="both"/>
              <w:rPr>
                <w:rFonts w:asciiTheme="minorHAnsi" w:hAnsiTheme="minorHAnsi" w:cstheme="minorHAnsi"/>
                <w:sz w:val="20"/>
                <w:szCs w:val="20"/>
              </w:rPr>
            </w:pPr>
            <w:r w:rsidRPr="00FC0C85">
              <w:rPr>
                <w:rFonts w:asciiTheme="minorHAnsi" w:hAnsiTheme="minorHAnsi" w:cstheme="minorHAnsi"/>
                <w:b/>
                <w:sz w:val="20"/>
                <w:szCs w:val="20"/>
              </w:rPr>
              <w:t>Course</w:t>
            </w:r>
            <w:r w:rsidRPr="00FC0C85">
              <w:rPr>
                <w:rFonts w:asciiTheme="minorHAnsi" w:hAnsiTheme="minorHAnsi" w:cstheme="minorHAnsi"/>
                <w:b/>
                <w:spacing w:val="-5"/>
                <w:sz w:val="20"/>
                <w:szCs w:val="20"/>
              </w:rPr>
              <w:t xml:space="preserve"> </w:t>
            </w:r>
            <w:r w:rsidRPr="00FC0C85">
              <w:rPr>
                <w:rFonts w:asciiTheme="minorHAnsi" w:hAnsiTheme="minorHAnsi" w:cstheme="minorHAnsi"/>
                <w:b/>
                <w:sz w:val="20"/>
                <w:szCs w:val="20"/>
              </w:rPr>
              <w:t>Duration:</w:t>
            </w:r>
            <w:r w:rsidRPr="00FC0C85">
              <w:rPr>
                <w:rFonts w:asciiTheme="minorHAnsi" w:hAnsiTheme="minorHAnsi" w:cstheme="minorHAnsi"/>
                <w:b/>
                <w:spacing w:val="-4"/>
                <w:sz w:val="20"/>
                <w:szCs w:val="20"/>
              </w:rPr>
              <w:t xml:space="preserve"> </w:t>
            </w:r>
            <w:r>
              <w:rPr>
                <w:rFonts w:asciiTheme="minorHAnsi" w:hAnsiTheme="minorHAnsi" w:cstheme="minorHAnsi"/>
                <w:sz w:val="20"/>
                <w:szCs w:val="20"/>
              </w:rPr>
              <w:t>3</w:t>
            </w:r>
            <w:r w:rsidRPr="00FC0C85">
              <w:rPr>
                <w:rFonts w:asciiTheme="minorHAnsi" w:hAnsiTheme="minorHAnsi" w:cstheme="minorHAnsi"/>
                <w:spacing w:val="-4"/>
                <w:sz w:val="20"/>
                <w:szCs w:val="20"/>
              </w:rPr>
              <w:t xml:space="preserve"> </w:t>
            </w:r>
            <w:r w:rsidRPr="00FC0C85">
              <w:rPr>
                <w:rFonts w:asciiTheme="minorHAnsi" w:hAnsiTheme="minorHAnsi" w:cstheme="minorHAnsi"/>
                <w:sz w:val="20"/>
                <w:szCs w:val="20"/>
              </w:rPr>
              <w:t>months</w:t>
            </w:r>
            <w:r w:rsidRPr="00FC0C85">
              <w:rPr>
                <w:rFonts w:asciiTheme="minorHAnsi" w:hAnsiTheme="minorHAnsi" w:cstheme="minorHAnsi"/>
                <w:spacing w:val="-5"/>
                <w:sz w:val="20"/>
                <w:szCs w:val="20"/>
              </w:rPr>
              <w:t xml:space="preserve"> </w:t>
            </w:r>
            <w:r w:rsidRPr="00FC0C85">
              <w:rPr>
                <w:rFonts w:asciiTheme="minorHAnsi" w:hAnsiTheme="minorHAnsi" w:cstheme="minorHAnsi"/>
                <w:sz w:val="20"/>
                <w:szCs w:val="20"/>
              </w:rPr>
              <w:t>(</w:t>
            </w:r>
            <w:r>
              <w:rPr>
                <w:rFonts w:asciiTheme="minorHAnsi" w:hAnsiTheme="minorHAnsi" w:cstheme="minorHAnsi"/>
                <w:sz w:val="20"/>
                <w:szCs w:val="20"/>
              </w:rPr>
              <w:t>12</w:t>
            </w:r>
            <w:r w:rsidRPr="00FC0C85">
              <w:rPr>
                <w:rFonts w:asciiTheme="minorHAnsi" w:hAnsiTheme="minorHAnsi" w:cstheme="minorHAnsi"/>
                <w:spacing w:val="-2"/>
                <w:sz w:val="20"/>
                <w:szCs w:val="20"/>
              </w:rPr>
              <w:t xml:space="preserve"> weeks)</w:t>
            </w:r>
          </w:p>
          <w:p w14:paraId="446A8A9D" w14:textId="77777777" w:rsidR="00466B3A" w:rsidRPr="00FC0C85" w:rsidRDefault="00466B3A" w:rsidP="00466B3A">
            <w:pPr>
              <w:pStyle w:val="TableParagraph"/>
              <w:numPr>
                <w:ilvl w:val="0"/>
                <w:numId w:val="1"/>
              </w:numPr>
              <w:tabs>
                <w:tab w:val="left" w:pos="824"/>
              </w:tabs>
              <w:spacing w:before="39"/>
              <w:ind w:left="824" w:hanging="359"/>
              <w:jc w:val="both"/>
              <w:rPr>
                <w:rFonts w:asciiTheme="minorHAnsi" w:hAnsiTheme="minorHAnsi" w:cstheme="minorHAnsi"/>
                <w:sz w:val="20"/>
                <w:szCs w:val="20"/>
              </w:rPr>
            </w:pPr>
            <w:r w:rsidRPr="00FC0C85">
              <w:rPr>
                <w:rFonts w:asciiTheme="minorHAnsi" w:hAnsiTheme="minorHAnsi" w:cstheme="minorHAnsi"/>
                <w:b/>
                <w:sz w:val="20"/>
                <w:szCs w:val="20"/>
              </w:rPr>
              <w:t>Weekly</w:t>
            </w:r>
            <w:r w:rsidRPr="00FC0C85">
              <w:rPr>
                <w:rFonts w:asciiTheme="minorHAnsi" w:hAnsiTheme="minorHAnsi" w:cstheme="minorHAnsi"/>
                <w:b/>
                <w:spacing w:val="-3"/>
                <w:sz w:val="20"/>
                <w:szCs w:val="20"/>
              </w:rPr>
              <w:t xml:space="preserve"> </w:t>
            </w:r>
            <w:r w:rsidRPr="00FC0C85">
              <w:rPr>
                <w:rFonts w:asciiTheme="minorHAnsi" w:hAnsiTheme="minorHAnsi" w:cstheme="minorHAnsi"/>
                <w:b/>
                <w:sz w:val="20"/>
                <w:szCs w:val="20"/>
              </w:rPr>
              <w:t>Hours</w:t>
            </w:r>
            <w:r w:rsidRPr="00FC0C85">
              <w:rPr>
                <w:rFonts w:asciiTheme="minorHAnsi" w:hAnsiTheme="minorHAnsi" w:cstheme="minorHAnsi"/>
                <w:sz w:val="20"/>
                <w:szCs w:val="20"/>
              </w:rPr>
              <w:t>:</w:t>
            </w:r>
            <w:r w:rsidRPr="00FC0C85">
              <w:rPr>
                <w:rFonts w:asciiTheme="minorHAnsi" w:hAnsiTheme="minorHAnsi" w:cstheme="minorHAnsi"/>
                <w:spacing w:val="-4"/>
                <w:sz w:val="20"/>
                <w:szCs w:val="20"/>
              </w:rPr>
              <w:t xml:space="preserve"> </w:t>
            </w:r>
            <w:r w:rsidRPr="00FC0C85">
              <w:rPr>
                <w:rFonts w:asciiTheme="minorHAnsi" w:hAnsiTheme="minorHAnsi" w:cstheme="minorHAnsi"/>
                <w:sz w:val="20"/>
                <w:szCs w:val="20"/>
              </w:rPr>
              <w:t>20</w:t>
            </w:r>
            <w:r w:rsidRPr="00FC0C85">
              <w:rPr>
                <w:rFonts w:asciiTheme="minorHAnsi" w:hAnsiTheme="minorHAnsi" w:cstheme="minorHAnsi"/>
                <w:spacing w:val="-4"/>
                <w:sz w:val="20"/>
                <w:szCs w:val="20"/>
              </w:rPr>
              <w:t xml:space="preserve"> </w:t>
            </w:r>
            <w:r w:rsidRPr="00FC0C85">
              <w:rPr>
                <w:rFonts w:asciiTheme="minorHAnsi" w:hAnsiTheme="minorHAnsi" w:cstheme="minorHAnsi"/>
                <w:sz w:val="20"/>
                <w:szCs w:val="20"/>
              </w:rPr>
              <w:t>hours/week</w:t>
            </w:r>
            <w:r w:rsidRPr="00FC0C85">
              <w:rPr>
                <w:rFonts w:asciiTheme="minorHAnsi" w:hAnsiTheme="minorHAnsi" w:cstheme="minorHAnsi"/>
                <w:spacing w:val="-4"/>
                <w:sz w:val="20"/>
                <w:szCs w:val="20"/>
              </w:rPr>
              <w:t xml:space="preserve"> </w:t>
            </w:r>
          </w:p>
          <w:p w14:paraId="4654784F" w14:textId="77777777" w:rsidR="00466B3A" w:rsidRPr="00FC0C85" w:rsidRDefault="00466B3A" w:rsidP="00466B3A">
            <w:pPr>
              <w:pStyle w:val="TableParagraph"/>
              <w:numPr>
                <w:ilvl w:val="0"/>
                <w:numId w:val="1"/>
              </w:numPr>
              <w:tabs>
                <w:tab w:val="left" w:pos="825"/>
              </w:tabs>
              <w:spacing w:before="41"/>
              <w:rPr>
                <w:rFonts w:asciiTheme="minorHAnsi" w:hAnsiTheme="minorHAnsi" w:cstheme="minorHAnsi"/>
                <w:sz w:val="20"/>
                <w:szCs w:val="20"/>
              </w:rPr>
            </w:pPr>
            <w:r w:rsidRPr="00FC0C85">
              <w:rPr>
                <w:rFonts w:asciiTheme="minorHAnsi" w:hAnsiTheme="minorHAnsi" w:cstheme="minorHAnsi"/>
                <w:b/>
                <w:bCs/>
                <w:sz w:val="20"/>
                <w:szCs w:val="20"/>
              </w:rPr>
              <w:t>Theory:</w:t>
            </w:r>
            <w:r w:rsidRPr="00FC0C85">
              <w:rPr>
                <w:rFonts w:asciiTheme="minorHAnsi" w:hAnsiTheme="minorHAnsi" w:cstheme="minorHAnsi"/>
                <w:spacing w:val="-6"/>
                <w:sz w:val="20"/>
                <w:szCs w:val="20"/>
              </w:rPr>
              <w:t xml:space="preserve"> </w:t>
            </w:r>
            <w:r>
              <w:rPr>
                <w:rFonts w:asciiTheme="minorHAnsi" w:hAnsiTheme="minorHAnsi" w:cstheme="minorHAnsi"/>
                <w:spacing w:val="-1"/>
                <w:sz w:val="20"/>
                <w:szCs w:val="20"/>
              </w:rPr>
              <w:t xml:space="preserve">48 </w:t>
            </w:r>
            <w:r w:rsidRPr="00FC0C85">
              <w:rPr>
                <w:rFonts w:asciiTheme="minorHAnsi" w:hAnsiTheme="minorHAnsi" w:cstheme="minorHAnsi"/>
                <w:sz w:val="20"/>
                <w:szCs w:val="20"/>
              </w:rPr>
              <w:t>hrs.</w:t>
            </w:r>
            <w:r w:rsidRPr="00FC0C85">
              <w:rPr>
                <w:rFonts w:asciiTheme="minorHAnsi" w:hAnsiTheme="minorHAnsi" w:cstheme="minorHAnsi"/>
                <w:spacing w:val="-2"/>
                <w:sz w:val="20"/>
                <w:szCs w:val="20"/>
              </w:rPr>
              <w:t xml:space="preserve"> </w:t>
            </w:r>
            <w:r w:rsidRPr="00FC0C85">
              <w:rPr>
                <w:rFonts w:asciiTheme="minorHAnsi" w:hAnsiTheme="minorHAnsi" w:cstheme="minorHAnsi"/>
                <w:spacing w:val="-4"/>
                <w:sz w:val="20"/>
                <w:szCs w:val="20"/>
              </w:rPr>
              <w:t>(20%)</w:t>
            </w:r>
          </w:p>
          <w:p w14:paraId="419CDDE6" w14:textId="31984F48" w:rsidR="00EB00C1" w:rsidRPr="00FC0C85" w:rsidRDefault="00466B3A" w:rsidP="00466B3A">
            <w:pPr>
              <w:pStyle w:val="TableParagraph"/>
              <w:numPr>
                <w:ilvl w:val="0"/>
                <w:numId w:val="1"/>
              </w:numPr>
              <w:tabs>
                <w:tab w:val="left" w:pos="825"/>
              </w:tabs>
              <w:spacing w:before="41"/>
              <w:rPr>
                <w:rFonts w:asciiTheme="minorHAnsi" w:hAnsiTheme="minorHAnsi" w:cstheme="minorHAnsi"/>
                <w:sz w:val="20"/>
                <w:szCs w:val="20"/>
              </w:rPr>
            </w:pPr>
            <w:r w:rsidRPr="00FC0C85">
              <w:rPr>
                <w:rFonts w:asciiTheme="minorHAnsi" w:hAnsiTheme="minorHAnsi" w:cstheme="minorHAnsi"/>
                <w:b/>
                <w:bCs/>
                <w:sz w:val="20"/>
                <w:szCs w:val="20"/>
              </w:rPr>
              <w:t>Practical:</w:t>
            </w:r>
            <w:r>
              <w:rPr>
                <w:rFonts w:asciiTheme="minorHAnsi" w:hAnsiTheme="minorHAnsi" w:cstheme="minorHAnsi"/>
                <w:spacing w:val="-8"/>
                <w:sz w:val="20"/>
                <w:szCs w:val="20"/>
              </w:rPr>
              <w:t xml:space="preserve">192 </w:t>
            </w:r>
            <w:r w:rsidRPr="00FC0C85">
              <w:rPr>
                <w:rFonts w:asciiTheme="minorHAnsi" w:hAnsiTheme="minorHAnsi" w:cstheme="minorHAnsi"/>
                <w:spacing w:val="-3"/>
                <w:sz w:val="20"/>
                <w:szCs w:val="20"/>
              </w:rPr>
              <w:t>hrs.</w:t>
            </w:r>
            <w:r w:rsidRPr="00FC0C85">
              <w:rPr>
                <w:rFonts w:asciiTheme="minorHAnsi" w:hAnsiTheme="minorHAnsi" w:cstheme="minorHAnsi"/>
                <w:spacing w:val="-5"/>
                <w:sz w:val="20"/>
                <w:szCs w:val="20"/>
              </w:rPr>
              <w:t xml:space="preserve"> </w:t>
            </w:r>
            <w:r w:rsidRPr="00FC0C85">
              <w:rPr>
                <w:rFonts w:asciiTheme="minorHAnsi" w:hAnsiTheme="minorHAnsi" w:cstheme="minorHAnsi"/>
                <w:spacing w:val="-4"/>
                <w:sz w:val="20"/>
                <w:szCs w:val="20"/>
              </w:rPr>
              <w:t>(80%)</w:t>
            </w:r>
          </w:p>
        </w:tc>
      </w:tr>
      <w:tr w:rsidR="002A4356" w:rsidRPr="00FC0C85" w14:paraId="5DC50BDB" w14:textId="77777777" w:rsidTr="00DB7E88">
        <w:trPr>
          <w:trHeight w:val="265"/>
        </w:trPr>
        <w:tc>
          <w:tcPr>
            <w:tcW w:w="2071" w:type="dxa"/>
            <w:shd w:val="clear" w:color="auto" w:fill="F1F1F1"/>
          </w:tcPr>
          <w:p w14:paraId="0D8D99FE" w14:textId="5CAEEBC0" w:rsidR="002A4356" w:rsidRPr="00FC0C85" w:rsidRDefault="00387033" w:rsidP="00DB7E88">
            <w:pPr>
              <w:pStyle w:val="TableParagraph"/>
              <w:spacing w:line="268" w:lineRule="exact"/>
              <w:ind w:left="107"/>
              <w:rPr>
                <w:rFonts w:asciiTheme="minorHAnsi" w:hAnsiTheme="minorHAnsi" w:cstheme="minorHAnsi"/>
                <w:b/>
                <w:sz w:val="20"/>
                <w:szCs w:val="20"/>
              </w:rPr>
            </w:pPr>
            <w:r w:rsidRPr="00466B3A">
              <w:rPr>
                <w:rFonts w:asciiTheme="minorHAnsi" w:hAnsiTheme="minorHAnsi" w:cstheme="minorHAnsi"/>
                <w:b/>
                <w:sz w:val="20"/>
                <w:szCs w:val="20"/>
              </w:rPr>
              <w:t>Career</w:t>
            </w:r>
            <w:r w:rsidRPr="00466B3A">
              <w:rPr>
                <w:rFonts w:asciiTheme="minorHAnsi" w:hAnsiTheme="minorHAnsi" w:cstheme="minorHAnsi"/>
                <w:b/>
                <w:spacing w:val="-13"/>
                <w:sz w:val="20"/>
                <w:szCs w:val="20"/>
              </w:rPr>
              <w:t xml:space="preserve"> </w:t>
            </w:r>
            <w:r w:rsidRPr="00466B3A">
              <w:rPr>
                <w:rFonts w:asciiTheme="minorHAnsi" w:hAnsiTheme="minorHAnsi" w:cstheme="minorHAnsi"/>
                <w:b/>
                <w:sz w:val="20"/>
                <w:szCs w:val="20"/>
              </w:rPr>
              <w:t>Progression &amp; Job Employment</w:t>
            </w:r>
          </w:p>
        </w:tc>
        <w:tc>
          <w:tcPr>
            <w:tcW w:w="8589" w:type="dxa"/>
          </w:tcPr>
          <w:p w14:paraId="07990441" w14:textId="11974D5B" w:rsidR="000A0CFD" w:rsidRPr="000A0CFD" w:rsidRDefault="000A0CFD" w:rsidP="000A0CFD">
            <w:pPr>
              <w:pStyle w:val="Default"/>
              <w:ind w:left="109" w:right="108"/>
              <w:jc w:val="both"/>
              <w:rPr>
                <w:rFonts w:asciiTheme="minorHAnsi" w:hAnsiTheme="minorHAnsi" w:cstheme="minorHAnsi"/>
                <w:sz w:val="20"/>
                <w:szCs w:val="20"/>
              </w:rPr>
            </w:pPr>
            <w:r w:rsidRPr="000A0CFD">
              <w:rPr>
                <w:rFonts w:asciiTheme="minorHAnsi" w:hAnsiTheme="minorHAnsi" w:cstheme="minorHAnsi"/>
                <w:sz w:val="20"/>
                <w:szCs w:val="20"/>
              </w:rPr>
              <w:t xml:space="preserve">The Surgical CAD/CAM (AutoCAD) course opens a wide range of career paths in the surgical, medical and dental industries. With the growing use of digital technologies in surgery and healthcare product design, professionals trained in CAD/CAM are in high </w:t>
            </w:r>
            <w:proofErr w:type="gramStart"/>
            <w:r w:rsidRPr="000A0CFD">
              <w:rPr>
                <w:rFonts w:asciiTheme="minorHAnsi" w:hAnsiTheme="minorHAnsi" w:cstheme="minorHAnsi"/>
                <w:sz w:val="20"/>
                <w:szCs w:val="20"/>
              </w:rPr>
              <w:t>demand across</w:t>
            </w:r>
            <w:proofErr w:type="gramEnd"/>
            <w:r w:rsidRPr="000A0CFD">
              <w:rPr>
                <w:rFonts w:asciiTheme="minorHAnsi" w:hAnsiTheme="minorHAnsi" w:cstheme="minorHAnsi"/>
                <w:sz w:val="20"/>
                <w:szCs w:val="20"/>
              </w:rPr>
              <w:t xml:space="preserve"> in surgical industries, research institutions, and manufacturing units.</w:t>
            </w:r>
          </w:p>
          <w:p w14:paraId="1444E385" w14:textId="747F4EEF" w:rsidR="000A0CFD" w:rsidRPr="000A0CFD" w:rsidRDefault="000A0CFD" w:rsidP="000A0CFD">
            <w:pPr>
              <w:pStyle w:val="Default"/>
              <w:ind w:left="109" w:right="108"/>
              <w:jc w:val="both"/>
              <w:rPr>
                <w:rFonts w:asciiTheme="minorHAnsi" w:hAnsiTheme="minorHAnsi" w:cstheme="minorHAnsi"/>
                <w:sz w:val="20"/>
                <w:szCs w:val="20"/>
              </w:rPr>
            </w:pPr>
            <w:r w:rsidRPr="000A0CFD">
              <w:rPr>
                <w:rFonts w:asciiTheme="minorHAnsi" w:hAnsiTheme="minorHAnsi" w:cstheme="minorHAnsi"/>
                <w:sz w:val="20"/>
                <w:szCs w:val="20"/>
              </w:rPr>
              <w:t xml:space="preserve">After successful completion of this course, learners can pursue careers that combine engineering design, surgical planning, and advanced manufacturing. </w:t>
            </w:r>
          </w:p>
          <w:p w14:paraId="7070B73A" w14:textId="77777777" w:rsidR="000A0CFD" w:rsidRPr="000A0CFD" w:rsidRDefault="000A0CFD" w:rsidP="000A0CFD">
            <w:pPr>
              <w:pStyle w:val="Default"/>
              <w:ind w:left="109" w:right="108"/>
              <w:jc w:val="both"/>
              <w:rPr>
                <w:rFonts w:asciiTheme="minorHAnsi" w:hAnsiTheme="minorHAnsi" w:cstheme="minorHAnsi"/>
                <w:sz w:val="20"/>
                <w:szCs w:val="20"/>
              </w:rPr>
            </w:pPr>
            <w:r w:rsidRPr="000A0CFD">
              <w:rPr>
                <w:rFonts w:asciiTheme="minorHAnsi" w:hAnsiTheme="minorHAnsi" w:cstheme="minorHAnsi"/>
                <w:sz w:val="20"/>
                <w:szCs w:val="20"/>
              </w:rPr>
              <w:t>Possible Job Roles</w:t>
            </w:r>
          </w:p>
          <w:p w14:paraId="2F3218CB" w14:textId="725B0F64" w:rsidR="000A0CFD" w:rsidRPr="000A0CFD" w:rsidRDefault="000A0CFD" w:rsidP="000A0CFD">
            <w:pPr>
              <w:pStyle w:val="Default"/>
              <w:numPr>
                <w:ilvl w:val="0"/>
                <w:numId w:val="26"/>
              </w:numPr>
              <w:ind w:right="108"/>
              <w:jc w:val="both"/>
              <w:rPr>
                <w:rFonts w:asciiTheme="minorHAnsi" w:hAnsiTheme="minorHAnsi" w:cstheme="minorHAnsi"/>
                <w:sz w:val="20"/>
                <w:szCs w:val="20"/>
              </w:rPr>
            </w:pPr>
            <w:r w:rsidRPr="000A0CFD">
              <w:rPr>
                <w:rFonts w:asciiTheme="minorHAnsi" w:hAnsiTheme="minorHAnsi" w:cstheme="minorHAnsi"/>
                <w:sz w:val="20"/>
                <w:szCs w:val="20"/>
              </w:rPr>
              <w:t xml:space="preserve">Surgical CAD/CAM Designer </w:t>
            </w:r>
          </w:p>
          <w:p w14:paraId="2FEDECCD" w14:textId="5125BC11" w:rsidR="000A0CFD" w:rsidRPr="000A0CFD" w:rsidRDefault="000A0CFD" w:rsidP="000A0CFD">
            <w:pPr>
              <w:pStyle w:val="Default"/>
              <w:numPr>
                <w:ilvl w:val="0"/>
                <w:numId w:val="26"/>
              </w:numPr>
              <w:ind w:right="108"/>
              <w:jc w:val="both"/>
              <w:rPr>
                <w:rFonts w:asciiTheme="minorHAnsi" w:hAnsiTheme="minorHAnsi" w:cstheme="minorHAnsi"/>
                <w:sz w:val="20"/>
                <w:szCs w:val="20"/>
              </w:rPr>
            </w:pPr>
            <w:r w:rsidRPr="000A0CFD">
              <w:rPr>
                <w:rFonts w:asciiTheme="minorHAnsi" w:hAnsiTheme="minorHAnsi" w:cstheme="minorHAnsi"/>
                <w:sz w:val="20"/>
                <w:szCs w:val="20"/>
              </w:rPr>
              <w:t xml:space="preserve">Design Engineer </w:t>
            </w:r>
          </w:p>
          <w:p w14:paraId="55A25222" w14:textId="38064FFC" w:rsidR="000A0CFD" w:rsidRPr="000A0CFD" w:rsidRDefault="000A0CFD" w:rsidP="000A0CFD">
            <w:pPr>
              <w:pStyle w:val="Default"/>
              <w:numPr>
                <w:ilvl w:val="0"/>
                <w:numId w:val="26"/>
              </w:numPr>
              <w:ind w:right="108"/>
              <w:jc w:val="both"/>
              <w:rPr>
                <w:rFonts w:asciiTheme="minorHAnsi" w:hAnsiTheme="minorHAnsi" w:cstheme="minorHAnsi"/>
                <w:sz w:val="20"/>
                <w:szCs w:val="20"/>
              </w:rPr>
            </w:pPr>
            <w:r w:rsidRPr="000A0CFD">
              <w:rPr>
                <w:rFonts w:asciiTheme="minorHAnsi" w:hAnsiTheme="minorHAnsi" w:cstheme="minorHAnsi"/>
                <w:sz w:val="20"/>
                <w:szCs w:val="20"/>
              </w:rPr>
              <w:t xml:space="preserve">3D Printing Technician </w:t>
            </w:r>
          </w:p>
          <w:p w14:paraId="4F35BE23" w14:textId="4A9D3011" w:rsidR="000A0CFD" w:rsidRPr="000A0CFD" w:rsidRDefault="000A0CFD" w:rsidP="000A0CFD">
            <w:pPr>
              <w:pStyle w:val="Default"/>
              <w:numPr>
                <w:ilvl w:val="0"/>
                <w:numId w:val="26"/>
              </w:numPr>
              <w:ind w:right="108"/>
              <w:jc w:val="both"/>
              <w:rPr>
                <w:rFonts w:asciiTheme="minorHAnsi" w:hAnsiTheme="minorHAnsi" w:cstheme="minorHAnsi"/>
                <w:sz w:val="20"/>
                <w:szCs w:val="20"/>
              </w:rPr>
            </w:pPr>
            <w:r w:rsidRPr="000A0CFD">
              <w:rPr>
                <w:rFonts w:asciiTheme="minorHAnsi" w:hAnsiTheme="minorHAnsi" w:cstheme="minorHAnsi"/>
                <w:sz w:val="20"/>
                <w:szCs w:val="20"/>
              </w:rPr>
              <w:t>Product Development Engineer</w:t>
            </w:r>
          </w:p>
          <w:p w14:paraId="5BCC321C" w14:textId="5D73E3F9" w:rsidR="000A0CFD" w:rsidRPr="000A0CFD" w:rsidRDefault="000A0CFD" w:rsidP="000A0CFD">
            <w:pPr>
              <w:pStyle w:val="Default"/>
              <w:numPr>
                <w:ilvl w:val="0"/>
                <w:numId w:val="26"/>
              </w:numPr>
              <w:ind w:right="108"/>
              <w:jc w:val="both"/>
              <w:rPr>
                <w:rFonts w:asciiTheme="minorHAnsi" w:hAnsiTheme="minorHAnsi" w:cstheme="minorHAnsi"/>
                <w:sz w:val="20"/>
                <w:szCs w:val="20"/>
              </w:rPr>
            </w:pPr>
            <w:r w:rsidRPr="000A0CFD">
              <w:rPr>
                <w:rFonts w:asciiTheme="minorHAnsi" w:hAnsiTheme="minorHAnsi" w:cstheme="minorHAnsi"/>
                <w:sz w:val="20"/>
                <w:szCs w:val="20"/>
              </w:rPr>
              <w:t>Dental/</w:t>
            </w:r>
            <w:proofErr w:type="spellStart"/>
            <w:r w:rsidRPr="000A0CFD">
              <w:rPr>
                <w:rFonts w:asciiTheme="minorHAnsi" w:hAnsiTheme="minorHAnsi" w:cstheme="minorHAnsi"/>
                <w:sz w:val="20"/>
                <w:szCs w:val="20"/>
              </w:rPr>
              <w:t>Orthopaedic</w:t>
            </w:r>
            <w:proofErr w:type="spellEnd"/>
            <w:r w:rsidRPr="000A0CFD">
              <w:rPr>
                <w:rFonts w:asciiTheme="minorHAnsi" w:hAnsiTheme="minorHAnsi" w:cstheme="minorHAnsi"/>
                <w:sz w:val="20"/>
                <w:szCs w:val="20"/>
              </w:rPr>
              <w:t xml:space="preserve"> CAD Designer</w:t>
            </w:r>
          </w:p>
          <w:p w14:paraId="43AB3D81" w14:textId="5761518C" w:rsidR="000A0CFD" w:rsidRPr="000A0CFD" w:rsidRDefault="000A0CFD" w:rsidP="000A0CFD">
            <w:pPr>
              <w:pStyle w:val="Default"/>
              <w:numPr>
                <w:ilvl w:val="0"/>
                <w:numId w:val="26"/>
              </w:numPr>
              <w:ind w:right="108"/>
              <w:jc w:val="both"/>
              <w:rPr>
                <w:rFonts w:asciiTheme="minorHAnsi" w:hAnsiTheme="minorHAnsi" w:cstheme="minorHAnsi"/>
                <w:sz w:val="20"/>
                <w:szCs w:val="20"/>
              </w:rPr>
            </w:pPr>
            <w:r w:rsidRPr="000A0CFD">
              <w:rPr>
                <w:rFonts w:asciiTheme="minorHAnsi" w:hAnsiTheme="minorHAnsi" w:cstheme="minorHAnsi"/>
                <w:sz w:val="20"/>
                <w:szCs w:val="20"/>
              </w:rPr>
              <w:t>Wire Cut Operator with designing</w:t>
            </w:r>
          </w:p>
          <w:p w14:paraId="1B6355D5" w14:textId="76945973" w:rsidR="000A0CFD" w:rsidRPr="000A0CFD" w:rsidRDefault="000A0CFD" w:rsidP="000A0CFD">
            <w:pPr>
              <w:pStyle w:val="Default"/>
              <w:numPr>
                <w:ilvl w:val="0"/>
                <w:numId w:val="26"/>
              </w:numPr>
              <w:ind w:right="108"/>
              <w:jc w:val="both"/>
              <w:rPr>
                <w:rFonts w:asciiTheme="minorHAnsi" w:hAnsiTheme="minorHAnsi" w:cstheme="minorHAnsi"/>
                <w:sz w:val="20"/>
                <w:szCs w:val="20"/>
              </w:rPr>
            </w:pPr>
            <w:r w:rsidRPr="000A0CFD">
              <w:rPr>
                <w:rFonts w:asciiTheme="minorHAnsi" w:hAnsiTheme="minorHAnsi" w:cstheme="minorHAnsi"/>
                <w:sz w:val="20"/>
                <w:szCs w:val="20"/>
              </w:rPr>
              <w:t>Laser Cut Operator and designer</w:t>
            </w:r>
          </w:p>
          <w:p w14:paraId="0C596D5C" w14:textId="66EC3AEC" w:rsidR="00EF1F7E" w:rsidRPr="000A0CFD" w:rsidRDefault="000A0CFD" w:rsidP="000A0CFD">
            <w:pPr>
              <w:pStyle w:val="Default"/>
              <w:numPr>
                <w:ilvl w:val="0"/>
                <w:numId w:val="26"/>
              </w:numPr>
              <w:ind w:right="108"/>
              <w:jc w:val="both"/>
              <w:rPr>
                <w:rFonts w:asciiTheme="minorHAnsi" w:hAnsiTheme="minorHAnsi" w:cstheme="minorHAnsi"/>
                <w:sz w:val="20"/>
                <w:szCs w:val="20"/>
              </w:rPr>
            </w:pPr>
            <w:r w:rsidRPr="000A0CFD">
              <w:rPr>
                <w:rFonts w:asciiTheme="minorHAnsi" w:hAnsiTheme="minorHAnsi" w:cstheme="minorHAnsi"/>
                <w:sz w:val="20"/>
                <w:szCs w:val="20"/>
              </w:rPr>
              <w:t>Laser Marking operator</w:t>
            </w:r>
          </w:p>
        </w:tc>
      </w:tr>
      <w:tr w:rsidR="00EB00C1" w:rsidRPr="00FC0C85" w14:paraId="3C78BFD2" w14:textId="77777777" w:rsidTr="00DB7E88">
        <w:trPr>
          <w:trHeight w:val="265"/>
        </w:trPr>
        <w:tc>
          <w:tcPr>
            <w:tcW w:w="2071" w:type="dxa"/>
            <w:shd w:val="clear" w:color="auto" w:fill="F1F1F1"/>
          </w:tcPr>
          <w:p w14:paraId="14C39EEC" w14:textId="671D9A91" w:rsidR="00EB00C1" w:rsidRPr="00FC0C85" w:rsidRDefault="00EB00C1" w:rsidP="00EB00C1">
            <w:pPr>
              <w:pStyle w:val="TableParagraph"/>
              <w:spacing w:line="268" w:lineRule="exact"/>
              <w:ind w:left="107"/>
              <w:rPr>
                <w:rFonts w:asciiTheme="minorHAnsi" w:hAnsiTheme="minorHAnsi" w:cstheme="minorHAnsi"/>
                <w:b/>
                <w:sz w:val="20"/>
                <w:szCs w:val="20"/>
              </w:rPr>
            </w:pPr>
            <w:r w:rsidRPr="00FC0C85">
              <w:rPr>
                <w:rFonts w:asciiTheme="minorHAnsi" w:hAnsiTheme="minorHAnsi" w:cstheme="minorHAnsi"/>
                <w:b/>
                <w:color w:val="000000" w:themeColor="text1"/>
                <w:sz w:val="20"/>
                <w:szCs w:val="20"/>
              </w:rPr>
              <w:t>No of Students</w:t>
            </w:r>
          </w:p>
        </w:tc>
        <w:tc>
          <w:tcPr>
            <w:tcW w:w="8589" w:type="dxa"/>
          </w:tcPr>
          <w:p w14:paraId="2FB48C57" w14:textId="75BF9E1D" w:rsidR="00EB00C1" w:rsidRPr="00FC0C85" w:rsidRDefault="00EB00C1" w:rsidP="00EB00C1">
            <w:pPr>
              <w:pStyle w:val="TableParagraph"/>
              <w:spacing w:before="119"/>
              <w:ind w:left="110"/>
              <w:rPr>
                <w:rFonts w:asciiTheme="minorHAnsi" w:hAnsiTheme="minorHAnsi" w:cstheme="minorHAnsi"/>
                <w:sz w:val="20"/>
                <w:szCs w:val="20"/>
              </w:rPr>
            </w:pPr>
            <w:r w:rsidRPr="00FC0C85">
              <w:rPr>
                <w:rFonts w:asciiTheme="minorHAnsi" w:hAnsiTheme="minorHAnsi" w:cstheme="minorHAnsi"/>
                <w:b/>
                <w:color w:val="000000" w:themeColor="text1"/>
                <w:sz w:val="20"/>
                <w:szCs w:val="20"/>
              </w:rPr>
              <w:t>25</w:t>
            </w:r>
          </w:p>
        </w:tc>
      </w:tr>
      <w:tr w:rsidR="00EB00C1" w:rsidRPr="00FC0C85" w14:paraId="4938EB85" w14:textId="77777777" w:rsidTr="00DB7E88">
        <w:trPr>
          <w:trHeight w:val="265"/>
        </w:trPr>
        <w:tc>
          <w:tcPr>
            <w:tcW w:w="2071" w:type="dxa"/>
            <w:shd w:val="clear" w:color="auto" w:fill="F1F1F1"/>
          </w:tcPr>
          <w:p w14:paraId="47E434A6" w14:textId="5321BEE3" w:rsidR="00EB00C1" w:rsidRPr="00FC0C85" w:rsidRDefault="00EB00C1" w:rsidP="00EB00C1">
            <w:pPr>
              <w:pStyle w:val="TableParagraph"/>
              <w:spacing w:line="268" w:lineRule="exact"/>
              <w:ind w:left="107"/>
              <w:rPr>
                <w:rFonts w:asciiTheme="minorHAnsi" w:hAnsiTheme="minorHAnsi" w:cstheme="minorHAnsi"/>
                <w:b/>
                <w:sz w:val="20"/>
                <w:szCs w:val="20"/>
              </w:rPr>
            </w:pPr>
            <w:r w:rsidRPr="00FC0C85">
              <w:rPr>
                <w:rFonts w:asciiTheme="minorHAnsi" w:hAnsiTheme="minorHAnsi" w:cstheme="minorHAnsi"/>
                <w:b/>
                <w:color w:val="000000" w:themeColor="text1"/>
                <w:sz w:val="20"/>
                <w:szCs w:val="20"/>
              </w:rPr>
              <w:t>Learning Place</w:t>
            </w:r>
          </w:p>
        </w:tc>
        <w:tc>
          <w:tcPr>
            <w:tcW w:w="8589" w:type="dxa"/>
          </w:tcPr>
          <w:p w14:paraId="18C49947" w14:textId="5E04AC6A" w:rsidR="00EB00C1" w:rsidRPr="00FC0C85" w:rsidRDefault="00700A07" w:rsidP="00700A07">
            <w:pPr>
              <w:pStyle w:val="TableParagraph"/>
              <w:spacing w:before="119"/>
              <w:rPr>
                <w:rFonts w:asciiTheme="minorHAnsi" w:hAnsiTheme="minorHAnsi" w:cstheme="minorHAnsi"/>
                <w:sz w:val="20"/>
                <w:szCs w:val="20"/>
              </w:rPr>
            </w:pPr>
            <w:r>
              <w:rPr>
                <w:rFonts w:asciiTheme="minorHAnsi" w:hAnsiTheme="minorHAnsi" w:cstheme="minorHAnsi"/>
                <w:b/>
                <w:color w:val="000000" w:themeColor="text1"/>
                <w:sz w:val="20"/>
                <w:szCs w:val="20"/>
              </w:rPr>
              <w:t xml:space="preserve"> </w:t>
            </w:r>
            <w:r w:rsidR="00EB00C1" w:rsidRPr="00FC0C85">
              <w:rPr>
                <w:rFonts w:asciiTheme="minorHAnsi" w:hAnsiTheme="minorHAnsi" w:cstheme="minorHAnsi"/>
                <w:b/>
                <w:color w:val="000000" w:themeColor="text1"/>
                <w:sz w:val="20"/>
                <w:szCs w:val="20"/>
              </w:rPr>
              <w:t>Classroom /workplace</w:t>
            </w:r>
          </w:p>
        </w:tc>
      </w:tr>
      <w:tr w:rsidR="00EB00C1" w:rsidRPr="00FC0C85" w14:paraId="33A86B63" w14:textId="77777777" w:rsidTr="00DB7E88">
        <w:trPr>
          <w:trHeight w:val="265"/>
        </w:trPr>
        <w:tc>
          <w:tcPr>
            <w:tcW w:w="2071" w:type="dxa"/>
            <w:shd w:val="clear" w:color="auto" w:fill="F1F1F1"/>
          </w:tcPr>
          <w:p w14:paraId="13D988D2" w14:textId="61B78BEB" w:rsidR="00EB00C1" w:rsidRPr="00E36A38" w:rsidRDefault="00EB00C1" w:rsidP="00EB00C1">
            <w:pPr>
              <w:pStyle w:val="TableParagraph"/>
              <w:spacing w:line="268" w:lineRule="exact"/>
              <w:ind w:left="107"/>
              <w:rPr>
                <w:rFonts w:asciiTheme="minorHAnsi" w:hAnsiTheme="minorHAnsi" w:cstheme="minorHAnsi"/>
                <w:b/>
                <w:sz w:val="20"/>
                <w:szCs w:val="20"/>
              </w:rPr>
            </w:pPr>
            <w:r w:rsidRPr="00E36A38">
              <w:rPr>
                <w:rFonts w:asciiTheme="minorHAnsi" w:hAnsiTheme="minorHAnsi" w:cstheme="minorHAnsi"/>
                <w:b/>
                <w:color w:val="000000" w:themeColor="text1"/>
                <w:sz w:val="20"/>
                <w:szCs w:val="20"/>
              </w:rPr>
              <w:t>Instructional Resources</w:t>
            </w:r>
          </w:p>
        </w:tc>
        <w:tc>
          <w:tcPr>
            <w:tcW w:w="8589" w:type="dxa"/>
          </w:tcPr>
          <w:p w14:paraId="20D06BAF" w14:textId="06369B2E" w:rsidR="000A0CFD" w:rsidRDefault="00E36A38" w:rsidP="00E36A38">
            <w:pPr>
              <w:rPr>
                <w:rFonts w:asciiTheme="minorHAnsi" w:hAnsiTheme="minorHAnsi" w:cstheme="minorHAnsi"/>
                <w:b/>
                <w:sz w:val="20"/>
                <w:szCs w:val="20"/>
              </w:rPr>
            </w:pPr>
            <w:r w:rsidRPr="00E36A38">
              <w:rPr>
                <w:rStyle w:val="Emphasis"/>
                <w:b/>
              </w:rPr>
              <w:t xml:space="preserve"> </w:t>
            </w:r>
            <w:r w:rsidRPr="00E36A38">
              <w:rPr>
                <w:rFonts w:asciiTheme="minorHAnsi" w:hAnsiTheme="minorHAnsi" w:cstheme="minorHAnsi"/>
                <w:b/>
                <w:sz w:val="20"/>
                <w:szCs w:val="20"/>
              </w:rPr>
              <w:t>CAD/CAM: Computer</w:t>
            </w:r>
            <w:r w:rsidRPr="00E36A38">
              <w:rPr>
                <w:rFonts w:asciiTheme="minorHAnsi" w:hAnsiTheme="minorHAnsi" w:cstheme="minorHAnsi"/>
                <w:b/>
                <w:sz w:val="20"/>
                <w:szCs w:val="20"/>
              </w:rPr>
              <w:noBreakHyphen/>
              <w:t>Aided Design and Manufacturing</w:t>
            </w:r>
            <w:r>
              <w:rPr>
                <w:rFonts w:asciiTheme="minorHAnsi" w:hAnsiTheme="minorHAnsi" w:cstheme="minorHAnsi"/>
                <w:b/>
                <w:sz w:val="20"/>
                <w:szCs w:val="20"/>
              </w:rPr>
              <w:t xml:space="preserve"> by </w:t>
            </w:r>
            <w:r w:rsidRPr="00E36A38">
              <w:rPr>
                <w:rFonts w:asciiTheme="minorHAnsi" w:hAnsiTheme="minorHAnsi" w:cstheme="minorHAnsi"/>
                <w:b/>
                <w:sz w:val="20"/>
                <w:szCs w:val="20"/>
              </w:rPr>
              <w:t>Mikell P. Groover &amp; Emory W. Zimmers</w:t>
            </w:r>
          </w:p>
          <w:p w14:paraId="106B50BF" w14:textId="5BE29F80" w:rsidR="00E36A38" w:rsidRDefault="00E36A38" w:rsidP="00E36A38">
            <w:pPr>
              <w:ind w:left="22" w:hanging="22"/>
              <w:rPr>
                <w:rFonts w:asciiTheme="minorHAnsi" w:eastAsia="SimSun" w:hAnsiTheme="minorHAnsi" w:cstheme="minorHAnsi"/>
                <w:sz w:val="20"/>
                <w:szCs w:val="20"/>
              </w:rPr>
            </w:pPr>
            <w:r w:rsidRPr="00E36A38">
              <w:rPr>
                <w:rFonts w:asciiTheme="minorHAnsi" w:eastAsia="SimSun" w:hAnsiTheme="minorHAnsi" w:cstheme="minorHAnsi"/>
                <w:sz w:val="20"/>
                <w:szCs w:val="20"/>
              </w:rPr>
              <w:t xml:space="preserve"> A foundational book on CAD/CAM technologies, manufacturing integration and design-to-manufacture  </w:t>
            </w:r>
            <w:r>
              <w:rPr>
                <w:rFonts w:asciiTheme="minorHAnsi" w:eastAsia="SimSun" w:hAnsiTheme="minorHAnsi" w:cstheme="minorHAnsi"/>
                <w:sz w:val="20"/>
                <w:szCs w:val="20"/>
              </w:rPr>
              <w:t xml:space="preserve"> </w:t>
            </w:r>
            <w:r w:rsidRPr="00E36A38">
              <w:rPr>
                <w:rFonts w:asciiTheme="minorHAnsi" w:eastAsia="SimSun" w:hAnsiTheme="minorHAnsi" w:cstheme="minorHAnsi"/>
                <w:sz w:val="20"/>
                <w:szCs w:val="20"/>
              </w:rPr>
              <w:t>workflows</w:t>
            </w:r>
          </w:p>
          <w:p w14:paraId="4BFF5D1F" w14:textId="77777777" w:rsidR="00E36A38" w:rsidRDefault="00E36A38" w:rsidP="00E36A38">
            <w:pPr>
              <w:ind w:left="22" w:hanging="22"/>
              <w:rPr>
                <w:rFonts w:asciiTheme="minorHAnsi" w:eastAsia="SimSun" w:hAnsiTheme="minorHAnsi" w:cstheme="minorHAnsi"/>
                <w:sz w:val="20"/>
                <w:szCs w:val="20"/>
              </w:rPr>
            </w:pPr>
          </w:p>
          <w:p w14:paraId="564BCDF4" w14:textId="076CC00E" w:rsidR="00E36A38" w:rsidRPr="00E36A38" w:rsidRDefault="00E36A38" w:rsidP="00E36A38">
            <w:pPr>
              <w:ind w:left="22" w:hanging="22"/>
              <w:rPr>
                <w:rFonts w:asciiTheme="minorHAnsi" w:eastAsia="SimSun" w:hAnsiTheme="minorHAnsi" w:cstheme="minorHAnsi"/>
                <w:b/>
                <w:bCs/>
                <w:sz w:val="20"/>
                <w:szCs w:val="20"/>
              </w:rPr>
            </w:pPr>
            <w:r>
              <w:rPr>
                <w:rFonts w:asciiTheme="minorHAnsi" w:eastAsia="SimSun" w:hAnsiTheme="minorHAnsi" w:cstheme="minorHAnsi"/>
                <w:b/>
                <w:bCs/>
                <w:sz w:val="20"/>
                <w:szCs w:val="20"/>
              </w:rPr>
              <w:t xml:space="preserve"> </w:t>
            </w:r>
            <w:r w:rsidRPr="00E36A38">
              <w:rPr>
                <w:rFonts w:asciiTheme="minorHAnsi" w:eastAsia="SimSun" w:hAnsiTheme="minorHAnsi" w:cstheme="minorHAnsi"/>
                <w:b/>
                <w:bCs/>
                <w:sz w:val="20"/>
                <w:szCs w:val="20"/>
              </w:rPr>
              <w:t>Mechanical Engineering – Engineering Documentation for CAD/CAM Applications</w:t>
            </w:r>
            <w:r>
              <w:rPr>
                <w:rFonts w:asciiTheme="minorHAnsi" w:eastAsia="SimSun" w:hAnsiTheme="minorHAnsi" w:cstheme="minorHAnsi"/>
                <w:b/>
                <w:bCs/>
                <w:sz w:val="20"/>
                <w:szCs w:val="20"/>
              </w:rPr>
              <w:t xml:space="preserve"> by </w:t>
            </w:r>
            <w:r w:rsidRPr="00E36A38">
              <w:rPr>
                <w:rFonts w:asciiTheme="minorHAnsi" w:eastAsia="SimSun" w:hAnsiTheme="minorHAnsi" w:cstheme="minorHAnsi"/>
                <w:b/>
                <w:bCs/>
                <w:sz w:val="20"/>
                <w:szCs w:val="20"/>
              </w:rPr>
              <w:t>CRC Press</w:t>
            </w:r>
          </w:p>
          <w:p w14:paraId="3C3687F7" w14:textId="77777777" w:rsidR="000A0CFD" w:rsidRDefault="00E36A38" w:rsidP="00E36A38">
            <w:pPr>
              <w:ind w:left="22" w:hanging="22"/>
              <w:rPr>
                <w:rFonts w:asciiTheme="minorHAnsi" w:eastAsia="SimSun" w:hAnsiTheme="minorHAnsi" w:cstheme="minorHAnsi"/>
                <w:sz w:val="20"/>
                <w:szCs w:val="20"/>
              </w:rPr>
            </w:pPr>
            <w:r>
              <w:rPr>
                <w:rFonts w:asciiTheme="minorHAnsi" w:eastAsia="SimSun" w:hAnsiTheme="minorHAnsi" w:cstheme="minorHAnsi"/>
                <w:sz w:val="20"/>
                <w:szCs w:val="20"/>
              </w:rPr>
              <w:t xml:space="preserve"> </w:t>
            </w:r>
            <w:r w:rsidRPr="00E36A38">
              <w:rPr>
                <w:rFonts w:asciiTheme="minorHAnsi" w:eastAsia="SimSun" w:hAnsiTheme="minorHAnsi" w:cstheme="minorHAnsi"/>
                <w:sz w:val="20"/>
                <w:szCs w:val="20"/>
              </w:rPr>
              <w:t>Focused on documentation, drawings and the CAD/CAM application context for mechanical engineering.</w:t>
            </w:r>
          </w:p>
          <w:p w14:paraId="25EA9931" w14:textId="77777777" w:rsidR="00E36A38" w:rsidRDefault="00E36A38" w:rsidP="00E36A38">
            <w:pPr>
              <w:ind w:left="22" w:hanging="22"/>
              <w:rPr>
                <w:rFonts w:asciiTheme="minorHAnsi" w:eastAsia="SimSun" w:hAnsiTheme="minorHAnsi" w:cstheme="minorHAnsi"/>
                <w:sz w:val="20"/>
                <w:szCs w:val="20"/>
              </w:rPr>
            </w:pPr>
          </w:p>
          <w:p w14:paraId="7F3432B2" w14:textId="7367D882" w:rsidR="00E36A38" w:rsidRDefault="00925349" w:rsidP="00E36A38">
            <w:pPr>
              <w:ind w:left="22" w:hanging="22"/>
              <w:rPr>
                <w:rFonts w:asciiTheme="minorHAnsi" w:hAnsiTheme="minorHAnsi" w:cstheme="minorHAnsi"/>
                <w:b/>
                <w:sz w:val="20"/>
                <w:szCs w:val="20"/>
              </w:rPr>
            </w:pPr>
            <w:r>
              <w:rPr>
                <w:rFonts w:asciiTheme="minorHAnsi" w:hAnsiTheme="minorHAnsi" w:cstheme="minorHAnsi"/>
                <w:b/>
                <w:sz w:val="20"/>
                <w:szCs w:val="20"/>
              </w:rPr>
              <w:t xml:space="preserve"> </w:t>
            </w:r>
            <w:r w:rsidR="00E36A38" w:rsidRPr="00E36A38">
              <w:rPr>
                <w:rFonts w:asciiTheme="minorHAnsi" w:hAnsiTheme="minorHAnsi" w:cstheme="minorHAnsi"/>
                <w:b/>
                <w:sz w:val="20"/>
                <w:szCs w:val="20"/>
              </w:rPr>
              <w:t>The Principles, Development and Applications of Surgical Instruments in Biomedical Engineering</w:t>
            </w:r>
            <w:r w:rsidR="00E36A38">
              <w:rPr>
                <w:rFonts w:asciiTheme="minorHAnsi" w:hAnsiTheme="minorHAnsi" w:cstheme="minorHAnsi"/>
                <w:b/>
                <w:sz w:val="20"/>
                <w:szCs w:val="20"/>
              </w:rPr>
              <w:t xml:space="preserve"> </w:t>
            </w:r>
            <w:proofErr w:type="gramStart"/>
            <w:r w:rsidR="00E36A38">
              <w:rPr>
                <w:rFonts w:asciiTheme="minorHAnsi" w:hAnsiTheme="minorHAnsi" w:cstheme="minorHAnsi"/>
                <w:b/>
                <w:sz w:val="20"/>
                <w:szCs w:val="20"/>
              </w:rPr>
              <w:t xml:space="preserve">by </w:t>
            </w:r>
            <w:r>
              <w:rPr>
                <w:rFonts w:asciiTheme="minorHAnsi" w:hAnsiTheme="minorHAnsi" w:cstheme="minorHAnsi"/>
                <w:b/>
                <w:sz w:val="20"/>
                <w:szCs w:val="20"/>
              </w:rPr>
              <w:t xml:space="preserve"> </w:t>
            </w:r>
            <w:r w:rsidR="00E36A38" w:rsidRPr="00E36A38">
              <w:rPr>
                <w:rFonts w:asciiTheme="minorHAnsi" w:hAnsiTheme="minorHAnsi" w:cstheme="minorHAnsi"/>
                <w:b/>
                <w:sz w:val="20"/>
                <w:szCs w:val="20"/>
              </w:rPr>
              <w:t>Jeremy</w:t>
            </w:r>
            <w:proofErr w:type="gramEnd"/>
            <w:r w:rsidR="00E36A38" w:rsidRPr="00E36A38">
              <w:rPr>
                <w:rFonts w:asciiTheme="minorHAnsi" w:hAnsiTheme="minorHAnsi" w:cstheme="minorHAnsi"/>
                <w:b/>
                <w:sz w:val="20"/>
                <w:szCs w:val="20"/>
              </w:rPr>
              <w:t xml:space="preserve"> Li</w:t>
            </w:r>
            <w:r w:rsidR="00E36A38">
              <w:rPr>
                <w:rFonts w:asciiTheme="minorHAnsi" w:hAnsiTheme="minorHAnsi" w:cstheme="minorHAnsi"/>
                <w:b/>
                <w:sz w:val="20"/>
                <w:szCs w:val="20"/>
              </w:rPr>
              <w:t xml:space="preserve"> </w:t>
            </w:r>
          </w:p>
          <w:p w14:paraId="1B62AD8B" w14:textId="67A63235" w:rsidR="00E36A38" w:rsidRPr="00E36A38" w:rsidRDefault="00E36A38" w:rsidP="00E36A38">
            <w:pPr>
              <w:ind w:left="22" w:hanging="22"/>
              <w:rPr>
                <w:rFonts w:asciiTheme="minorHAnsi" w:hAnsiTheme="minorHAnsi" w:cstheme="minorHAnsi"/>
                <w:b/>
                <w:sz w:val="20"/>
                <w:szCs w:val="20"/>
              </w:rPr>
            </w:pPr>
            <w:r>
              <w:rPr>
                <w:rFonts w:asciiTheme="minorHAnsi" w:hAnsiTheme="minorHAnsi" w:cstheme="minorHAnsi"/>
                <w:b/>
                <w:sz w:val="20"/>
                <w:szCs w:val="20"/>
              </w:rPr>
              <w:t xml:space="preserve"> </w:t>
            </w:r>
            <w:r w:rsidRPr="00E36A38">
              <w:rPr>
                <w:rFonts w:asciiTheme="minorHAnsi" w:hAnsiTheme="minorHAnsi" w:cstheme="minorHAnsi"/>
                <w:bCs/>
                <w:sz w:val="20"/>
                <w:szCs w:val="20"/>
              </w:rPr>
              <w:t>A</w:t>
            </w:r>
            <w:r w:rsidRPr="00E36A38">
              <w:rPr>
                <w:rFonts w:asciiTheme="minorHAnsi" w:hAnsiTheme="minorHAnsi" w:cstheme="minorHAnsi"/>
                <w:b/>
                <w:sz w:val="20"/>
                <w:szCs w:val="20"/>
              </w:rPr>
              <w:t xml:space="preserve"> </w:t>
            </w:r>
            <w:r w:rsidRPr="00E36A38">
              <w:rPr>
                <w:rFonts w:asciiTheme="minorHAnsi" w:hAnsiTheme="minorHAnsi" w:cstheme="minorHAnsi"/>
                <w:bCs/>
                <w:sz w:val="20"/>
                <w:szCs w:val="20"/>
              </w:rPr>
              <w:t>specialized chapter/book on the design of surgical instruments within biomedical engineering</w:t>
            </w:r>
          </w:p>
        </w:tc>
      </w:tr>
    </w:tbl>
    <w:p w14:paraId="1447339D" w14:textId="77777777" w:rsidR="00EE0289" w:rsidRPr="00FC0C85" w:rsidRDefault="00EE0289">
      <w:pPr>
        <w:rPr>
          <w:rFonts w:asciiTheme="minorHAnsi" w:hAnsiTheme="minorHAnsi" w:cstheme="minorHAnsi"/>
          <w:sz w:val="2"/>
          <w:szCs w:val="2"/>
        </w:rPr>
        <w:sectPr w:rsidR="00EE0289" w:rsidRPr="00FC0C85">
          <w:footerReference w:type="default" r:id="rId9"/>
          <w:pgSz w:w="11910" w:h="16840"/>
          <w:pgMar w:top="680" w:right="566" w:bottom="860" w:left="566" w:header="0" w:footer="662" w:gutter="0"/>
          <w:cols w:space="720"/>
        </w:sectPr>
      </w:pPr>
    </w:p>
    <w:p w14:paraId="61F1DCC9" w14:textId="7738E314" w:rsidR="002435A8" w:rsidRPr="00FC0C85" w:rsidRDefault="002435A8" w:rsidP="002435A8">
      <w:pPr>
        <w:jc w:val="center"/>
        <w:rPr>
          <w:rFonts w:asciiTheme="minorHAnsi" w:hAnsiTheme="minorHAnsi" w:cstheme="minorHAnsi"/>
          <w:b/>
          <w:color w:val="000000" w:themeColor="text1"/>
          <w:sz w:val="44"/>
          <w:szCs w:val="44"/>
        </w:rPr>
      </w:pPr>
      <w:r w:rsidRPr="00FC0C85">
        <w:rPr>
          <w:rFonts w:asciiTheme="minorHAnsi" w:hAnsiTheme="minorHAnsi" w:cstheme="minorHAnsi"/>
          <w:b/>
          <w:color w:val="000000" w:themeColor="text1"/>
          <w:sz w:val="44"/>
          <w:szCs w:val="44"/>
        </w:rPr>
        <w:lastRenderedPageBreak/>
        <w:t>DETAIL OF COURSE CONTENTS</w:t>
      </w:r>
    </w:p>
    <w:p w14:paraId="1B5C8A33" w14:textId="16AFF439" w:rsidR="002435A8" w:rsidRPr="00FC0C85" w:rsidRDefault="002435A8" w:rsidP="002435A8">
      <w:pPr>
        <w:tabs>
          <w:tab w:val="left" w:pos="3306"/>
        </w:tabs>
        <w:rPr>
          <w:rFonts w:asciiTheme="minorHAnsi" w:hAnsiTheme="minorHAnsi" w:cstheme="minorHAnsi"/>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55"/>
        <w:gridCol w:w="5386"/>
        <w:gridCol w:w="3265"/>
      </w:tblGrid>
      <w:tr w:rsidR="002435A8" w:rsidRPr="00FC0C85" w14:paraId="63CA8CDF" w14:textId="77777777" w:rsidTr="002A5E28">
        <w:trPr>
          <w:trHeight w:val="535"/>
          <w:jc w:val="center"/>
        </w:trPr>
        <w:tc>
          <w:tcPr>
            <w:tcW w:w="1555" w:type="dxa"/>
            <w:tcBorders>
              <w:top w:val="single" w:sz="4" w:space="0" w:color="auto"/>
              <w:left w:val="single" w:sz="4" w:space="0" w:color="auto"/>
              <w:bottom w:val="single" w:sz="4" w:space="0" w:color="auto"/>
            </w:tcBorders>
            <w:vAlign w:val="center"/>
          </w:tcPr>
          <w:p w14:paraId="1678AEC1" w14:textId="77777777" w:rsidR="002435A8" w:rsidRPr="00001266" w:rsidRDefault="002435A8" w:rsidP="00AB0F70">
            <w:pPr>
              <w:pStyle w:val="TableParagraph"/>
              <w:ind w:left="107"/>
              <w:jc w:val="center"/>
              <w:rPr>
                <w:rFonts w:asciiTheme="minorHAnsi" w:eastAsia="Adobe Kaiti Std R" w:hAnsiTheme="minorHAnsi" w:cstheme="minorHAnsi"/>
                <w:b/>
                <w:sz w:val="20"/>
                <w:szCs w:val="20"/>
              </w:rPr>
            </w:pPr>
            <w:r w:rsidRPr="00001266">
              <w:rPr>
                <w:rFonts w:asciiTheme="minorHAnsi" w:eastAsia="Adobe Kaiti Std R" w:hAnsiTheme="minorHAnsi" w:cstheme="minorHAnsi"/>
                <w:b/>
                <w:spacing w:val="-4"/>
                <w:sz w:val="20"/>
                <w:szCs w:val="20"/>
              </w:rPr>
              <w:t>Module Title</w:t>
            </w:r>
          </w:p>
        </w:tc>
        <w:tc>
          <w:tcPr>
            <w:tcW w:w="5386" w:type="dxa"/>
            <w:tcBorders>
              <w:top w:val="single" w:sz="4" w:space="0" w:color="auto"/>
              <w:bottom w:val="single" w:sz="4" w:space="0" w:color="auto"/>
            </w:tcBorders>
            <w:vAlign w:val="center"/>
          </w:tcPr>
          <w:p w14:paraId="2ED4DA16" w14:textId="77777777" w:rsidR="002435A8" w:rsidRPr="00001266" w:rsidRDefault="002435A8" w:rsidP="00AB0F70">
            <w:pPr>
              <w:pStyle w:val="TableParagraph"/>
              <w:ind w:left="106"/>
              <w:jc w:val="center"/>
              <w:rPr>
                <w:rFonts w:asciiTheme="minorHAnsi" w:eastAsia="Adobe Kaiti Std R" w:hAnsiTheme="minorHAnsi" w:cstheme="minorHAnsi"/>
                <w:b/>
                <w:sz w:val="20"/>
                <w:szCs w:val="20"/>
              </w:rPr>
            </w:pPr>
            <w:r w:rsidRPr="00001266">
              <w:rPr>
                <w:rFonts w:asciiTheme="minorHAnsi" w:eastAsia="Adobe Kaiti Std R" w:hAnsiTheme="minorHAnsi" w:cstheme="minorHAnsi"/>
                <w:b/>
                <w:sz w:val="20"/>
                <w:szCs w:val="20"/>
              </w:rPr>
              <w:t>Leaning Units</w:t>
            </w:r>
          </w:p>
        </w:tc>
        <w:tc>
          <w:tcPr>
            <w:tcW w:w="3265" w:type="dxa"/>
            <w:tcBorders>
              <w:top w:val="single" w:sz="4" w:space="0" w:color="auto"/>
              <w:bottom w:val="single" w:sz="4" w:space="0" w:color="auto"/>
              <w:right w:val="single" w:sz="4" w:space="0" w:color="auto"/>
            </w:tcBorders>
            <w:vAlign w:val="center"/>
          </w:tcPr>
          <w:p w14:paraId="36BF4BC5" w14:textId="77777777" w:rsidR="002435A8" w:rsidRPr="00001266" w:rsidRDefault="002435A8" w:rsidP="00AB0F70">
            <w:pPr>
              <w:pStyle w:val="TableParagraph"/>
              <w:ind w:left="105"/>
              <w:jc w:val="center"/>
              <w:rPr>
                <w:rFonts w:asciiTheme="minorHAnsi" w:eastAsia="Adobe Kaiti Std R" w:hAnsiTheme="minorHAnsi" w:cstheme="minorHAnsi"/>
                <w:b/>
                <w:sz w:val="20"/>
                <w:szCs w:val="20"/>
              </w:rPr>
            </w:pPr>
            <w:r w:rsidRPr="00A43F0A">
              <w:rPr>
                <w:rFonts w:asciiTheme="minorHAnsi" w:eastAsia="Adobe Kaiti Std R" w:hAnsiTheme="minorHAnsi" w:cstheme="minorHAnsi"/>
                <w:b/>
                <w:sz w:val="20"/>
                <w:szCs w:val="20"/>
              </w:rPr>
              <w:t>Task/Practical</w:t>
            </w:r>
          </w:p>
        </w:tc>
      </w:tr>
      <w:tr w:rsidR="00A43F0A" w:rsidRPr="00FC0C85" w14:paraId="4F63338E" w14:textId="77777777" w:rsidTr="002A5E28">
        <w:trPr>
          <w:trHeight w:val="583"/>
          <w:jc w:val="center"/>
        </w:trPr>
        <w:tc>
          <w:tcPr>
            <w:tcW w:w="1555" w:type="dxa"/>
            <w:vMerge w:val="restart"/>
            <w:tcBorders>
              <w:top w:val="single" w:sz="4" w:space="0" w:color="auto"/>
            </w:tcBorders>
          </w:tcPr>
          <w:p w14:paraId="3218EA1E" w14:textId="13C59894" w:rsidR="00A43F0A" w:rsidRPr="00001266" w:rsidRDefault="00A43F0A" w:rsidP="00A43F0A">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t>Week 1:</w:t>
            </w:r>
          </w:p>
          <w:p w14:paraId="0E2DA313" w14:textId="38CAA863" w:rsidR="00A43F0A" w:rsidRPr="00CC3DFA" w:rsidRDefault="00A43F0A" w:rsidP="00A43F0A">
            <w:pPr>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 xml:space="preserve">Introduction to </w:t>
            </w:r>
            <w:r w:rsidR="00776E39">
              <w:rPr>
                <w:rFonts w:asciiTheme="minorHAnsi" w:hAnsiTheme="minorHAnsi" w:cstheme="minorHAnsi"/>
                <w:bCs/>
                <w:color w:val="000000" w:themeColor="text1"/>
                <w:sz w:val="20"/>
                <w:szCs w:val="20"/>
              </w:rPr>
              <w:t>Surgical Industry</w:t>
            </w:r>
          </w:p>
          <w:p w14:paraId="50797D21" w14:textId="44586529" w:rsidR="00A43F0A" w:rsidRPr="00001266" w:rsidRDefault="00A43F0A" w:rsidP="00A43F0A">
            <w:pPr>
              <w:rPr>
                <w:rFonts w:asciiTheme="minorHAnsi" w:eastAsia="Adobe Kaiti Std R" w:hAnsiTheme="minorHAnsi" w:cstheme="minorHAnsi"/>
                <w:sz w:val="20"/>
                <w:szCs w:val="20"/>
              </w:rPr>
            </w:pPr>
          </w:p>
        </w:tc>
        <w:tc>
          <w:tcPr>
            <w:tcW w:w="5386" w:type="dxa"/>
            <w:tcBorders>
              <w:top w:val="single" w:sz="4" w:space="0" w:color="auto"/>
            </w:tcBorders>
          </w:tcPr>
          <w:p w14:paraId="39FC053F" w14:textId="77777777" w:rsidR="00A43F0A" w:rsidRPr="00CC3DFA" w:rsidRDefault="00A43F0A" w:rsidP="00A43F0A">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CC3DFA">
              <w:rPr>
                <w:rStyle w:val="MSGENFONTSTYLENAMETEMPLATEROLENUMBERMSGENFONTSTYLENAMEBYROLETEXT2MSGENFONTSTYLEMODIFERNOTBOLD"/>
                <w:rFonts w:asciiTheme="minorHAnsi" w:hAnsiTheme="minorHAnsi" w:cstheme="minorHAnsi"/>
                <w:color w:val="000000" w:themeColor="text1"/>
                <w:sz w:val="20"/>
                <w:szCs w:val="20"/>
              </w:rPr>
              <w:t>Day 1:</w:t>
            </w:r>
          </w:p>
          <w:p w14:paraId="146220D3" w14:textId="031A9692" w:rsidR="00A43F0A" w:rsidRPr="00CC3DFA" w:rsidRDefault="00A43F0A" w:rsidP="00A43F0A">
            <w:pPr>
              <w:pStyle w:val="ListParagraph"/>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rPr>
            </w:pPr>
            <w:r w:rsidRPr="00CC3DFA">
              <w:rPr>
                <w:rFonts w:asciiTheme="minorHAnsi" w:hAnsiTheme="minorHAnsi" w:cstheme="minorHAnsi"/>
                <w:sz w:val="20"/>
                <w:szCs w:val="20"/>
              </w:rPr>
              <w:t>Course</w:t>
            </w:r>
            <w:r w:rsidRPr="00CC3DFA">
              <w:rPr>
                <w:rFonts w:asciiTheme="minorHAnsi" w:hAnsiTheme="minorHAnsi" w:cstheme="minorHAnsi"/>
                <w:spacing w:val="54"/>
                <w:sz w:val="20"/>
                <w:szCs w:val="20"/>
              </w:rPr>
              <w:t xml:space="preserve"> </w:t>
            </w:r>
            <w:r w:rsidRPr="00CC3DFA">
              <w:rPr>
                <w:rFonts w:asciiTheme="minorHAnsi" w:hAnsiTheme="minorHAnsi" w:cstheme="minorHAnsi"/>
                <w:sz w:val="20"/>
                <w:szCs w:val="20"/>
              </w:rPr>
              <w:t>Orientation</w:t>
            </w:r>
            <w:r w:rsidRPr="00CC3DFA">
              <w:rPr>
                <w:rFonts w:asciiTheme="minorHAnsi" w:hAnsiTheme="minorHAnsi" w:cstheme="minorHAnsi"/>
                <w:spacing w:val="56"/>
                <w:sz w:val="20"/>
                <w:szCs w:val="20"/>
              </w:rPr>
              <w:t>,</w:t>
            </w:r>
            <w:r>
              <w:rPr>
                <w:rFonts w:asciiTheme="minorHAnsi" w:hAnsiTheme="minorHAnsi" w:cstheme="minorHAnsi"/>
                <w:spacing w:val="56"/>
                <w:sz w:val="20"/>
                <w:szCs w:val="20"/>
              </w:rPr>
              <w:t xml:space="preserve"> </w:t>
            </w:r>
            <w:r w:rsidRPr="00CC3DFA">
              <w:rPr>
                <w:rFonts w:asciiTheme="minorHAnsi" w:hAnsiTheme="minorHAnsi" w:cstheme="minorHAnsi"/>
                <w:sz w:val="20"/>
                <w:szCs w:val="20"/>
              </w:rPr>
              <w:t>NAVTTC</w:t>
            </w:r>
            <w:r w:rsidRPr="00CC3DFA">
              <w:rPr>
                <w:rFonts w:asciiTheme="minorHAnsi" w:hAnsiTheme="minorHAnsi" w:cstheme="minorHAnsi"/>
                <w:spacing w:val="57"/>
                <w:sz w:val="20"/>
                <w:szCs w:val="20"/>
              </w:rPr>
              <w:t xml:space="preserve"> </w:t>
            </w:r>
            <w:r w:rsidRPr="00CC3DFA">
              <w:rPr>
                <w:rFonts w:asciiTheme="minorHAnsi" w:hAnsiTheme="minorHAnsi" w:cstheme="minorHAnsi"/>
                <w:sz w:val="20"/>
                <w:szCs w:val="20"/>
              </w:rPr>
              <w:t>SOPs,</w:t>
            </w:r>
            <w:r w:rsidRPr="00CC3DFA">
              <w:rPr>
                <w:rFonts w:asciiTheme="minorHAnsi" w:hAnsiTheme="minorHAnsi" w:cstheme="minorHAnsi"/>
                <w:spacing w:val="57"/>
                <w:sz w:val="20"/>
                <w:szCs w:val="20"/>
              </w:rPr>
              <w:t xml:space="preserve"> </w:t>
            </w:r>
            <w:r w:rsidRPr="00CC3DFA">
              <w:rPr>
                <w:rFonts w:asciiTheme="minorHAnsi" w:hAnsiTheme="minorHAnsi" w:cstheme="minorHAnsi"/>
                <w:sz w:val="20"/>
                <w:szCs w:val="20"/>
              </w:rPr>
              <w:t>requirements</w:t>
            </w:r>
          </w:p>
          <w:p w14:paraId="1391F773" w14:textId="77777777" w:rsidR="00A43F0A" w:rsidRPr="00CC3DFA" w:rsidRDefault="00A43F0A" w:rsidP="00A43F0A">
            <w:pPr>
              <w:pStyle w:val="ListParagraph"/>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rPr>
            </w:pPr>
            <w:r w:rsidRPr="00CC3DFA">
              <w:rPr>
                <w:rFonts w:asciiTheme="minorHAnsi" w:hAnsiTheme="minorHAnsi" w:cstheme="minorHAnsi"/>
                <w:bCs/>
                <w:color w:val="000000" w:themeColor="text1"/>
                <w:sz w:val="20"/>
                <w:szCs w:val="20"/>
              </w:rPr>
              <w:t>Course Introduction and Expectations</w:t>
            </w:r>
          </w:p>
          <w:p w14:paraId="61CEC47A" w14:textId="6D8EEE0E" w:rsidR="00A43F0A" w:rsidRPr="00CC3DFA" w:rsidRDefault="00A43F0A" w:rsidP="00A43F0A">
            <w:pPr>
              <w:pStyle w:val="ListParagraph"/>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rPr>
            </w:pPr>
            <w:r w:rsidRPr="00CC3DFA">
              <w:rPr>
                <w:rFonts w:asciiTheme="minorHAnsi" w:hAnsiTheme="minorHAnsi" w:cstheme="minorHAnsi"/>
                <w:bCs/>
                <w:color w:val="000000" w:themeColor="text1"/>
                <w:sz w:val="20"/>
                <w:szCs w:val="20"/>
              </w:rPr>
              <w:t xml:space="preserve">Introduction to </w:t>
            </w:r>
            <w:r w:rsidR="00776E39">
              <w:rPr>
                <w:rFonts w:asciiTheme="minorHAnsi" w:hAnsiTheme="minorHAnsi" w:cstheme="minorHAnsi"/>
                <w:bCs/>
                <w:color w:val="000000" w:themeColor="text1"/>
                <w:sz w:val="20"/>
                <w:szCs w:val="20"/>
              </w:rPr>
              <w:t>Surgical industry</w:t>
            </w:r>
          </w:p>
          <w:p w14:paraId="54546405" w14:textId="77777777" w:rsidR="00A43F0A" w:rsidRPr="00CC3DFA" w:rsidRDefault="00A43F0A" w:rsidP="00A43F0A">
            <w:pPr>
              <w:pStyle w:val="ListParagraph"/>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rPr>
            </w:pPr>
            <w:r w:rsidRPr="00CC3DFA">
              <w:rPr>
                <w:rFonts w:asciiTheme="minorHAnsi" w:hAnsiTheme="minorHAnsi" w:cstheme="minorHAnsi"/>
                <w:bCs/>
                <w:color w:val="000000" w:themeColor="text1"/>
                <w:sz w:val="20"/>
                <w:szCs w:val="20"/>
              </w:rPr>
              <w:t>Career opportunities</w:t>
            </w:r>
          </w:p>
          <w:p w14:paraId="514F13F8" w14:textId="448DFCA4" w:rsidR="00A43F0A" w:rsidRPr="00001266" w:rsidRDefault="00A43F0A" w:rsidP="00A43F0A">
            <w:pPr>
              <w:pStyle w:val="ListParagraph"/>
              <w:numPr>
                <w:ilvl w:val="0"/>
                <w:numId w:val="4"/>
              </w:numPr>
              <w:autoSpaceDE/>
              <w:autoSpaceDN/>
              <w:spacing w:before="0" w:line="259" w:lineRule="auto"/>
              <w:ind w:left="564"/>
              <w:contextualSpacing/>
              <w:rPr>
                <w:rFonts w:asciiTheme="minorHAnsi" w:hAnsiTheme="minorHAnsi" w:cstheme="minorHAnsi"/>
                <w:bCs/>
                <w:color w:val="000000" w:themeColor="text1"/>
                <w:sz w:val="20"/>
                <w:szCs w:val="20"/>
              </w:rPr>
            </w:pPr>
            <w:r w:rsidRPr="00CC3DFA">
              <w:rPr>
                <w:rFonts w:asciiTheme="minorHAnsi" w:hAnsiTheme="minorHAnsi" w:cstheme="minorHAnsi"/>
                <w:bCs/>
                <w:color w:val="000000" w:themeColor="text1"/>
                <w:sz w:val="20"/>
                <w:szCs w:val="20"/>
              </w:rPr>
              <w:t>Work Ethics in Institute</w:t>
            </w:r>
          </w:p>
        </w:tc>
        <w:tc>
          <w:tcPr>
            <w:tcW w:w="3265" w:type="dxa"/>
            <w:tcBorders>
              <w:top w:val="single" w:sz="4" w:space="0" w:color="auto"/>
            </w:tcBorders>
          </w:tcPr>
          <w:p w14:paraId="1B98CCEE"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1:</w:t>
            </w:r>
          </w:p>
          <w:p w14:paraId="61BDF4BF" w14:textId="58BF48E9"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eastAsia="SimSun" w:hAnsiTheme="minorHAnsi" w:cstheme="minorHAnsi"/>
                <w:bCs/>
                <w:sz w:val="20"/>
                <w:szCs w:val="20"/>
              </w:rPr>
              <w:t xml:space="preserve">Students will create a mind map illustrating the main areas covered in </w:t>
            </w:r>
            <w:r w:rsidR="00776E39">
              <w:rPr>
                <w:rFonts w:asciiTheme="minorHAnsi" w:eastAsia="SimSun" w:hAnsiTheme="minorHAnsi" w:cstheme="minorHAnsi"/>
                <w:bCs/>
                <w:sz w:val="20"/>
                <w:szCs w:val="20"/>
              </w:rPr>
              <w:t>Surgical Industry</w:t>
            </w:r>
          </w:p>
        </w:tc>
      </w:tr>
      <w:tr w:rsidR="00282451" w:rsidRPr="00FC0C85" w14:paraId="289C2E24" w14:textId="77777777" w:rsidTr="00803A70">
        <w:trPr>
          <w:trHeight w:val="1218"/>
          <w:jc w:val="center"/>
        </w:trPr>
        <w:tc>
          <w:tcPr>
            <w:tcW w:w="1555" w:type="dxa"/>
            <w:vMerge/>
          </w:tcPr>
          <w:p w14:paraId="2BBDA534" w14:textId="77777777" w:rsidR="00282451" w:rsidRPr="00001266" w:rsidRDefault="00282451" w:rsidP="00282451">
            <w:pPr>
              <w:rPr>
                <w:rFonts w:asciiTheme="minorHAnsi" w:hAnsiTheme="minorHAnsi" w:cstheme="minorHAnsi"/>
                <w:b/>
                <w:color w:val="000000" w:themeColor="text1"/>
                <w:sz w:val="20"/>
                <w:szCs w:val="20"/>
              </w:rPr>
            </w:pPr>
          </w:p>
        </w:tc>
        <w:tc>
          <w:tcPr>
            <w:tcW w:w="5386" w:type="dxa"/>
          </w:tcPr>
          <w:p w14:paraId="06E20402" w14:textId="77777777" w:rsidR="00282451" w:rsidRPr="00CC3DFA" w:rsidRDefault="00282451" w:rsidP="00282451">
            <w:pPr>
              <w:spacing w:line="259" w:lineRule="auto"/>
              <w:contextualSpacing/>
              <w:rPr>
                <w:rFonts w:asciiTheme="minorHAnsi" w:hAnsiTheme="minorHAnsi" w:cstheme="minorHAnsi"/>
                <w:b/>
                <w:sz w:val="20"/>
                <w:szCs w:val="20"/>
              </w:rPr>
            </w:pPr>
            <w:r w:rsidRPr="00CC3DFA">
              <w:rPr>
                <w:rFonts w:asciiTheme="minorHAnsi" w:hAnsiTheme="minorHAnsi" w:cstheme="minorHAnsi"/>
                <w:b/>
                <w:sz w:val="20"/>
                <w:szCs w:val="20"/>
              </w:rPr>
              <w:t>Day 2:</w:t>
            </w:r>
          </w:p>
          <w:p w14:paraId="27C06FDC" w14:textId="77777777" w:rsidR="00282451" w:rsidRPr="00572F50" w:rsidRDefault="00282451" w:rsidP="00282451">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sidRPr="00572F50">
              <w:rPr>
                <w:rFonts w:asciiTheme="minorHAnsi" w:hAnsiTheme="minorHAnsi" w:cstheme="minorHAnsi"/>
                <w:sz w:val="20"/>
                <w:szCs w:val="20"/>
              </w:rPr>
              <w:t>Importance of communication in professional environment</w:t>
            </w:r>
          </w:p>
          <w:p w14:paraId="1C900811" w14:textId="77777777" w:rsidR="00282451" w:rsidRPr="00572F50" w:rsidRDefault="00282451" w:rsidP="00282451">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sidRPr="00572F50">
              <w:rPr>
                <w:rFonts w:asciiTheme="minorHAnsi" w:hAnsiTheme="minorHAnsi" w:cstheme="minorHAnsi"/>
                <w:sz w:val="20"/>
                <w:szCs w:val="20"/>
              </w:rPr>
              <w:t xml:space="preserve">Verbal communication </w:t>
            </w:r>
          </w:p>
          <w:p w14:paraId="5C92300B" w14:textId="77777777" w:rsidR="00282451" w:rsidRDefault="00282451" w:rsidP="00282451">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sidRPr="00572F50">
              <w:rPr>
                <w:rFonts w:asciiTheme="minorHAnsi" w:hAnsiTheme="minorHAnsi" w:cstheme="minorHAnsi"/>
                <w:sz w:val="20"/>
                <w:szCs w:val="20"/>
              </w:rPr>
              <w:t xml:space="preserve">Nonverbal communication </w:t>
            </w:r>
          </w:p>
          <w:p w14:paraId="6F49F4DA" w14:textId="77777777" w:rsidR="00282451" w:rsidRPr="00894DDD" w:rsidRDefault="00282451" w:rsidP="00282451">
            <w:pPr>
              <w:pStyle w:val="ListParagraph"/>
              <w:numPr>
                <w:ilvl w:val="0"/>
                <w:numId w:val="20"/>
              </w:numPr>
              <w:autoSpaceDE/>
              <w:autoSpaceDN/>
              <w:spacing w:before="0" w:line="259" w:lineRule="auto"/>
              <w:ind w:left="564"/>
              <w:contextualSpacing/>
              <w:rPr>
                <w:rFonts w:asciiTheme="minorHAnsi" w:hAnsiTheme="minorHAnsi" w:cstheme="minorHAnsi"/>
                <w:b/>
                <w:color w:val="000000" w:themeColor="text1"/>
                <w:sz w:val="20"/>
                <w:szCs w:val="20"/>
              </w:rPr>
            </w:pPr>
            <w:r w:rsidRPr="00572F50">
              <w:rPr>
                <w:rFonts w:asciiTheme="minorHAnsi" w:hAnsiTheme="minorHAnsi" w:cstheme="minorHAnsi"/>
                <w:sz w:val="20"/>
                <w:szCs w:val="20"/>
              </w:rPr>
              <w:t xml:space="preserve">Communicate and work with </w:t>
            </w:r>
            <w:r>
              <w:rPr>
                <w:rFonts w:asciiTheme="minorHAnsi" w:hAnsiTheme="minorHAnsi" w:cstheme="minorHAnsi"/>
                <w:sz w:val="20"/>
                <w:szCs w:val="20"/>
              </w:rPr>
              <w:t>t</w:t>
            </w:r>
            <w:r w:rsidRPr="00572F50">
              <w:rPr>
                <w:rFonts w:asciiTheme="minorHAnsi" w:hAnsiTheme="minorHAnsi" w:cstheme="minorHAnsi"/>
                <w:sz w:val="20"/>
                <w:szCs w:val="20"/>
              </w:rPr>
              <w:t xml:space="preserve">eam </w:t>
            </w:r>
            <w:r>
              <w:rPr>
                <w:rFonts w:asciiTheme="minorHAnsi" w:hAnsiTheme="minorHAnsi" w:cstheme="minorHAnsi"/>
                <w:sz w:val="20"/>
                <w:szCs w:val="20"/>
              </w:rPr>
              <w:t>m</w:t>
            </w:r>
            <w:r w:rsidRPr="00572F50">
              <w:rPr>
                <w:rFonts w:asciiTheme="minorHAnsi" w:hAnsiTheme="minorHAnsi" w:cstheme="minorHAnsi"/>
                <w:sz w:val="20"/>
                <w:szCs w:val="20"/>
              </w:rPr>
              <w:t>embers</w:t>
            </w:r>
          </w:p>
          <w:p w14:paraId="040A7DE6" w14:textId="03434DC1" w:rsidR="00282451" w:rsidRPr="009C67D0" w:rsidRDefault="00282451" w:rsidP="00282451">
            <w:pPr>
              <w:pStyle w:val="ListParagraph"/>
              <w:numPr>
                <w:ilvl w:val="0"/>
                <w:numId w:val="5"/>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Introduction to internet and research techniques</w:t>
            </w:r>
          </w:p>
        </w:tc>
        <w:tc>
          <w:tcPr>
            <w:tcW w:w="3265" w:type="dxa"/>
          </w:tcPr>
          <w:p w14:paraId="585BF83D" w14:textId="77777777" w:rsidR="00282451" w:rsidRPr="00A04198" w:rsidRDefault="00282451" w:rsidP="00282451">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2:</w:t>
            </w:r>
          </w:p>
          <w:p w14:paraId="5B4F1506" w14:textId="77777777" w:rsidR="00282451" w:rsidRPr="00572F50" w:rsidRDefault="00282451" w:rsidP="00282451">
            <w:pPr>
              <w:pStyle w:val="TableParagraph"/>
              <w:spacing w:line="268" w:lineRule="exact"/>
              <w:ind w:left="105"/>
              <w:rPr>
                <w:rFonts w:asciiTheme="minorHAnsi" w:eastAsia="SimSun" w:hAnsiTheme="minorHAnsi" w:cstheme="minorHAnsi"/>
                <w:bCs/>
                <w:sz w:val="20"/>
                <w:szCs w:val="20"/>
              </w:rPr>
            </w:pPr>
            <w:r>
              <w:rPr>
                <w:rFonts w:asciiTheme="minorHAnsi" w:eastAsia="SimSun" w:hAnsiTheme="minorHAnsi" w:cstheme="minorHAnsi"/>
                <w:bCs/>
                <w:sz w:val="20"/>
                <w:szCs w:val="20"/>
              </w:rPr>
              <w:t>Students will</w:t>
            </w:r>
            <w:r w:rsidRPr="00572F50">
              <w:rPr>
                <w:rFonts w:asciiTheme="minorHAnsi" w:eastAsia="SimSun" w:hAnsiTheme="minorHAnsi" w:cstheme="minorHAnsi"/>
                <w:bCs/>
                <w:sz w:val="20"/>
                <w:szCs w:val="20"/>
              </w:rPr>
              <w:t xml:space="preserve"> demonstrate a short mock consultation (good example and poor example).</w:t>
            </w:r>
          </w:p>
          <w:p w14:paraId="218C90D0" w14:textId="03E6715B" w:rsidR="00282451" w:rsidRPr="00001266" w:rsidRDefault="00282451" w:rsidP="00282451">
            <w:pPr>
              <w:pStyle w:val="TableParagraph"/>
              <w:spacing w:line="268" w:lineRule="exact"/>
              <w:ind w:left="105"/>
              <w:rPr>
                <w:rFonts w:asciiTheme="minorHAnsi" w:eastAsia="Adobe Kaiti Std R" w:hAnsiTheme="minorHAnsi" w:cstheme="minorHAnsi"/>
                <w:sz w:val="20"/>
                <w:szCs w:val="20"/>
              </w:rPr>
            </w:pPr>
            <w:r>
              <w:rPr>
                <w:rFonts w:asciiTheme="minorHAnsi" w:eastAsia="SimSun" w:hAnsiTheme="minorHAnsi" w:cstheme="minorHAnsi"/>
                <w:bCs/>
                <w:sz w:val="20"/>
                <w:szCs w:val="20"/>
              </w:rPr>
              <w:t>They</w:t>
            </w:r>
            <w:r w:rsidRPr="00572F50">
              <w:rPr>
                <w:rFonts w:asciiTheme="minorHAnsi" w:eastAsia="SimSun" w:hAnsiTheme="minorHAnsi" w:cstheme="minorHAnsi"/>
                <w:bCs/>
                <w:sz w:val="20"/>
                <w:szCs w:val="20"/>
              </w:rPr>
              <w:t xml:space="preserve"> watch, take notes on body language, ethics, and client comfort.</w:t>
            </w:r>
          </w:p>
        </w:tc>
      </w:tr>
      <w:tr w:rsidR="00282451" w:rsidRPr="00FC0C85" w14:paraId="2C84BE5F" w14:textId="77777777" w:rsidTr="002A5E28">
        <w:trPr>
          <w:trHeight w:val="583"/>
          <w:jc w:val="center"/>
        </w:trPr>
        <w:tc>
          <w:tcPr>
            <w:tcW w:w="1555" w:type="dxa"/>
            <w:vMerge/>
          </w:tcPr>
          <w:p w14:paraId="0AA2E5DC" w14:textId="77777777" w:rsidR="00282451" w:rsidRPr="00001266" w:rsidRDefault="00282451" w:rsidP="00282451">
            <w:pPr>
              <w:rPr>
                <w:rFonts w:asciiTheme="minorHAnsi" w:hAnsiTheme="minorHAnsi" w:cstheme="minorHAnsi"/>
                <w:b/>
                <w:color w:val="000000" w:themeColor="text1"/>
                <w:sz w:val="20"/>
                <w:szCs w:val="20"/>
              </w:rPr>
            </w:pPr>
          </w:p>
        </w:tc>
        <w:tc>
          <w:tcPr>
            <w:tcW w:w="5386" w:type="dxa"/>
          </w:tcPr>
          <w:p w14:paraId="3A97724C" w14:textId="77777777" w:rsidR="00282451" w:rsidRPr="00CC3DFA" w:rsidRDefault="00282451" w:rsidP="00282451">
            <w:pPr>
              <w:spacing w:after="160" w:line="259" w:lineRule="auto"/>
              <w:rPr>
                <w:rFonts w:asciiTheme="minorHAnsi" w:eastAsia="Arial" w:hAnsiTheme="minorHAnsi" w:cstheme="minorHAnsi"/>
                <w:b/>
                <w:color w:val="000000" w:themeColor="text1"/>
                <w:sz w:val="20"/>
                <w:szCs w:val="20"/>
                <w:lang w:bidi="en-US"/>
              </w:rPr>
            </w:pPr>
            <w:r w:rsidRPr="00CC3DFA">
              <w:rPr>
                <w:rStyle w:val="MSGENFONTSTYLENAMETEMPLATEROLENUMBERMSGENFONTSTYLENAMEBYROLETEXT2MSGENFONTSTYLEMODIFERNOTBOLD"/>
                <w:rFonts w:asciiTheme="minorHAnsi" w:hAnsiTheme="minorHAnsi" w:cstheme="minorHAnsi"/>
                <w:color w:val="000000" w:themeColor="text1"/>
                <w:sz w:val="20"/>
                <w:szCs w:val="20"/>
              </w:rPr>
              <w:t>Day 3:</w:t>
            </w:r>
          </w:p>
          <w:p w14:paraId="5F0896F6" w14:textId="77777777" w:rsidR="00282451" w:rsidRPr="00572F50" w:rsidRDefault="00282451" w:rsidP="00282451">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Introduction to work ethics</w:t>
            </w:r>
          </w:p>
          <w:p w14:paraId="679454E6" w14:textId="77777777" w:rsidR="00282451" w:rsidRPr="00572F50" w:rsidRDefault="00282451" w:rsidP="00282451">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 xml:space="preserve">Importance of </w:t>
            </w:r>
            <w:r w:rsidRPr="00572F50">
              <w:rPr>
                <w:rFonts w:asciiTheme="minorHAnsi" w:hAnsiTheme="minorHAnsi" w:cstheme="minorHAnsi"/>
                <w:sz w:val="20"/>
                <w:szCs w:val="20"/>
              </w:rPr>
              <w:t>professional behavior and attitude</w:t>
            </w:r>
          </w:p>
          <w:p w14:paraId="4089ED39" w14:textId="77777777" w:rsidR="00282451" w:rsidRDefault="00282451" w:rsidP="00282451">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sidRPr="00572F50">
              <w:rPr>
                <w:rFonts w:asciiTheme="minorHAnsi" w:hAnsiTheme="minorHAnsi" w:cstheme="minorHAnsi"/>
                <w:sz w:val="20"/>
                <w:szCs w:val="20"/>
              </w:rPr>
              <w:t>Ask questions to extract relevant information.</w:t>
            </w:r>
          </w:p>
          <w:p w14:paraId="065E6C3E" w14:textId="77777777" w:rsidR="00282451" w:rsidRPr="00572F50" w:rsidRDefault="00282451" w:rsidP="00282451">
            <w:pPr>
              <w:pStyle w:val="ListParagraph"/>
              <w:numPr>
                <w:ilvl w:val="0"/>
                <w:numId w:val="20"/>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 xml:space="preserve">Workplace etiquettes </w:t>
            </w:r>
          </w:p>
          <w:p w14:paraId="6F6B3367" w14:textId="77777777" w:rsidR="00282451" w:rsidRDefault="00282451" w:rsidP="00282451">
            <w:pPr>
              <w:pStyle w:val="ListParagraph"/>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lang w:val="en-GB"/>
              </w:rPr>
            </w:pPr>
            <w:r>
              <w:rPr>
                <w:rFonts w:asciiTheme="minorHAnsi" w:hAnsiTheme="minorHAnsi" w:cstheme="minorHAnsi"/>
                <w:bCs/>
                <w:color w:val="000000" w:themeColor="text1"/>
                <w:sz w:val="20"/>
                <w:szCs w:val="20"/>
                <w:lang w:val="en-GB"/>
              </w:rPr>
              <w:t>Time and productivity ethics</w:t>
            </w:r>
          </w:p>
          <w:p w14:paraId="2579A370" w14:textId="7E9FEF0D" w:rsidR="00282451" w:rsidRPr="00B9475D" w:rsidRDefault="00282451" w:rsidP="00282451">
            <w:pPr>
              <w:pStyle w:val="ListParagraph"/>
              <w:numPr>
                <w:ilvl w:val="0"/>
                <w:numId w:val="5"/>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bCs/>
                <w:color w:val="000000" w:themeColor="text1"/>
                <w:sz w:val="20"/>
                <w:szCs w:val="20"/>
                <w:lang w:val="en-GB"/>
              </w:rPr>
              <w:t>Ethics in digital workplace</w:t>
            </w:r>
          </w:p>
        </w:tc>
        <w:tc>
          <w:tcPr>
            <w:tcW w:w="3265" w:type="dxa"/>
          </w:tcPr>
          <w:p w14:paraId="745F8B92" w14:textId="77777777" w:rsidR="00282451" w:rsidRPr="00A04198" w:rsidRDefault="00282451" w:rsidP="00282451">
            <w:pPr>
              <w:spacing w:line="259" w:lineRule="auto"/>
              <w:rPr>
                <w:rStyle w:val="MSGENFONTSTYLENAMETEMPLATEROLENUMBERMSGENFONTSTYLENAMEBYROLETEXT2MSGENFONTSTYLEMODIFERNOTBOLD"/>
                <w:rFonts w:asciiTheme="minorHAnsi" w:hAnsiTheme="minorHAnsi" w:cstheme="minorHAnsi"/>
                <w:color w:val="000000" w:themeColor="text1"/>
                <w:sz w:val="20"/>
                <w:szCs w:val="20"/>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3:</w:t>
            </w:r>
          </w:p>
          <w:p w14:paraId="467FB663" w14:textId="107A53E2" w:rsidR="00282451" w:rsidRPr="00001266" w:rsidRDefault="00282451" w:rsidP="00282451">
            <w:pPr>
              <w:pStyle w:val="TableParagraph"/>
              <w:spacing w:line="268" w:lineRule="exact"/>
              <w:ind w:left="105"/>
              <w:rPr>
                <w:rFonts w:asciiTheme="minorHAnsi" w:hAnsiTheme="minorHAnsi" w:cstheme="minorHAnsi"/>
                <w:sz w:val="20"/>
                <w:szCs w:val="20"/>
              </w:rPr>
            </w:pPr>
            <w:r w:rsidRPr="00572F50">
              <w:rPr>
                <w:rFonts w:asciiTheme="minorHAnsi" w:eastAsia="SimSun" w:hAnsiTheme="minorHAnsi" w:cstheme="minorHAnsi"/>
                <w:bCs/>
                <w:sz w:val="20"/>
                <w:szCs w:val="20"/>
              </w:rPr>
              <w:t xml:space="preserve">Students will engage in </w:t>
            </w:r>
            <w:r w:rsidRPr="00572F50">
              <w:rPr>
                <w:rFonts w:asciiTheme="minorHAnsi" w:eastAsia="SimSun" w:hAnsiTheme="minorHAnsi" w:cstheme="minorHAnsi"/>
                <w:b/>
                <w:bCs/>
                <w:sz w:val="20"/>
                <w:szCs w:val="20"/>
              </w:rPr>
              <w:t>“</w:t>
            </w:r>
            <w:r w:rsidRPr="00572F50">
              <w:rPr>
                <w:rFonts w:asciiTheme="minorHAnsi" w:eastAsia="SimSun" w:hAnsiTheme="minorHAnsi" w:cstheme="minorHAnsi"/>
                <w:sz w:val="20"/>
                <w:szCs w:val="20"/>
              </w:rPr>
              <w:t>The Ethical Workplace Challenge</w:t>
            </w:r>
            <w:r w:rsidRPr="00572F50">
              <w:rPr>
                <w:rFonts w:asciiTheme="minorHAnsi" w:eastAsia="SimSun" w:hAnsiTheme="minorHAnsi" w:cstheme="minorHAnsi"/>
                <w:b/>
                <w:bCs/>
                <w:sz w:val="20"/>
                <w:szCs w:val="20"/>
              </w:rPr>
              <w:t>”</w:t>
            </w:r>
            <w:r w:rsidRPr="00572F50">
              <w:rPr>
                <w:rFonts w:asciiTheme="minorHAnsi" w:eastAsia="SimSun" w:hAnsiTheme="minorHAnsi" w:cstheme="minorHAnsi"/>
                <w:bCs/>
                <w:sz w:val="20"/>
                <w:szCs w:val="20"/>
              </w:rPr>
              <w:t xml:space="preserve">, </w:t>
            </w:r>
            <w:proofErr w:type="spellStart"/>
            <w:r w:rsidRPr="00572F50">
              <w:rPr>
                <w:rFonts w:asciiTheme="minorHAnsi" w:eastAsia="SimSun" w:hAnsiTheme="minorHAnsi" w:cstheme="minorHAnsi"/>
                <w:bCs/>
                <w:sz w:val="20"/>
                <w:szCs w:val="20"/>
              </w:rPr>
              <w:t>analysing</w:t>
            </w:r>
            <w:proofErr w:type="spellEnd"/>
            <w:r w:rsidRPr="00572F50">
              <w:rPr>
                <w:rFonts w:asciiTheme="minorHAnsi" w:eastAsia="SimSun" w:hAnsiTheme="minorHAnsi" w:cstheme="minorHAnsi"/>
                <w:bCs/>
                <w:sz w:val="20"/>
                <w:szCs w:val="20"/>
              </w:rPr>
              <w:t xml:space="preserve"> workplace scenarios and performing role plays to demonstrate ethical decision-making. </w:t>
            </w:r>
          </w:p>
        </w:tc>
      </w:tr>
      <w:tr w:rsidR="00A43F0A" w:rsidRPr="00FC0C85" w14:paraId="02E3C7BD" w14:textId="77777777" w:rsidTr="00803A70">
        <w:trPr>
          <w:trHeight w:val="1479"/>
          <w:jc w:val="center"/>
        </w:trPr>
        <w:tc>
          <w:tcPr>
            <w:tcW w:w="1555" w:type="dxa"/>
            <w:vMerge/>
          </w:tcPr>
          <w:p w14:paraId="7B880425" w14:textId="77777777" w:rsidR="00A43F0A" w:rsidRPr="00001266" w:rsidRDefault="00A43F0A" w:rsidP="00A43F0A">
            <w:pPr>
              <w:rPr>
                <w:rFonts w:asciiTheme="minorHAnsi" w:hAnsiTheme="minorHAnsi" w:cstheme="minorHAnsi"/>
                <w:b/>
                <w:color w:val="000000" w:themeColor="text1"/>
                <w:sz w:val="20"/>
                <w:szCs w:val="20"/>
              </w:rPr>
            </w:pPr>
          </w:p>
        </w:tc>
        <w:tc>
          <w:tcPr>
            <w:tcW w:w="5386" w:type="dxa"/>
          </w:tcPr>
          <w:p w14:paraId="28ADF98B" w14:textId="5C7F782B" w:rsidR="00A43F0A" w:rsidRPr="009C2016" w:rsidRDefault="00A43F0A" w:rsidP="00A43F0A">
            <w:pPr>
              <w:spacing w:line="259" w:lineRule="auto"/>
              <w:contextualSpacing/>
              <w:rPr>
                <w:rFonts w:asciiTheme="minorHAnsi" w:hAnsiTheme="minorHAnsi" w:cstheme="minorHAnsi"/>
                <w:b/>
                <w:sz w:val="20"/>
                <w:szCs w:val="20"/>
              </w:rPr>
            </w:pPr>
            <w:r w:rsidRPr="00CC3DFA">
              <w:rPr>
                <w:rFonts w:asciiTheme="minorHAnsi" w:hAnsiTheme="minorHAnsi" w:cstheme="minorHAnsi"/>
                <w:b/>
                <w:sz w:val="20"/>
                <w:szCs w:val="20"/>
              </w:rPr>
              <w:t>Day 4:</w:t>
            </w:r>
          </w:p>
          <w:p w14:paraId="4EA3FA4C" w14:textId="77777777" w:rsidR="00282451" w:rsidRPr="009C2016" w:rsidRDefault="00282451" w:rsidP="00282451">
            <w:pPr>
              <w:pStyle w:val="ListParagraph"/>
              <w:numPr>
                <w:ilvl w:val="0"/>
                <w:numId w:val="20"/>
              </w:numPr>
              <w:autoSpaceDE/>
              <w:autoSpaceDN/>
              <w:spacing w:before="0" w:line="259" w:lineRule="auto"/>
              <w:ind w:left="564"/>
              <w:contextualSpacing/>
              <w:rPr>
                <w:rFonts w:asciiTheme="minorHAnsi" w:hAnsiTheme="minorHAnsi" w:cstheme="minorHAnsi"/>
                <w:b/>
                <w:color w:val="000000" w:themeColor="text1"/>
                <w:sz w:val="20"/>
                <w:szCs w:val="20"/>
              </w:rPr>
            </w:pPr>
            <w:r>
              <w:rPr>
                <w:rFonts w:asciiTheme="minorHAnsi" w:hAnsiTheme="minorHAnsi" w:cstheme="minorHAnsi"/>
                <w:bCs/>
                <w:color w:val="000000" w:themeColor="text1"/>
                <w:sz w:val="20"/>
                <w:szCs w:val="20"/>
              </w:rPr>
              <w:t>Introduction to Occupational Health and Safety guidelines</w:t>
            </w:r>
          </w:p>
          <w:p w14:paraId="03C614B3" w14:textId="77777777" w:rsidR="00282451" w:rsidRPr="00DC0212" w:rsidRDefault="00282451" w:rsidP="00282451">
            <w:pPr>
              <w:pStyle w:val="ListParagraph"/>
              <w:numPr>
                <w:ilvl w:val="0"/>
                <w:numId w:val="5"/>
              </w:numPr>
              <w:autoSpaceDE/>
              <w:autoSpaceDN/>
              <w:spacing w:before="0" w:line="259" w:lineRule="auto"/>
              <w:ind w:left="564"/>
              <w:contextualSpacing/>
              <w:rPr>
                <w:rFonts w:asciiTheme="minorHAnsi" w:hAnsiTheme="minorHAnsi" w:cstheme="minorHAnsi"/>
                <w:sz w:val="20"/>
                <w:szCs w:val="20"/>
              </w:rPr>
            </w:pPr>
            <w:r w:rsidRPr="00DC0212">
              <w:rPr>
                <w:rFonts w:asciiTheme="minorHAnsi" w:hAnsiTheme="minorHAnsi" w:cstheme="minorHAnsi"/>
                <w:bCs/>
                <w:color w:val="000000" w:themeColor="text1"/>
                <w:sz w:val="20"/>
                <w:szCs w:val="20"/>
              </w:rPr>
              <w:t>Assess the situation</w:t>
            </w:r>
            <w:r>
              <w:rPr>
                <w:rFonts w:asciiTheme="minorHAnsi" w:hAnsiTheme="minorHAnsi" w:cstheme="minorHAnsi"/>
                <w:bCs/>
                <w:color w:val="000000" w:themeColor="text1"/>
                <w:sz w:val="20"/>
                <w:szCs w:val="20"/>
              </w:rPr>
              <w:t xml:space="preserve"> (Job Safety Analysis)</w:t>
            </w:r>
            <w:r w:rsidRPr="00DC0212">
              <w:rPr>
                <w:rFonts w:asciiTheme="minorHAnsi" w:hAnsiTheme="minorHAnsi" w:cstheme="minorHAnsi"/>
                <w:bCs/>
                <w:color w:val="000000" w:themeColor="text1"/>
                <w:sz w:val="20"/>
                <w:szCs w:val="20"/>
              </w:rPr>
              <w:t xml:space="preserve">. </w:t>
            </w:r>
          </w:p>
          <w:p w14:paraId="62CF8812" w14:textId="5ABAA49D" w:rsidR="00282451" w:rsidRPr="00282451" w:rsidRDefault="00282451" w:rsidP="00282451">
            <w:pPr>
              <w:pStyle w:val="ListParagraph"/>
              <w:numPr>
                <w:ilvl w:val="0"/>
                <w:numId w:val="5"/>
              </w:numPr>
              <w:autoSpaceDE/>
              <w:autoSpaceDN/>
              <w:spacing w:before="0" w:line="259" w:lineRule="auto"/>
              <w:ind w:left="564"/>
              <w:contextualSpacing/>
              <w:rPr>
                <w:rFonts w:asciiTheme="minorHAnsi" w:hAnsiTheme="minorHAnsi" w:cstheme="minorHAnsi"/>
                <w:sz w:val="20"/>
                <w:szCs w:val="20"/>
              </w:rPr>
            </w:pPr>
            <w:r w:rsidRPr="00DC0212">
              <w:rPr>
                <w:rFonts w:asciiTheme="minorHAnsi" w:hAnsiTheme="minorHAnsi" w:cstheme="minorHAnsi"/>
                <w:bCs/>
                <w:color w:val="000000" w:themeColor="text1"/>
                <w:sz w:val="20"/>
                <w:szCs w:val="20"/>
              </w:rPr>
              <w:t>Select the equipment based on the type.</w:t>
            </w:r>
          </w:p>
          <w:p w14:paraId="582927AD" w14:textId="53619CF7" w:rsidR="00282451" w:rsidRPr="009C2016" w:rsidRDefault="00282451" w:rsidP="00282451">
            <w:pPr>
              <w:pStyle w:val="ListParagraph"/>
              <w:numPr>
                <w:ilvl w:val="0"/>
                <w:numId w:val="20"/>
              </w:numPr>
              <w:autoSpaceDE/>
              <w:autoSpaceDN/>
              <w:spacing w:before="0" w:line="259" w:lineRule="auto"/>
              <w:ind w:left="564"/>
              <w:contextualSpacing/>
              <w:rPr>
                <w:rFonts w:asciiTheme="minorHAnsi" w:hAnsiTheme="minorHAnsi" w:cstheme="minorHAnsi"/>
                <w:b/>
                <w:color w:val="000000" w:themeColor="text1"/>
                <w:sz w:val="20"/>
                <w:szCs w:val="20"/>
              </w:rPr>
            </w:pPr>
            <w:r>
              <w:rPr>
                <w:rFonts w:asciiTheme="minorHAnsi" w:hAnsiTheme="minorHAnsi" w:cstheme="minorHAnsi"/>
                <w:bCs/>
                <w:color w:val="000000" w:themeColor="text1"/>
                <w:sz w:val="20"/>
                <w:szCs w:val="20"/>
              </w:rPr>
              <w:t>Introduction to Personal Protective Equipment’s (PPEs)</w:t>
            </w:r>
          </w:p>
          <w:p w14:paraId="3DE40791" w14:textId="77777777" w:rsidR="00282451" w:rsidRPr="00282451" w:rsidRDefault="00282451" w:rsidP="00282451">
            <w:pPr>
              <w:pStyle w:val="ListParagraph"/>
              <w:numPr>
                <w:ilvl w:val="0"/>
                <w:numId w:val="5"/>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bCs/>
                <w:color w:val="000000" w:themeColor="text1"/>
                <w:sz w:val="20"/>
                <w:szCs w:val="20"/>
              </w:rPr>
              <w:t>Importance of Job Safety Analysis</w:t>
            </w:r>
            <w:r w:rsidRPr="00DC0212">
              <w:rPr>
                <w:rFonts w:asciiTheme="minorHAnsi" w:hAnsiTheme="minorHAnsi" w:cstheme="minorHAnsi"/>
                <w:bCs/>
                <w:color w:val="000000" w:themeColor="text1"/>
                <w:sz w:val="20"/>
                <w:szCs w:val="20"/>
              </w:rPr>
              <w:t xml:space="preserve">. </w:t>
            </w:r>
          </w:p>
          <w:p w14:paraId="578DEF52" w14:textId="6F9E73AA" w:rsidR="00282451" w:rsidRPr="00282451" w:rsidRDefault="00282451" w:rsidP="00282451">
            <w:pPr>
              <w:pStyle w:val="ListParagraph"/>
              <w:numPr>
                <w:ilvl w:val="0"/>
                <w:numId w:val="20"/>
              </w:numPr>
              <w:autoSpaceDE/>
              <w:autoSpaceDN/>
              <w:spacing w:before="0" w:line="259" w:lineRule="auto"/>
              <w:ind w:left="564"/>
              <w:contextualSpacing/>
              <w:rPr>
                <w:rFonts w:asciiTheme="minorHAnsi" w:hAnsiTheme="minorHAnsi" w:cstheme="minorHAnsi"/>
                <w:bCs/>
                <w:color w:val="000000" w:themeColor="text1"/>
                <w:sz w:val="20"/>
                <w:szCs w:val="20"/>
              </w:rPr>
            </w:pPr>
            <w:r w:rsidRPr="00282451">
              <w:rPr>
                <w:rFonts w:asciiTheme="minorHAnsi" w:hAnsiTheme="minorHAnsi" w:cstheme="minorHAnsi"/>
                <w:bCs/>
                <w:color w:val="000000" w:themeColor="text1"/>
                <w:sz w:val="20"/>
                <w:szCs w:val="20"/>
              </w:rPr>
              <w:t>Understand proper storage of PPEs</w:t>
            </w:r>
          </w:p>
          <w:p w14:paraId="2C140424" w14:textId="12A7E6EF" w:rsidR="00803A70" w:rsidRPr="00282451" w:rsidRDefault="00803A70" w:rsidP="00282451">
            <w:pPr>
              <w:pStyle w:val="ListParagraph"/>
              <w:widowControl/>
              <w:autoSpaceDE/>
              <w:autoSpaceDN/>
              <w:spacing w:before="0" w:line="259" w:lineRule="auto"/>
              <w:ind w:left="1080" w:firstLine="0"/>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p>
        </w:tc>
        <w:tc>
          <w:tcPr>
            <w:tcW w:w="3265" w:type="dxa"/>
          </w:tcPr>
          <w:p w14:paraId="1088FA0F"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4:</w:t>
            </w:r>
          </w:p>
          <w:p w14:paraId="16EFA6EE" w14:textId="68AF7EEC" w:rsidR="00A43F0A" w:rsidRPr="00A6108B" w:rsidRDefault="00A43F0A" w:rsidP="00A43F0A">
            <w:pPr>
              <w:pStyle w:val="TableParagraph"/>
              <w:spacing w:line="268" w:lineRule="exact"/>
              <w:ind w:left="105"/>
              <w:rPr>
                <w:rFonts w:asciiTheme="minorHAnsi" w:eastAsia="SimSun" w:hAnsiTheme="minorHAnsi" w:cstheme="minorHAnsi"/>
                <w:bCs/>
                <w:sz w:val="20"/>
                <w:szCs w:val="20"/>
              </w:rPr>
            </w:pPr>
            <w:r w:rsidRPr="00A04198">
              <w:rPr>
                <w:rFonts w:asciiTheme="minorHAnsi" w:eastAsia="SimSun" w:hAnsiTheme="minorHAnsi" w:cstheme="minorHAnsi"/>
                <w:bCs/>
                <w:sz w:val="20"/>
                <w:szCs w:val="20"/>
              </w:rPr>
              <w:t xml:space="preserve">Students will </w:t>
            </w:r>
            <w:r w:rsidR="002A5E28">
              <w:rPr>
                <w:rFonts w:asciiTheme="minorHAnsi" w:hAnsiTheme="minorHAnsi" w:cstheme="minorHAnsi"/>
                <w:sz w:val="20"/>
                <w:szCs w:val="20"/>
              </w:rPr>
              <w:t>visit the institute and prepare a report regarding PPEs store, Expiry and cleaning of PPEs in use</w:t>
            </w:r>
          </w:p>
        </w:tc>
      </w:tr>
      <w:tr w:rsidR="00A43F0A" w:rsidRPr="00FC0C85" w14:paraId="2AEEB3C7" w14:textId="77777777" w:rsidTr="002A5E28">
        <w:trPr>
          <w:trHeight w:val="583"/>
          <w:jc w:val="center"/>
        </w:trPr>
        <w:tc>
          <w:tcPr>
            <w:tcW w:w="1555" w:type="dxa"/>
            <w:vMerge/>
          </w:tcPr>
          <w:p w14:paraId="777257E0" w14:textId="77777777" w:rsidR="00A43F0A" w:rsidRPr="00001266" w:rsidRDefault="00A43F0A" w:rsidP="00A43F0A">
            <w:pPr>
              <w:rPr>
                <w:rFonts w:asciiTheme="minorHAnsi" w:hAnsiTheme="minorHAnsi" w:cstheme="minorHAnsi"/>
                <w:b/>
                <w:color w:val="000000" w:themeColor="text1"/>
                <w:sz w:val="20"/>
                <w:szCs w:val="20"/>
              </w:rPr>
            </w:pPr>
          </w:p>
        </w:tc>
        <w:tc>
          <w:tcPr>
            <w:tcW w:w="5386" w:type="dxa"/>
          </w:tcPr>
          <w:p w14:paraId="1F4AB351" w14:textId="77777777" w:rsidR="00A43F0A" w:rsidRPr="00CC3DFA" w:rsidRDefault="00A43F0A" w:rsidP="00A43F0A">
            <w:pPr>
              <w:spacing w:after="160" w:line="259" w:lineRule="auto"/>
              <w:rPr>
                <w:rStyle w:val="MSGENFONTSTYLENAMETEMPLATEROLENUMBERMSGENFONTSTYLENAMEBYROLETEXT2MSGENFONTSTYLEMODIFERNOTBOLD"/>
                <w:rFonts w:asciiTheme="minorHAnsi" w:hAnsiTheme="minorHAnsi" w:cstheme="minorHAnsi"/>
                <w:color w:val="000000" w:themeColor="text1"/>
                <w:sz w:val="20"/>
                <w:szCs w:val="20"/>
              </w:rPr>
            </w:pPr>
            <w:r w:rsidRPr="00CC3DFA">
              <w:rPr>
                <w:rStyle w:val="MSGENFONTSTYLENAMETEMPLATEROLENUMBERMSGENFONTSTYLENAMEBYROLETEXT2MSGENFONTSTYLEMODIFERNOTBOLD"/>
                <w:rFonts w:asciiTheme="minorHAnsi" w:hAnsiTheme="minorHAnsi" w:cstheme="minorHAnsi"/>
                <w:color w:val="000000" w:themeColor="text1"/>
                <w:sz w:val="20"/>
                <w:szCs w:val="20"/>
              </w:rPr>
              <w:t>Day 5:</w:t>
            </w:r>
          </w:p>
          <w:p w14:paraId="64CF374A" w14:textId="77777777" w:rsidR="000D21C2" w:rsidRPr="00282451" w:rsidRDefault="000D21C2" w:rsidP="000D21C2">
            <w:pPr>
              <w:pStyle w:val="ListParagraph"/>
              <w:numPr>
                <w:ilvl w:val="0"/>
                <w:numId w:val="4"/>
              </w:numPr>
              <w:autoSpaceDE/>
              <w:autoSpaceDN/>
              <w:spacing w:before="0" w:line="259" w:lineRule="auto"/>
              <w:ind w:left="564"/>
              <w:contextualSpacing/>
              <w:rPr>
                <w:rFonts w:asciiTheme="minorHAnsi" w:eastAsia="Arial" w:hAnsiTheme="minorHAnsi" w:cstheme="minorHAnsi"/>
                <w:bCs/>
                <w:color w:val="000000" w:themeColor="text1"/>
                <w:sz w:val="20"/>
                <w:szCs w:val="20"/>
                <w:lang w:bidi="en-US"/>
              </w:rPr>
            </w:pPr>
            <w:r>
              <w:rPr>
                <w:rFonts w:asciiTheme="minorHAnsi" w:eastAsia="Arial" w:hAnsiTheme="minorHAnsi" w:cstheme="minorHAnsi"/>
                <w:color w:val="000000" w:themeColor="text1"/>
                <w:sz w:val="20"/>
                <w:szCs w:val="20"/>
                <w:lang w:bidi="en-US"/>
              </w:rPr>
              <w:t>Introduction to Fire Types</w:t>
            </w:r>
          </w:p>
          <w:p w14:paraId="31510BB1" w14:textId="77777777" w:rsidR="000D21C2" w:rsidRDefault="000D21C2"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 w:val="0"/>
                <w:color w:val="000000" w:themeColor="text1"/>
                <w:sz w:val="20"/>
                <w:szCs w:val="20"/>
              </w:rPr>
            </w:pPr>
            <w:r>
              <w:rPr>
                <w:rStyle w:val="MSGENFONTSTYLENAMETEMPLATEROLENUMBERMSGENFONTSTYLENAMEBYROLETEXT2MSGENFONTSTYLEMODIFERNOTBOLD"/>
                <w:rFonts w:asciiTheme="minorHAnsi" w:hAnsiTheme="minorHAnsi" w:cstheme="minorHAnsi"/>
                <w:b w:val="0"/>
                <w:color w:val="000000" w:themeColor="text1"/>
                <w:sz w:val="20"/>
                <w:szCs w:val="20"/>
              </w:rPr>
              <w:t>Different types of Fire Extinguishers and their application and utilization (PASS)</w:t>
            </w:r>
          </w:p>
          <w:p w14:paraId="11ABCD69" w14:textId="77777777" w:rsidR="00282451" w:rsidRPr="00A838A4" w:rsidRDefault="00282451" w:rsidP="00282451">
            <w:pPr>
              <w:pStyle w:val="ListParagraph"/>
              <w:numPr>
                <w:ilvl w:val="0"/>
                <w:numId w:val="4"/>
              </w:numPr>
              <w:autoSpaceDE/>
              <w:autoSpaceDN/>
              <w:spacing w:line="259" w:lineRule="auto"/>
              <w:ind w:left="567"/>
              <w:contextualSpacing/>
              <w:rPr>
                <w:rFonts w:asciiTheme="minorHAnsi" w:hAnsiTheme="minorHAnsi" w:cstheme="minorHAnsi"/>
                <w:sz w:val="20"/>
                <w:szCs w:val="20"/>
              </w:rPr>
            </w:pPr>
            <w:r w:rsidRPr="00A838A4">
              <w:rPr>
                <w:rFonts w:asciiTheme="minorHAnsi" w:hAnsiTheme="minorHAnsi" w:cstheme="minorHAnsi"/>
                <w:bCs/>
                <w:color w:val="000000" w:themeColor="text1"/>
                <w:sz w:val="20"/>
                <w:szCs w:val="20"/>
              </w:rPr>
              <w:t>Clean</w:t>
            </w:r>
            <w:r>
              <w:rPr>
                <w:rFonts w:asciiTheme="minorHAnsi" w:hAnsiTheme="minorHAnsi" w:cstheme="minorHAnsi"/>
                <w:bCs/>
                <w:color w:val="000000" w:themeColor="text1"/>
                <w:sz w:val="20"/>
                <w:szCs w:val="20"/>
              </w:rPr>
              <w:t>ing and</w:t>
            </w:r>
            <w:r w:rsidRPr="00A838A4">
              <w:rPr>
                <w:rFonts w:asciiTheme="minorHAnsi" w:hAnsiTheme="minorHAnsi" w:cstheme="minorHAnsi"/>
                <w:bCs/>
                <w:color w:val="000000" w:themeColor="text1"/>
                <w:sz w:val="20"/>
                <w:szCs w:val="20"/>
              </w:rPr>
              <w:t xml:space="preserve"> car</w:t>
            </w:r>
            <w:r>
              <w:rPr>
                <w:rFonts w:asciiTheme="minorHAnsi" w:hAnsiTheme="minorHAnsi" w:cstheme="minorHAnsi"/>
                <w:bCs/>
                <w:color w:val="000000" w:themeColor="text1"/>
                <w:sz w:val="20"/>
                <w:szCs w:val="20"/>
              </w:rPr>
              <w:t>ing procedure required for PPEs</w:t>
            </w:r>
            <w:r w:rsidRPr="00A838A4">
              <w:rPr>
                <w:rFonts w:asciiTheme="minorHAnsi" w:hAnsiTheme="minorHAnsi" w:cstheme="minorHAnsi"/>
                <w:bCs/>
                <w:color w:val="000000" w:themeColor="text1"/>
                <w:sz w:val="20"/>
                <w:szCs w:val="20"/>
              </w:rPr>
              <w:t xml:space="preserve"> </w:t>
            </w:r>
          </w:p>
          <w:p w14:paraId="06F3F4C3" w14:textId="77777777" w:rsidR="00282451" w:rsidRDefault="00282451" w:rsidP="00282451">
            <w:pPr>
              <w:pStyle w:val="ListParagraph"/>
              <w:numPr>
                <w:ilvl w:val="0"/>
                <w:numId w:val="4"/>
              </w:numPr>
              <w:autoSpaceDE/>
              <w:autoSpaceDN/>
              <w:spacing w:line="259" w:lineRule="auto"/>
              <w:ind w:left="567"/>
              <w:contextualSpacing/>
              <w:rPr>
                <w:rFonts w:asciiTheme="minorHAnsi" w:hAnsiTheme="minorHAnsi" w:cstheme="minorHAnsi"/>
                <w:sz w:val="20"/>
                <w:szCs w:val="20"/>
              </w:rPr>
            </w:pPr>
            <w:r>
              <w:rPr>
                <w:rFonts w:asciiTheme="minorHAnsi" w:hAnsiTheme="minorHAnsi" w:cstheme="minorHAnsi"/>
                <w:sz w:val="20"/>
                <w:szCs w:val="20"/>
              </w:rPr>
              <w:t>Introduction to basic first aid</w:t>
            </w:r>
          </w:p>
          <w:p w14:paraId="5801987B" w14:textId="77777777" w:rsidR="00282451" w:rsidRPr="00803A70" w:rsidRDefault="00282451" w:rsidP="00282451">
            <w:pPr>
              <w:pStyle w:val="ListParagraph"/>
              <w:widowControl/>
              <w:numPr>
                <w:ilvl w:val="0"/>
                <w:numId w:val="28"/>
              </w:numPr>
              <w:autoSpaceDE/>
              <w:autoSpaceDN/>
              <w:spacing w:before="0" w:line="259" w:lineRule="auto"/>
              <w:ind w:left="1080"/>
              <w:contextualSpacing/>
              <w:rPr>
                <w:rFonts w:asciiTheme="minorHAnsi" w:hAnsiTheme="minorHAnsi" w:cstheme="minorHAnsi"/>
                <w:bCs/>
                <w:color w:val="000000" w:themeColor="text1"/>
                <w:sz w:val="20"/>
                <w:szCs w:val="20"/>
              </w:rPr>
            </w:pPr>
            <w:r w:rsidRPr="00803A70">
              <w:rPr>
                <w:rFonts w:asciiTheme="minorHAnsi" w:hAnsiTheme="minorHAnsi" w:cstheme="minorHAnsi"/>
                <w:bCs/>
                <w:color w:val="000000" w:themeColor="text1"/>
                <w:sz w:val="20"/>
                <w:szCs w:val="20"/>
              </w:rPr>
              <w:t>Minor cut</w:t>
            </w:r>
          </w:p>
          <w:p w14:paraId="2AE28139" w14:textId="77777777" w:rsidR="00282451" w:rsidRPr="00282451" w:rsidRDefault="00282451" w:rsidP="00282451">
            <w:pPr>
              <w:pStyle w:val="ListParagraph"/>
              <w:widowControl/>
              <w:numPr>
                <w:ilvl w:val="0"/>
                <w:numId w:val="28"/>
              </w:numPr>
              <w:autoSpaceDE/>
              <w:autoSpaceDN/>
              <w:spacing w:before="0" w:line="259" w:lineRule="auto"/>
              <w:ind w:left="1080"/>
              <w:contextualSpacing/>
              <w:rPr>
                <w:rFonts w:asciiTheme="minorHAnsi" w:hAnsiTheme="minorHAnsi" w:cstheme="minorHAnsi"/>
                <w:sz w:val="20"/>
                <w:szCs w:val="20"/>
              </w:rPr>
            </w:pPr>
            <w:r w:rsidRPr="00803A70">
              <w:rPr>
                <w:rFonts w:asciiTheme="minorHAnsi" w:hAnsiTheme="minorHAnsi" w:cstheme="minorHAnsi"/>
                <w:bCs/>
                <w:color w:val="000000" w:themeColor="text1"/>
                <w:sz w:val="20"/>
                <w:szCs w:val="20"/>
              </w:rPr>
              <w:t>1st degree burn</w:t>
            </w:r>
          </w:p>
          <w:p w14:paraId="78A231BF" w14:textId="51E3CAA8" w:rsidR="00282451" w:rsidRPr="00282451" w:rsidRDefault="00282451" w:rsidP="00282451">
            <w:pPr>
              <w:pStyle w:val="ListParagraph"/>
              <w:widowControl/>
              <w:numPr>
                <w:ilvl w:val="0"/>
                <w:numId w:val="28"/>
              </w:numPr>
              <w:autoSpaceDE/>
              <w:autoSpaceDN/>
              <w:spacing w:before="0" w:line="259" w:lineRule="auto"/>
              <w:ind w:left="1080"/>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282451">
              <w:rPr>
                <w:bCs/>
                <w:color w:val="000000" w:themeColor="text1"/>
                <w:sz w:val="20"/>
                <w:szCs w:val="20"/>
              </w:rPr>
              <w:t>CPR</w:t>
            </w:r>
          </w:p>
        </w:tc>
        <w:tc>
          <w:tcPr>
            <w:tcW w:w="3265" w:type="dxa"/>
          </w:tcPr>
          <w:p w14:paraId="4478185B"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5:</w:t>
            </w:r>
          </w:p>
          <w:p w14:paraId="015B6999" w14:textId="18245A7B"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eastAsia="SimSun" w:hAnsiTheme="minorHAnsi" w:cstheme="minorHAnsi"/>
                <w:bCs/>
                <w:sz w:val="20"/>
                <w:szCs w:val="20"/>
              </w:rPr>
              <w:t>Students will</w:t>
            </w:r>
            <w:r w:rsidR="000D21C2">
              <w:rPr>
                <w:rFonts w:asciiTheme="minorHAnsi" w:hAnsiTheme="minorHAnsi" w:cstheme="minorHAnsi"/>
                <w:sz w:val="20"/>
                <w:szCs w:val="20"/>
              </w:rPr>
              <w:t xml:space="preserve"> operat</w:t>
            </w:r>
            <w:r w:rsidR="00282451">
              <w:rPr>
                <w:rFonts w:asciiTheme="minorHAnsi" w:hAnsiTheme="minorHAnsi" w:cstheme="minorHAnsi"/>
                <w:sz w:val="20"/>
                <w:szCs w:val="20"/>
              </w:rPr>
              <w:t>e</w:t>
            </w:r>
            <w:r w:rsidR="000D21C2">
              <w:rPr>
                <w:rFonts w:asciiTheme="minorHAnsi" w:hAnsiTheme="minorHAnsi" w:cstheme="minorHAnsi"/>
                <w:sz w:val="20"/>
                <w:szCs w:val="20"/>
              </w:rPr>
              <w:t xml:space="preserve"> different types of fire extinguishers</w:t>
            </w:r>
            <w:r w:rsidR="00282451">
              <w:rPr>
                <w:rFonts w:asciiTheme="minorHAnsi" w:hAnsiTheme="minorHAnsi" w:cstheme="minorHAnsi"/>
                <w:sz w:val="20"/>
                <w:szCs w:val="20"/>
              </w:rPr>
              <w:t xml:space="preserve"> and make a report mentioning which extinguisher is used for which fire.</w:t>
            </w:r>
          </w:p>
        </w:tc>
      </w:tr>
      <w:tr w:rsidR="00A43F0A" w:rsidRPr="00FC0C85" w14:paraId="72C5BF62" w14:textId="77777777" w:rsidTr="002A5E28">
        <w:trPr>
          <w:trHeight w:val="583"/>
          <w:jc w:val="center"/>
        </w:trPr>
        <w:tc>
          <w:tcPr>
            <w:tcW w:w="1555" w:type="dxa"/>
            <w:vMerge w:val="restart"/>
          </w:tcPr>
          <w:p w14:paraId="2CB7FEE2" w14:textId="034B8556" w:rsidR="00A43F0A" w:rsidRPr="00001266" w:rsidRDefault="00A43F0A" w:rsidP="00A43F0A">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t>Week 2:</w:t>
            </w:r>
          </w:p>
          <w:p w14:paraId="19D86CC1" w14:textId="2B431D48" w:rsidR="00A43F0A" w:rsidRPr="00001266" w:rsidRDefault="00A314D8" w:rsidP="00A43F0A">
            <w:pPr>
              <w:rPr>
                <w:rFonts w:asciiTheme="minorHAnsi" w:hAnsiTheme="minorHAnsi" w:cstheme="minorHAnsi"/>
                <w:bCs/>
                <w:color w:val="000000" w:themeColor="text1"/>
                <w:sz w:val="20"/>
                <w:szCs w:val="20"/>
              </w:rPr>
            </w:pPr>
            <w:r>
              <w:rPr>
                <w:rFonts w:asciiTheme="minorHAnsi" w:eastAsia="SimSun" w:hAnsiTheme="minorHAnsi" w:cstheme="minorHAnsi"/>
                <w:bCs/>
                <w:sz w:val="20"/>
                <w:szCs w:val="20"/>
              </w:rPr>
              <w:t>Basic Measurements and Numeric Skills</w:t>
            </w:r>
          </w:p>
        </w:tc>
        <w:tc>
          <w:tcPr>
            <w:tcW w:w="5386" w:type="dxa"/>
          </w:tcPr>
          <w:p w14:paraId="187BD456" w14:textId="62480A39" w:rsidR="00A43F0A" w:rsidRPr="00001266" w:rsidRDefault="00A43F0A" w:rsidP="00A43F0A">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color w:val="000000" w:themeColor="text1"/>
                <w:sz w:val="20"/>
                <w:szCs w:val="20"/>
              </w:rPr>
              <w:t>Day 6:</w:t>
            </w:r>
          </w:p>
          <w:p w14:paraId="128FFCAB" w14:textId="0C360E7D" w:rsidR="00A43F0A" w:rsidRPr="00A314D8" w:rsidRDefault="00A314D8" w:rsidP="00A314D8">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sz w:val="20"/>
                <w:szCs w:val="20"/>
              </w:rPr>
              <w:t>Introduction to unit systems</w:t>
            </w:r>
          </w:p>
          <w:p w14:paraId="38FEB678" w14:textId="3BE729E7" w:rsidR="00A314D8" w:rsidRPr="00282451" w:rsidRDefault="00A314D8" w:rsidP="00A314D8">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sidRPr="00282451">
              <w:rPr>
                <w:sz w:val="20"/>
                <w:szCs w:val="20"/>
              </w:rPr>
              <w:t xml:space="preserve">Difference between imperial and metric unit system </w:t>
            </w:r>
          </w:p>
          <w:p w14:paraId="1ED0DE5D" w14:textId="30B23F26" w:rsidR="00120D6C" w:rsidRPr="00282451" w:rsidRDefault="00A314D8" w:rsidP="00282451">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282451">
              <w:rPr>
                <w:sz w:val="20"/>
                <w:szCs w:val="20"/>
              </w:rPr>
              <w:t>Conversion of different units</w:t>
            </w:r>
          </w:p>
        </w:tc>
        <w:tc>
          <w:tcPr>
            <w:tcW w:w="3265" w:type="dxa"/>
          </w:tcPr>
          <w:p w14:paraId="0D441C74"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6:</w:t>
            </w:r>
          </w:p>
          <w:p w14:paraId="4DEF5CBE" w14:textId="7BD302A2"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eastAsia="SimSun" w:hAnsiTheme="minorHAnsi" w:cstheme="minorHAnsi"/>
                <w:bCs/>
                <w:sz w:val="20"/>
                <w:szCs w:val="20"/>
              </w:rPr>
              <w:t xml:space="preserve">Students will </w:t>
            </w:r>
            <w:r w:rsidR="00282451">
              <w:rPr>
                <w:rFonts w:asciiTheme="minorHAnsi" w:hAnsiTheme="minorHAnsi" w:cstheme="minorHAnsi"/>
                <w:sz w:val="20"/>
                <w:szCs w:val="20"/>
              </w:rPr>
              <w:t xml:space="preserve">convert </w:t>
            </w:r>
            <w:r w:rsidR="00120D6C">
              <w:rPr>
                <w:rFonts w:asciiTheme="minorHAnsi" w:hAnsiTheme="minorHAnsi" w:cstheme="minorHAnsi"/>
                <w:sz w:val="20"/>
                <w:szCs w:val="20"/>
              </w:rPr>
              <w:t xml:space="preserve">different unit </w:t>
            </w:r>
            <w:r w:rsidR="00331524">
              <w:rPr>
                <w:rFonts w:asciiTheme="minorHAnsi" w:hAnsiTheme="minorHAnsi" w:cstheme="minorHAnsi"/>
                <w:sz w:val="20"/>
                <w:szCs w:val="20"/>
              </w:rPr>
              <w:t>systems</w:t>
            </w:r>
            <w:r w:rsidR="00120D6C">
              <w:rPr>
                <w:rFonts w:asciiTheme="minorHAnsi" w:hAnsiTheme="minorHAnsi" w:cstheme="minorHAnsi"/>
                <w:sz w:val="20"/>
                <w:szCs w:val="20"/>
              </w:rPr>
              <w:t xml:space="preserve"> </w:t>
            </w:r>
            <w:r w:rsidR="00331524">
              <w:rPr>
                <w:rFonts w:asciiTheme="minorHAnsi" w:hAnsiTheme="minorHAnsi" w:cstheme="minorHAnsi"/>
                <w:sz w:val="20"/>
                <w:szCs w:val="20"/>
              </w:rPr>
              <w:t>into the same</w:t>
            </w:r>
            <w:r w:rsidR="00120D6C">
              <w:rPr>
                <w:rFonts w:asciiTheme="minorHAnsi" w:hAnsiTheme="minorHAnsi" w:cstheme="minorHAnsi"/>
                <w:sz w:val="20"/>
                <w:szCs w:val="20"/>
              </w:rPr>
              <w:t xml:space="preserve"> </w:t>
            </w:r>
            <w:r w:rsidR="00282451">
              <w:rPr>
                <w:rFonts w:asciiTheme="minorHAnsi" w:hAnsiTheme="minorHAnsi" w:cstheme="minorHAnsi"/>
                <w:sz w:val="20"/>
                <w:szCs w:val="20"/>
              </w:rPr>
              <w:t xml:space="preserve">given </w:t>
            </w:r>
            <w:r w:rsidR="00120D6C">
              <w:rPr>
                <w:rFonts w:asciiTheme="minorHAnsi" w:hAnsiTheme="minorHAnsi" w:cstheme="minorHAnsi"/>
                <w:sz w:val="20"/>
                <w:szCs w:val="20"/>
              </w:rPr>
              <w:t>drawing.</w:t>
            </w:r>
          </w:p>
        </w:tc>
      </w:tr>
      <w:tr w:rsidR="00A43F0A" w:rsidRPr="00FC0C85" w14:paraId="025C599A" w14:textId="77777777" w:rsidTr="00120D6C">
        <w:trPr>
          <w:trHeight w:val="1173"/>
          <w:jc w:val="center"/>
        </w:trPr>
        <w:tc>
          <w:tcPr>
            <w:tcW w:w="1555" w:type="dxa"/>
            <w:vMerge/>
          </w:tcPr>
          <w:p w14:paraId="274C150E" w14:textId="77777777" w:rsidR="00A43F0A" w:rsidRPr="00001266" w:rsidRDefault="00A43F0A" w:rsidP="00A43F0A">
            <w:pPr>
              <w:rPr>
                <w:rFonts w:asciiTheme="minorHAnsi" w:hAnsiTheme="minorHAnsi" w:cstheme="minorHAnsi"/>
                <w:b/>
                <w:color w:val="000000" w:themeColor="text1"/>
                <w:sz w:val="20"/>
                <w:szCs w:val="20"/>
              </w:rPr>
            </w:pPr>
          </w:p>
        </w:tc>
        <w:tc>
          <w:tcPr>
            <w:tcW w:w="5386" w:type="dxa"/>
          </w:tcPr>
          <w:p w14:paraId="50F71904" w14:textId="73EF5E22" w:rsidR="00A43F0A" w:rsidRPr="00001266" w:rsidRDefault="00A43F0A" w:rsidP="00A43F0A">
            <w:pPr>
              <w:autoSpaceDE/>
              <w:autoSpaceDN/>
              <w:spacing w:line="259" w:lineRule="auto"/>
              <w:contextualSpacing/>
              <w:rPr>
                <w:rFonts w:asciiTheme="minorHAnsi" w:hAnsiTheme="minorHAnsi" w:cstheme="minorHAnsi"/>
                <w:b/>
                <w:sz w:val="20"/>
                <w:szCs w:val="20"/>
              </w:rPr>
            </w:pPr>
            <w:r w:rsidRPr="00001266">
              <w:rPr>
                <w:rFonts w:asciiTheme="minorHAnsi" w:hAnsiTheme="minorHAnsi" w:cstheme="minorHAnsi"/>
                <w:b/>
                <w:sz w:val="20"/>
                <w:szCs w:val="20"/>
              </w:rPr>
              <w:t>Day 7:</w:t>
            </w:r>
          </w:p>
          <w:p w14:paraId="2A85CB6D" w14:textId="36CF5ECF" w:rsidR="00A314D8" w:rsidRPr="00282451" w:rsidRDefault="00A314D8" w:rsidP="00A314D8">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sidRPr="00282451">
              <w:rPr>
                <w:sz w:val="20"/>
                <w:szCs w:val="20"/>
              </w:rPr>
              <w:t xml:space="preserve">Importance of </w:t>
            </w:r>
            <w:r w:rsidR="00282451">
              <w:rPr>
                <w:sz w:val="20"/>
                <w:szCs w:val="20"/>
              </w:rPr>
              <w:t>Measuring</w:t>
            </w:r>
          </w:p>
          <w:p w14:paraId="2CD076B4" w14:textId="2CE4FAFB" w:rsidR="00120D6C" w:rsidRPr="00120D6C" w:rsidRDefault="00282451" w:rsidP="00120D6C">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sz w:val="20"/>
                <w:szCs w:val="20"/>
              </w:rPr>
              <w:t>T</w:t>
            </w:r>
            <w:r w:rsidR="00A314D8" w:rsidRPr="00282451">
              <w:rPr>
                <w:sz w:val="20"/>
                <w:szCs w:val="20"/>
              </w:rPr>
              <w:t>ypes of Measuring Instruments used in Surgical Industry</w:t>
            </w:r>
          </w:p>
        </w:tc>
        <w:tc>
          <w:tcPr>
            <w:tcW w:w="3265" w:type="dxa"/>
          </w:tcPr>
          <w:p w14:paraId="15B1EFCE"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7:</w:t>
            </w:r>
          </w:p>
          <w:p w14:paraId="5466AF35" w14:textId="50A934EF"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eastAsia="SimSun" w:hAnsiTheme="minorHAnsi" w:cstheme="minorHAnsi"/>
                <w:bCs/>
                <w:sz w:val="20"/>
                <w:szCs w:val="20"/>
              </w:rPr>
              <w:t xml:space="preserve">Students will </w:t>
            </w:r>
            <w:r w:rsidR="00120D6C">
              <w:rPr>
                <w:rFonts w:asciiTheme="minorHAnsi" w:hAnsiTheme="minorHAnsi" w:cstheme="minorHAnsi"/>
                <w:sz w:val="20"/>
                <w:szCs w:val="20"/>
              </w:rPr>
              <w:t>prepare a report on different types of measuring instruments used in surgical industry</w:t>
            </w:r>
          </w:p>
        </w:tc>
      </w:tr>
      <w:tr w:rsidR="00A43F0A" w:rsidRPr="00FC0C85" w14:paraId="3C58C673" w14:textId="77777777" w:rsidTr="002A5E28">
        <w:trPr>
          <w:trHeight w:val="583"/>
          <w:jc w:val="center"/>
        </w:trPr>
        <w:tc>
          <w:tcPr>
            <w:tcW w:w="1555" w:type="dxa"/>
            <w:vMerge/>
          </w:tcPr>
          <w:p w14:paraId="2BE61827" w14:textId="77777777" w:rsidR="00A43F0A" w:rsidRPr="00001266" w:rsidRDefault="00A43F0A" w:rsidP="00A43F0A">
            <w:pPr>
              <w:rPr>
                <w:rFonts w:asciiTheme="minorHAnsi" w:hAnsiTheme="minorHAnsi" w:cstheme="minorHAnsi"/>
                <w:b/>
                <w:color w:val="000000" w:themeColor="text1"/>
                <w:sz w:val="20"/>
                <w:szCs w:val="20"/>
              </w:rPr>
            </w:pPr>
          </w:p>
        </w:tc>
        <w:tc>
          <w:tcPr>
            <w:tcW w:w="5386" w:type="dxa"/>
          </w:tcPr>
          <w:p w14:paraId="36B23F80" w14:textId="00961692" w:rsidR="00A43F0A" w:rsidRPr="00001266" w:rsidRDefault="00A43F0A" w:rsidP="00A43F0A">
            <w:pPr>
              <w:autoSpaceDE/>
              <w:autoSpaceDN/>
              <w:spacing w:line="259" w:lineRule="auto"/>
              <w:contextualSpacing/>
              <w:rPr>
                <w:rFonts w:asciiTheme="minorHAnsi" w:hAnsiTheme="minorHAnsi" w:cstheme="minorHAnsi"/>
                <w:b/>
                <w:sz w:val="20"/>
                <w:szCs w:val="20"/>
              </w:rPr>
            </w:pPr>
            <w:r w:rsidRPr="00001266">
              <w:rPr>
                <w:rFonts w:asciiTheme="minorHAnsi" w:hAnsiTheme="minorHAnsi" w:cstheme="minorHAnsi"/>
                <w:b/>
                <w:sz w:val="20"/>
                <w:szCs w:val="20"/>
              </w:rPr>
              <w:t>Day 8:</w:t>
            </w:r>
          </w:p>
          <w:p w14:paraId="0F8022ED" w14:textId="4967BF62" w:rsidR="00A43F0A" w:rsidRPr="00B25DF1" w:rsidRDefault="00120D6C" w:rsidP="00120D6C">
            <w:pPr>
              <w:pStyle w:val="ListParagraph"/>
              <w:numPr>
                <w:ilvl w:val="0"/>
                <w:numId w:val="23"/>
              </w:numPr>
              <w:autoSpaceDE/>
              <w:autoSpaceDN/>
              <w:spacing w:before="0" w:line="259" w:lineRule="auto"/>
              <w:ind w:left="567"/>
              <w:contextualSpacing/>
              <w:rPr>
                <w:rFonts w:asciiTheme="minorHAnsi" w:hAnsiTheme="minorHAnsi" w:cstheme="minorHAnsi"/>
                <w:sz w:val="20"/>
                <w:szCs w:val="20"/>
              </w:rPr>
            </w:pPr>
            <w:r>
              <w:rPr>
                <w:rFonts w:asciiTheme="minorHAnsi" w:hAnsiTheme="minorHAnsi" w:cstheme="minorHAnsi"/>
                <w:sz w:val="20"/>
                <w:szCs w:val="20"/>
              </w:rPr>
              <w:t xml:space="preserve">Introduction to Vernier </w:t>
            </w:r>
            <w:r w:rsidR="00282451">
              <w:rPr>
                <w:rFonts w:asciiTheme="minorHAnsi" w:hAnsiTheme="minorHAnsi" w:cstheme="minorHAnsi"/>
                <w:sz w:val="20"/>
                <w:szCs w:val="20"/>
              </w:rPr>
              <w:t>Calipers</w:t>
            </w:r>
          </w:p>
          <w:p w14:paraId="15297E49" w14:textId="77777777" w:rsidR="00A43F0A" w:rsidRDefault="00A43F0A" w:rsidP="00282451">
            <w:pPr>
              <w:pStyle w:val="ListParagraph"/>
              <w:numPr>
                <w:ilvl w:val="0"/>
                <w:numId w:val="23"/>
              </w:numPr>
              <w:autoSpaceDE/>
              <w:autoSpaceDN/>
              <w:spacing w:before="0" w:line="259" w:lineRule="auto"/>
              <w:ind w:left="567"/>
              <w:contextualSpacing/>
              <w:rPr>
                <w:rFonts w:asciiTheme="minorHAnsi" w:hAnsiTheme="minorHAnsi" w:cstheme="minorHAnsi"/>
                <w:sz w:val="20"/>
                <w:szCs w:val="20"/>
              </w:rPr>
            </w:pPr>
            <w:r w:rsidRPr="00B25DF1">
              <w:rPr>
                <w:rFonts w:asciiTheme="minorHAnsi" w:hAnsiTheme="minorHAnsi" w:cstheme="minorHAnsi"/>
                <w:sz w:val="20"/>
                <w:szCs w:val="20"/>
              </w:rPr>
              <w:t>Introduc</w:t>
            </w:r>
            <w:r>
              <w:rPr>
                <w:rFonts w:asciiTheme="minorHAnsi" w:hAnsiTheme="minorHAnsi" w:cstheme="minorHAnsi"/>
                <w:sz w:val="20"/>
                <w:szCs w:val="20"/>
              </w:rPr>
              <w:t xml:space="preserve">tion to </w:t>
            </w:r>
            <w:r w:rsidR="00120D6C">
              <w:rPr>
                <w:rFonts w:asciiTheme="minorHAnsi" w:hAnsiTheme="minorHAnsi" w:cstheme="minorHAnsi"/>
                <w:sz w:val="20"/>
                <w:szCs w:val="20"/>
              </w:rPr>
              <w:t xml:space="preserve">Micrometer </w:t>
            </w:r>
          </w:p>
          <w:p w14:paraId="35395448" w14:textId="04C67FBD" w:rsidR="00120D6C" w:rsidRPr="007067AC" w:rsidRDefault="00282451" w:rsidP="00282451">
            <w:pPr>
              <w:pStyle w:val="ListParagraph"/>
              <w:numPr>
                <w:ilvl w:val="0"/>
                <w:numId w:val="23"/>
              </w:numPr>
              <w:autoSpaceDE/>
              <w:autoSpaceDN/>
              <w:spacing w:before="0" w:line="259" w:lineRule="auto"/>
              <w:ind w:left="567"/>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Role</w:t>
            </w:r>
            <w:r w:rsidR="00120D6C" w:rsidRPr="00282451">
              <w:rPr>
                <w:rFonts w:asciiTheme="minorHAnsi" w:hAnsiTheme="minorHAnsi" w:cstheme="minorHAnsi"/>
                <w:sz w:val="20"/>
                <w:szCs w:val="20"/>
              </w:rPr>
              <w:t xml:space="preserve"> of Vernier </w:t>
            </w:r>
            <w:r w:rsidR="00331524" w:rsidRPr="00282451">
              <w:rPr>
                <w:rFonts w:asciiTheme="minorHAnsi" w:hAnsiTheme="minorHAnsi" w:cstheme="minorHAnsi"/>
                <w:sz w:val="20"/>
                <w:szCs w:val="20"/>
              </w:rPr>
              <w:t>Caliper</w:t>
            </w:r>
            <w:r w:rsidR="00120D6C" w:rsidRPr="00282451">
              <w:rPr>
                <w:rFonts w:asciiTheme="minorHAnsi" w:hAnsiTheme="minorHAnsi" w:cstheme="minorHAnsi"/>
                <w:sz w:val="20"/>
                <w:szCs w:val="20"/>
              </w:rPr>
              <w:t xml:space="preserve"> and Micrometers in Surgical Industry</w:t>
            </w:r>
          </w:p>
        </w:tc>
        <w:tc>
          <w:tcPr>
            <w:tcW w:w="3265" w:type="dxa"/>
          </w:tcPr>
          <w:p w14:paraId="34906350"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8:</w:t>
            </w:r>
          </w:p>
          <w:p w14:paraId="73631CE7" w14:textId="7E9ACF35"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eastAsia="SimSun" w:hAnsiTheme="minorHAnsi" w:cstheme="minorHAnsi"/>
                <w:bCs/>
                <w:sz w:val="20"/>
                <w:szCs w:val="20"/>
              </w:rPr>
              <w:t>Students will</w:t>
            </w:r>
            <w:r w:rsidR="00331524">
              <w:rPr>
                <w:rFonts w:asciiTheme="minorHAnsi" w:eastAsia="SimSun" w:hAnsiTheme="minorHAnsi" w:cstheme="minorHAnsi"/>
                <w:bCs/>
                <w:sz w:val="20"/>
                <w:szCs w:val="20"/>
              </w:rPr>
              <w:t xml:space="preserve"> </w:t>
            </w:r>
            <w:r w:rsidR="00331524">
              <w:rPr>
                <w:rFonts w:asciiTheme="minorHAnsi" w:hAnsiTheme="minorHAnsi" w:cstheme="minorHAnsi"/>
                <w:sz w:val="20"/>
                <w:szCs w:val="20"/>
              </w:rPr>
              <w:t>practice</w:t>
            </w:r>
            <w:r w:rsidR="00821DD0">
              <w:rPr>
                <w:rFonts w:asciiTheme="minorHAnsi" w:hAnsiTheme="minorHAnsi" w:cstheme="minorHAnsi"/>
                <w:sz w:val="20"/>
                <w:szCs w:val="20"/>
              </w:rPr>
              <w:t xml:space="preserve"> vernier </w:t>
            </w:r>
            <w:r w:rsidR="00331524">
              <w:rPr>
                <w:rFonts w:asciiTheme="minorHAnsi" w:hAnsiTheme="minorHAnsi" w:cstheme="minorHAnsi"/>
                <w:sz w:val="20"/>
                <w:szCs w:val="20"/>
              </w:rPr>
              <w:t>calipers</w:t>
            </w:r>
            <w:r w:rsidR="00821DD0">
              <w:rPr>
                <w:rFonts w:asciiTheme="minorHAnsi" w:hAnsiTheme="minorHAnsi" w:cstheme="minorHAnsi"/>
                <w:sz w:val="20"/>
                <w:szCs w:val="20"/>
              </w:rPr>
              <w:t xml:space="preserve"> and </w:t>
            </w:r>
            <w:r w:rsidR="00331524">
              <w:rPr>
                <w:rFonts w:asciiTheme="minorHAnsi" w:hAnsiTheme="minorHAnsi" w:cstheme="minorHAnsi"/>
                <w:sz w:val="20"/>
                <w:szCs w:val="20"/>
              </w:rPr>
              <w:t>micrometers</w:t>
            </w:r>
            <w:r w:rsidR="00821DD0">
              <w:rPr>
                <w:rFonts w:asciiTheme="minorHAnsi" w:hAnsiTheme="minorHAnsi" w:cstheme="minorHAnsi"/>
                <w:sz w:val="20"/>
                <w:szCs w:val="20"/>
              </w:rPr>
              <w:t xml:space="preserve"> to measure lengt</w:t>
            </w:r>
            <w:r w:rsidR="00331524">
              <w:rPr>
                <w:rFonts w:asciiTheme="minorHAnsi" w:hAnsiTheme="minorHAnsi" w:cstheme="minorHAnsi"/>
                <w:sz w:val="20"/>
                <w:szCs w:val="20"/>
              </w:rPr>
              <w:t>h and</w:t>
            </w:r>
            <w:r w:rsidR="00821DD0">
              <w:rPr>
                <w:rFonts w:asciiTheme="minorHAnsi" w:hAnsiTheme="minorHAnsi" w:cstheme="minorHAnsi"/>
                <w:sz w:val="20"/>
                <w:szCs w:val="20"/>
              </w:rPr>
              <w:t xml:space="preserve"> diameter of </w:t>
            </w:r>
            <w:r w:rsidR="00331524">
              <w:rPr>
                <w:rFonts w:asciiTheme="minorHAnsi" w:hAnsiTheme="minorHAnsi" w:cstheme="minorHAnsi"/>
                <w:sz w:val="20"/>
                <w:szCs w:val="20"/>
              </w:rPr>
              <w:t xml:space="preserve">given </w:t>
            </w:r>
            <w:r w:rsidR="00821DD0">
              <w:rPr>
                <w:rFonts w:asciiTheme="minorHAnsi" w:hAnsiTheme="minorHAnsi" w:cstheme="minorHAnsi"/>
                <w:sz w:val="20"/>
                <w:szCs w:val="20"/>
              </w:rPr>
              <w:t>surgical industry.</w:t>
            </w:r>
          </w:p>
        </w:tc>
      </w:tr>
      <w:tr w:rsidR="00A43F0A" w:rsidRPr="00FC0C85" w14:paraId="1B533255" w14:textId="77777777" w:rsidTr="002A5E28">
        <w:trPr>
          <w:trHeight w:val="583"/>
          <w:jc w:val="center"/>
        </w:trPr>
        <w:tc>
          <w:tcPr>
            <w:tcW w:w="1555" w:type="dxa"/>
            <w:vMerge/>
          </w:tcPr>
          <w:p w14:paraId="34C1FF6C" w14:textId="77777777" w:rsidR="00A43F0A" w:rsidRPr="00001266" w:rsidRDefault="00A43F0A" w:rsidP="00A43F0A">
            <w:pPr>
              <w:rPr>
                <w:rFonts w:asciiTheme="minorHAnsi" w:hAnsiTheme="minorHAnsi" w:cstheme="minorHAnsi"/>
                <w:b/>
                <w:color w:val="000000" w:themeColor="text1"/>
                <w:sz w:val="20"/>
                <w:szCs w:val="20"/>
              </w:rPr>
            </w:pPr>
          </w:p>
        </w:tc>
        <w:tc>
          <w:tcPr>
            <w:tcW w:w="5386" w:type="dxa"/>
          </w:tcPr>
          <w:p w14:paraId="3F918322" w14:textId="3EC3D1CB" w:rsidR="00A43F0A" w:rsidRPr="00001266" w:rsidRDefault="00A43F0A" w:rsidP="00FC132C">
            <w:pPr>
              <w:tabs>
                <w:tab w:val="left" w:pos="3336"/>
              </w:tabs>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Day 9:</w:t>
            </w:r>
            <w:r w:rsidR="00FC132C">
              <w:rPr>
                <w:rStyle w:val="MSGENFONTSTYLENAMETEMPLATEROLENUMBERMSGENFONTSTYLENAMEBYROLETEXT2MSGENFONTSTYLEMODIFERNOTBOLD"/>
                <w:rFonts w:asciiTheme="minorHAnsi" w:hAnsiTheme="minorHAnsi" w:cstheme="minorHAnsi"/>
                <w:bCs w:val="0"/>
                <w:color w:val="000000" w:themeColor="text1"/>
                <w:sz w:val="20"/>
                <w:szCs w:val="20"/>
              </w:rPr>
              <w:tab/>
            </w:r>
          </w:p>
          <w:p w14:paraId="478D6447" w14:textId="0263D070" w:rsidR="00A43F0A" w:rsidRDefault="00A43F0A" w:rsidP="00282451">
            <w:pPr>
              <w:pStyle w:val="ListParagraph"/>
              <w:numPr>
                <w:ilvl w:val="0"/>
                <w:numId w:val="23"/>
              </w:numPr>
              <w:autoSpaceDE/>
              <w:autoSpaceDN/>
              <w:spacing w:before="0" w:line="259" w:lineRule="auto"/>
              <w:ind w:left="567"/>
              <w:contextualSpacing/>
              <w:rPr>
                <w:rFonts w:asciiTheme="minorHAnsi" w:hAnsiTheme="minorHAnsi" w:cstheme="minorHAnsi"/>
                <w:sz w:val="20"/>
                <w:szCs w:val="20"/>
              </w:rPr>
            </w:pPr>
            <w:r>
              <w:rPr>
                <w:rFonts w:asciiTheme="minorHAnsi" w:hAnsiTheme="minorHAnsi" w:cstheme="minorHAnsi"/>
                <w:sz w:val="20"/>
                <w:szCs w:val="20"/>
              </w:rPr>
              <w:t xml:space="preserve">Overview of </w:t>
            </w:r>
            <w:r w:rsidR="00C46E2E">
              <w:rPr>
                <w:rFonts w:asciiTheme="minorHAnsi" w:hAnsiTheme="minorHAnsi" w:cstheme="minorHAnsi"/>
                <w:sz w:val="20"/>
                <w:szCs w:val="20"/>
              </w:rPr>
              <w:t xml:space="preserve">Thread </w:t>
            </w:r>
            <w:r w:rsidR="00331524">
              <w:rPr>
                <w:rFonts w:asciiTheme="minorHAnsi" w:hAnsiTheme="minorHAnsi" w:cstheme="minorHAnsi"/>
                <w:sz w:val="20"/>
                <w:szCs w:val="20"/>
              </w:rPr>
              <w:t>gauge</w:t>
            </w:r>
            <w:r w:rsidR="00C46E2E">
              <w:rPr>
                <w:rFonts w:asciiTheme="minorHAnsi" w:hAnsiTheme="minorHAnsi" w:cstheme="minorHAnsi"/>
                <w:sz w:val="20"/>
                <w:szCs w:val="20"/>
              </w:rPr>
              <w:t xml:space="preserve">, depth </w:t>
            </w:r>
            <w:r w:rsidR="00331524">
              <w:rPr>
                <w:rFonts w:asciiTheme="minorHAnsi" w:hAnsiTheme="minorHAnsi" w:cstheme="minorHAnsi"/>
                <w:sz w:val="20"/>
                <w:szCs w:val="20"/>
              </w:rPr>
              <w:t>gauge</w:t>
            </w:r>
            <w:r w:rsidR="00C46E2E">
              <w:rPr>
                <w:rFonts w:asciiTheme="minorHAnsi" w:hAnsiTheme="minorHAnsi" w:cstheme="minorHAnsi"/>
                <w:sz w:val="20"/>
                <w:szCs w:val="20"/>
              </w:rPr>
              <w:t xml:space="preserve">, radius </w:t>
            </w:r>
            <w:r w:rsidR="00331524">
              <w:rPr>
                <w:rFonts w:asciiTheme="minorHAnsi" w:hAnsiTheme="minorHAnsi" w:cstheme="minorHAnsi"/>
                <w:sz w:val="20"/>
                <w:szCs w:val="20"/>
              </w:rPr>
              <w:t>gauge</w:t>
            </w:r>
            <w:r w:rsidR="00C46E2E">
              <w:rPr>
                <w:rFonts w:asciiTheme="minorHAnsi" w:hAnsiTheme="minorHAnsi" w:cstheme="minorHAnsi"/>
                <w:sz w:val="20"/>
                <w:szCs w:val="20"/>
              </w:rPr>
              <w:t xml:space="preserve"> and angle protector/</w:t>
            </w:r>
            <w:r w:rsidR="00331524">
              <w:rPr>
                <w:rFonts w:asciiTheme="minorHAnsi" w:hAnsiTheme="minorHAnsi" w:cstheme="minorHAnsi"/>
                <w:sz w:val="20"/>
                <w:szCs w:val="20"/>
              </w:rPr>
              <w:t>gauge</w:t>
            </w:r>
          </w:p>
          <w:p w14:paraId="11709D51" w14:textId="272F8D31" w:rsidR="00A43F0A" w:rsidRPr="007067AC" w:rsidRDefault="00331524" w:rsidP="00282451">
            <w:pPr>
              <w:pStyle w:val="ListParagraph"/>
              <w:numPr>
                <w:ilvl w:val="0"/>
                <w:numId w:val="23"/>
              </w:numPr>
              <w:autoSpaceDE/>
              <w:autoSpaceDN/>
              <w:spacing w:before="0" w:line="259" w:lineRule="auto"/>
              <w:ind w:left="567"/>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 xml:space="preserve">Hands on practice </w:t>
            </w:r>
            <w:r w:rsidR="00A43F0A">
              <w:rPr>
                <w:rFonts w:asciiTheme="minorHAnsi" w:hAnsiTheme="minorHAnsi" w:cstheme="minorHAnsi"/>
                <w:sz w:val="20"/>
                <w:szCs w:val="20"/>
              </w:rPr>
              <w:t xml:space="preserve">of </w:t>
            </w:r>
            <w:r w:rsidR="00C46E2E">
              <w:rPr>
                <w:rFonts w:asciiTheme="minorHAnsi" w:hAnsiTheme="minorHAnsi" w:cstheme="minorHAnsi"/>
                <w:sz w:val="20"/>
                <w:szCs w:val="20"/>
              </w:rPr>
              <w:t>measuring instruments</w:t>
            </w:r>
          </w:p>
        </w:tc>
        <w:tc>
          <w:tcPr>
            <w:tcW w:w="3265" w:type="dxa"/>
          </w:tcPr>
          <w:p w14:paraId="3BC4FDA1"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9:</w:t>
            </w:r>
          </w:p>
          <w:p w14:paraId="284FE00E" w14:textId="4BAA5481" w:rsidR="00A43F0A" w:rsidRPr="00001266" w:rsidRDefault="00C46E2E"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eastAsia="SimSun" w:hAnsiTheme="minorHAnsi" w:cstheme="minorHAnsi"/>
                <w:bCs/>
                <w:sz w:val="20"/>
                <w:szCs w:val="20"/>
              </w:rPr>
              <w:t xml:space="preserve">Students will </w:t>
            </w:r>
            <w:r>
              <w:rPr>
                <w:rFonts w:asciiTheme="minorHAnsi" w:hAnsiTheme="minorHAnsi" w:cstheme="minorHAnsi"/>
                <w:sz w:val="20"/>
                <w:szCs w:val="20"/>
              </w:rPr>
              <w:t xml:space="preserve">practice on </w:t>
            </w:r>
            <w:r w:rsidR="00331524">
              <w:rPr>
                <w:rFonts w:asciiTheme="minorHAnsi" w:hAnsiTheme="minorHAnsi" w:cstheme="minorHAnsi"/>
                <w:sz w:val="20"/>
                <w:szCs w:val="20"/>
              </w:rPr>
              <w:t>given measuring</w:t>
            </w:r>
            <w:r>
              <w:rPr>
                <w:rFonts w:asciiTheme="minorHAnsi" w:hAnsiTheme="minorHAnsi" w:cstheme="minorHAnsi"/>
                <w:sz w:val="20"/>
                <w:szCs w:val="20"/>
              </w:rPr>
              <w:t xml:space="preserve"> instruments to measure threads</w:t>
            </w:r>
            <w:r w:rsidR="00331524">
              <w:rPr>
                <w:rFonts w:asciiTheme="minorHAnsi" w:hAnsiTheme="minorHAnsi" w:cstheme="minorHAnsi"/>
                <w:sz w:val="20"/>
                <w:szCs w:val="20"/>
              </w:rPr>
              <w:t xml:space="preserve"> and </w:t>
            </w:r>
            <w:r>
              <w:rPr>
                <w:rFonts w:asciiTheme="minorHAnsi" w:hAnsiTheme="minorHAnsi" w:cstheme="minorHAnsi"/>
                <w:sz w:val="20"/>
                <w:szCs w:val="20"/>
              </w:rPr>
              <w:t xml:space="preserve">radius </w:t>
            </w:r>
            <w:r w:rsidR="00331524">
              <w:rPr>
                <w:rFonts w:asciiTheme="minorHAnsi" w:hAnsiTheme="minorHAnsi" w:cstheme="minorHAnsi"/>
                <w:sz w:val="20"/>
                <w:szCs w:val="20"/>
              </w:rPr>
              <w:t>of</w:t>
            </w:r>
            <w:r>
              <w:rPr>
                <w:rFonts w:asciiTheme="minorHAnsi" w:hAnsiTheme="minorHAnsi" w:cstheme="minorHAnsi"/>
                <w:sz w:val="20"/>
                <w:szCs w:val="20"/>
              </w:rPr>
              <w:t xml:space="preserve"> different surgical industry.</w:t>
            </w:r>
          </w:p>
        </w:tc>
      </w:tr>
      <w:tr w:rsidR="00A43F0A" w:rsidRPr="00FC0C85" w14:paraId="3E8A67C0" w14:textId="77777777" w:rsidTr="002A5E28">
        <w:trPr>
          <w:trHeight w:val="583"/>
          <w:jc w:val="center"/>
        </w:trPr>
        <w:tc>
          <w:tcPr>
            <w:tcW w:w="1555" w:type="dxa"/>
            <w:vMerge/>
          </w:tcPr>
          <w:p w14:paraId="61BEB806" w14:textId="77777777" w:rsidR="00A43F0A" w:rsidRPr="00001266" w:rsidRDefault="00A43F0A" w:rsidP="00A43F0A">
            <w:pPr>
              <w:rPr>
                <w:rFonts w:asciiTheme="minorHAnsi" w:hAnsiTheme="minorHAnsi" w:cstheme="minorHAnsi"/>
                <w:b/>
                <w:color w:val="000000" w:themeColor="text1"/>
                <w:sz w:val="20"/>
                <w:szCs w:val="20"/>
              </w:rPr>
            </w:pPr>
          </w:p>
        </w:tc>
        <w:tc>
          <w:tcPr>
            <w:tcW w:w="5386" w:type="dxa"/>
          </w:tcPr>
          <w:p w14:paraId="2F1B2223" w14:textId="3B5083EE" w:rsidR="00A43F0A" w:rsidRPr="00001266" w:rsidRDefault="00A43F0A" w:rsidP="00A43F0A">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Day 10:</w:t>
            </w:r>
          </w:p>
          <w:p w14:paraId="4DC230DB" w14:textId="734F1489" w:rsidR="00A43F0A" w:rsidRPr="00485224" w:rsidRDefault="00A43F0A" w:rsidP="00282451">
            <w:pPr>
              <w:pStyle w:val="ListParagraph"/>
              <w:numPr>
                <w:ilvl w:val="0"/>
                <w:numId w:val="23"/>
              </w:numPr>
              <w:autoSpaceDE/>
              <w:autoSpaceDN/>
              <w:spacing w:before="0" w:line="259" w:lineRule="auto"/>
              <w:ind w:left="567"/>
              <w:contextualSpacing/>
              <w:rPr>
                <w:rFonts w:asciiTheme="minorHAnsi" w:hAnsiTheme="minorHAnsi" w:cstheme="minorHAnsi"/>
                <w:sz w:val="20"/>
                <w:szCs w:val="20"/>
              </w:rPr>
            </w:pPr>
            <w:r w:rsidRPr="00485224">
              <w:rPr>
                <w:rFonts w:asciiTheme="minorHAnsi" w:hAnsiTheme="minorHAnsi" w:cstheme="minorHAnsi"/>
                <w:sz w:val="20"/>
                <w:szCs w:val="20"/>
              </w:rPr>
              <w:t xml:space="preserve">Introduction to </w:t>
            </w:r>
            <w:r w:rsidR="00C46E2E">
              <w:rPr>
                <w:rFonts w:asciiTheme="minorHAnsi" w:hAnsiTheme="minorHAnsi" w:cstheme="minorHAnsi"/>
                <w:sz w:val="20"/>
                <w:szCs w:val="20"/>
              </w:rPr>
              <w:t>manual drawing</w:t>
            </w:r>
          </w:p>
          <w:p w14:paraId="76139760" w14:textId="0526F953" w:rsidR="00A43F0A" w:rsidRPr="00C46E2E" w:rsidRDefault="00331524" w:rsidP="00282451">
            <w:pPr>
              <w:pStyle w:val="ListParagraph"/>
              <w:numPr>
                <w:ilvl w:val="0"/>
                <w:numId w:val="23"/>
              </w:numPr>
              <w:autoSpaceDE/>
              <w:autoSpaceDN/>
              <w:spacing w:before="0" w:line="259" w:lineRule="auto"/>
              <w:ind w:left="567"/>
              <w:contextualSpacing/>
              <w:rPr>
                <w:rFonts w:asciiTheme="minorHAnsi" w:hAnsiTheme="minorHAnsi" w:cstheme="minorHAnsi"/>
                <w:sz w:val="20"/>
                <w:szCs w:val="20"/>
              </w:rPr>
            </w:pPr>
            <w:r>
              <w:rPr>
                <w:rFonts w:asciiTheme="minorHAnsi" w:hAnsiTheme="minorHAnsi" w:cstheme="minorHAnsi"/>
                <w:sz w:val="20"/>
                <w:szCs w:val="20"/>
              </w:rPr>
              <w:t>Techniques to</w:t>
            </w:r>
            <w:r w:rsidR="00C46E2E" w:rsidRPr="00282451">
              <w:rPr>
                <w:rFonts w:asciiTheme="minorHAnsi" w:hAnsiTheme="minorHAnsi" w:cstheme="minorHAnsi"/>
                <w:sz w:val="20"/>
                <w:szCs w:val="20"/>
              </w:rPr>
              <w:t xml:space="preserve"> read a manual drawing</w:t>
            </w:r>
          </w:p>
          <w:p w14:paraId="525285AA" w14:textId="77F5DB8D" w:rsidR="00C46E2E" w:rsidRPr="00C46E2E" w:rsidRDefault="00C46E2E" w:rsidP="00282451">
            <w:pPr>
              <w:pStyle w:val="ListParagraph"/>
              <w:numPr>
                <w:ilvl w:val="0"/>
                <w:numId w:val="23"/>
              </w:numPr>
              <w:autoSpaceDE/>
              <w:autoSpaceDN/>
              <w:spacing w:before="0" w:line="259" w:lineRule="auto"/>
              <w:ind w:left="567"/>
              <w:contextualSpacing/>
              <w:rPr>
                <w:rFonts w:asciiTheme="minorHAnsi" w:hAnsiTheme="minorHAnsi" w:cstheme="minorHAnsi"/>
                <w:sz w:val="20"/>
                <w:szCs w:val="20"/>
              </w:rPr>
            </w:pPr>
            <w:r w:rsidRPr="00282451">
              <w:rPr>
                <w:rFonts w:asciiTheme="minorHAnsi" w:hAnsiTheme="minorHAnsi" w:cstheme="minorHAnsi"/>
                <w:sz w:val="20"/>
                <w:szCs w:val="20"/>
              </w:rPr>
              <w:t>Introduction to scale in drawing</w:t>
            </w:r>
          </w:p>
          <w:p w14:paraId="6CA6B384" w14:textId="473CB58E" w:rsidR="00C46E2E" w:rsidRPr="00493E2B" w:rsidRDefault="00C46E2E" w:rsidP="00282451">
            <w:pPr>
              <w:pStyle w:val="ListParagraph"/>
              <w:numPr>
                <w:ilvl w:val="0"/>
                <w:numId w:val="23"/>
              </w:numPr>
              <w:autoSpaceDE/>
              <w:autoSpaceDN/>
              <w:spacing w:before="0" w:line="259" w:lineRule="auto"/>
              <w:ind w:left="567"/>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282451">
              <w:rPr>
                <w:rFonts w:asciiTheme="minorHAnsi" w:hAnsiTheme="minorHAnsi" w:cstheme="minorHAnsi"/>
                <w:sz w:val="20"/>
                <w:szCs w:val="20"/>
              </w:rPr>
              <w:t>Preparation of manual drawing</w:t>
            </w:r>
            <w:r>
              <w:t xml:space="preserve"> </w:t>
            </w:r>
          </w:p>
        </w:tc>
        <w:tc>
          <w:tcPr>
            <w:tcW w:w="3265" w:type="dxa"/>
          </w:tcPr>
          <w:p w14:paraId="5334A9BC"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10:</w:t>
            </w:r>
          </w:p>
          <w:p w14:paraId="5241BA06" w14:textId="7B4C4850"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eastAsia="SimSun" w:hAnsiTheme="minorHAnsi" w:cstheme="minorHAnsi"/>
                <w:bCs/>
                <w:sz w:val="20"/>
                <w:szCs w:val="20"/>
              </w:rPr>
              <w:t>Students wil</w:t>
            </w:r>
            <w:r w:rsidR="00331524">
              <w:rPr>
                <w:rFonts w:asciiTheme="minorHAnsi" w:eastAsia="SimSun" w:hAnsiTheme="minorHAnsi" w:cstheme="minorHAnsi"/>
                <w:bCs/>
                <w:sz w:val="20"/>
                <w:szCs w:val="20"/>
              </w:rPr>
              <w:t>l demonstrate how to read a manual drawing given to them and convert scale of drawing to find actual size.</w:t>
            </w:r>
          </w:p>
        </w:tc>
      </w:tr>
      <w:tr w:rsidR="00A43F0A" w:rsidRPr="00FC0C85" w14:paraId="337010DB" w14:textId="77777777" w:rsidTr="002A5E28">
        <w:trPr>
          <w:trHeight w:val="583"/>
          <w:jc w:val="center"/>
        </w:trPr>
        <w:tc>
          <w:tcPr>
            <w:tcW w:w="1555" w:type="dxa"/>
            <w:vMerge w:val="restart"/>
          </w:tcPr>
          <w:p w14:paraId="29B9FFD1" w14:textId="0346E40D" w:rsidR="00A43F0A" w:rsidRPr="00001266" w:rsidRDefault="00A43F0A" w:rsidP="00A43F0A">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t>Week 3:</w:t>
            </w:r>
          </w:p>
          <w:p w14:paraId="26E4ACD3" w14:textId="47C072C1" w:rsidR="00A43F0A" w:rsidRPr="00001266" w:rsidRDefault="002A74A4" w:rsidP="00A43F0A">
            <w:pPr>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Basic Computer Operations</w:t>
            </w:r>
          </w:p>
        </w:tc>
        <w:tc>
          <w:tcPr>
            <w:tcW w:w="5386" w:type="dxa"/>
          </w:tcPr>
          <w:p w14:paraId="6122ECF0" w14:textId="1AE22305" w:rsidR="00A43F0A" w:rsidRPr="00001266" w:rsidRDefault="00A43F0A" w:rsidP="00A43F0A">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color w:val="000000" w:themeColor="text1"/>
                <w:sz w:val="20"/>
                <w:szCs w:val="20"/>
              </w:rPr>
              <w:t>Day 11:</w:t>
            </w:r>
          </w:p>
          <w:p w14:paraId="013B23CA" w14:textId="2E4A268A" w:rsidR="00A43F0A" w:rsidRDefault="002A74A4" w:rsidP="00282451">
            <w:pPr>
              <w:pStyle w:val="ListParagraph"/>
              <w:numPr>
                <w:ilvl w:val="0"/>
                <w:numId w:val="23"/>
              </w:numPr>
              <w:autoSpaceDE/>
              <w:autoSpaceDN/>
              <w:spacing w:before="0" w:line="259" w:lineRule="auto"/>
              <w:ind w:left="567"/>
              <w:contextualSpacing/>
              <w:rPr>
                <w:rFonts w:asciiTheme="minorHAnsi" w:hAnsiTheme="minorHAnsi" w:cstheme="minorHAnsi"/>
                <w:sz w:val="20"/>
                <w:szCs w:val="20"/>
              </w:rPr>
            </w:pPr>
            <w:r>
              <w:rPr>
                <w:rFonts w:asciiTheme="minorHAnsi" w:hAnsiTheme="minorHAnsi" w:cstheme="minorHAnsi"/>
                <w:sz w:val="20"/>
                <w:szCs w:val="20"/>
              </w:rPr>
              <w:t xml:space="preserve">Introduction to </w:t>
            </w:r>
            <w:r w:rsidR="00331524">
              <w:rPr>
                <w:rFonts w:asciiTheme="minorHAnsi" w:hAnsiTheme="minorHAnsi" w:cstheme="minorHAnsi"/>
                <w:sz w:val="20"/>
                <w:szCs w:val="20"/>
              </w:rPr>
              <w:t>computers</w:t>
            </w:r>
          </w:p>
          <w:p w14:paraId="60090E31" w14:textId="24966BA3" w:rsidR="002A74A4" w:rsidRDefault="00331524" w:rsidP="00282451">
            <w:pPr>
              <w:pStyle w:val="ListParagraph"/>
              <w:numPr>
                <w:ilvl w:val="0"/>
                <w:numId w:val="23"/>
              </w:numPr>
              <w:autoSpaceDE/>
              <w:autoSpaceDN/>
              <w:spacing w:before="0" w:line="259" w:lineRule="auto"/>
              <w:ind w:left="567"/>
              <w:contextualSpacing/>
              <w:rPr>
                <w:rFonts w:asciiTheme="minorHAnsi" w:hAnsiTheme="minorHAnsi" w:cstheme="minorHAnsi"/>
                <w:sz w:val="20"/>
                <w:szCs w:val="20"/>
              </w:rPr>
            </w:pPr>
            <w:r>
              <w:rPr>
                <w:rFonts w:asciiTheme="minorHAnsi" w:hAnsiTheme="minorHAnsi" w:cstheme="minorHAnsi"/>
                <w:sz w:val="20"/>
                <w:szCs w:val="20"/>
              </w:rPr>
              <w:t xml:space="preserve">Understand </w:t>
            </w:r>
            <w:r w:rsidR="002A74A4" w:rsidRPr="002A74A4">
              <w:rPr>
                <w:rFonts w:asciiTheme="minorHAnsi" w:hAnsiTheme="minorHAnsi" w:cstheme="minorHAnsi"/>
                <w:sz w:val="20"/>
                <w:szCs w:val="20"/>
              </w:rPr>
              <w:t xml:space="preserve">computer components and peripherals </w:t>
            </w:r>
          </w:p>
          <w:p w14:paraId="6A0B13B8" w14:textId="77777777" w:rsidR="00827CCA" w:rsidRDefault="00331524" w:rsidP="00331524">
            <w:pPr>
              <w:pStyle w:val="ListParagraph"/>
              <w:numPr>
                <w:ilvl w:val="0"/>
                <w:numId w:val="23"/>
              </w:numPr>
              <w:autoSpaceDE/>
              <w:autoSpaceDN/>
              <w:spacing w:before="0" w:line="259" w:lineRule="auto"/>
              <w:ind w:left="567"/>
              <w:contextualSpacing/>
              <w:rPr>
                <w:rFonts w:asciiTheme="minorHAnsi" w:hAnsiTheme="minorHAnsi" w:cstheme="minorHAnsi"/>
                <w:sz w:val="20"/>
                <w:szCs w:val="20"/>
              </w:rPr>
            </w:pPr>
            <w:r>
              <w:rPr>
                <w:rFonts w:asciiTheme="minorHAnsi" w:hAnsiTheme="minorHAnsi" w:cstheme="minorHAnsi"/>
                <w:sz w:val="20"/>
                <w:szCs w:val="20"/>
              </w:rPr>
              <w:t xml:space="preserve">Role of </w:t>
            </w:r>
            <w:r w:rsidR="002A74A4" w:rsidRPr="002A74A4">
              <w:rPr>
                <w:rFonts w:asciiTheme="minorHAnsi" w:hAnsiTheme="minorHAnsi" w:cstheme="minorHAnsi"/>
                <w:sz w:val="20"/>
                <w:szCs w:val="20"/>
              </w:rPr>
              <w:t>Drivers and applications</w:t>
            </w:r>
          </w:p>
          <w:p w14:paraId="2DC6DF37" w14:textId="1B21836E" w:rsidR="00331524" w:rsidRPr="00331524" w:rsidRDefault="00331524" w:rsidP="00331524">
            <w:pPr>
              <w:pStyle w:val="ListParagraph"/>
              <w:numPr>
                <w:ilvl w:val="0"/>
                <w:numId w:val="23"/>
              </w:numPr>
              <w:autoSpaceDE/>
              <w:autoSpaceDN/>
              <w:spacing w:before="0" w:line="259" w:lineRule="auto"/>
              <w:ind w:left="567"/>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331524">
              <w:rPr>
                <w:rFonts w:asciiTheme="minorHAnsi" w:hAnsiTheme="minorHAnsi" w:cstheme="minorHAnsi"/>
                <w:sz w:val="20"/>
                <w:szCs w:val="20"/>
              </w:rPr>
              <w:t>Introduction to typing master software</w:t>
            </w:r>
          </w:p>
        </w:tc>
        <w:tc>
          <w:tcPr>
            <w:tcW w:w="3265" w:type="dxa"/>
          </w:tcPr>
          <w:p w14:paraId="61E170D8"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11:</w:t>
            </w:r>
          </w:p>
          <w:p w14:paraId="416DFC2D" w14:textId="6078A969" w:rsidR="00A43F0A" w:rsidRPr="00001266" w:rsidRDefault="00A43F0A" w:rsidP="00331524">
            <w:pPr>
              <w:pStyle w:val="TableParagraph"/>
              <w:spacing w:line="268" w:lineRule="exact"/>
              <w:ind w:left="105"/>
              <w:rPr>
                <w:rFonts w:asciiTheme="minorHAnsi" w:eastAsia="SimSun" w:hAnsiTheme="minorHAnsi" w:cstheme="minorHAnsi"/>
                <w:bCs/>
                <w:sz w:val="20"/>
                <w:szCs w:val="20"/>
              </w:rPr>
            </w:pPr>
            <w:r w:rsidRPr="00331524">
              <w:rPr>
                <w:rFonts w:asciiTheme="minorHAnsi" w:eastAsia="Adobe Kaiti Std R" w:hAnsiTheme="minorHAnsi" w:cstheme="minorHAnsi"/>
                <w:sz w:val="20"/>
                <w:szCs w:val="20"/>
              </w:rPr>
              <w:t>Students will</w:t>
            </w:r>
            <w:r w:rsidR="00827CCA" w:rsidRPr="00331524">
              <w:rPr>
                <w:rFonts w:asciiTheme="minorHAnsi" w:eastAsia="Adobe Kaiti Std R" w:hAnsiTheme="minorHAnsi" w:cstheme="minorHAnsi"/>
                <w:sz w:val="20"/>
                <w:szCs w:val="20"/>
              </w:rPr>
              <w:t xml:space="preserve"> </w:t>
            </w:r>
            <w:proofErr w:type="gramStart"/>
            <w:r w:rsidR="00827CCA" w:rsidRPr="00331524">
              <w:rPr>
                <w:rFonts w:asciiTheme="minorHAnsi" w:eastAsia="Adobe Kaiti Std R" w:hAnsiTheme="minorHAnsi" w:cstheme="minorHAnsi"/>
                <w:sz w:val="20"/>
                <w:szCs w:val="20"/>
              </w:rPr>
              <w:t>practice on</w:t>
            </w:r>
            <w:proofErr w:type="gramEnd"/>
            <w:r w:rsidR="00827CCA" w:rsidRPr="00331524">
              <w:rPr>
                <w:rFonts w:asciiTheme="minorHAnsi" w:eastAsia="Adobe Kaiti Std R" w:hAnsiTheme="minorHAnsi" w:cstheme="minorHAnsi"/>
                <w:sz w:val="20"/>
                <w:szCs w:val="20"/>
              </w:rPr>
              <w:t xml:space="preserve"> typing master software for better understanding of different keys of </w:t>
            </w:r>
            <w:proofErr w:type="gramStart"/>
            <w:r w:rsidR="00827CCA" w:rsidRPr="00331524">
              <w:rPr>
                <w:rFonts w:asciiTheme="minorHAnsi" w:eastAsia="Adobe Kaiti Std R" w:hAnsiTheme="minorHAnsi" w:cstheme="minorHAnsi"/>
                <w:sz w:val="20"/>
                <w:szCs w:val="20"/>
              </w:rPr>
              <w:t>key board</w:t>
            </w:r>
            <w:proofErr w:type="gramEnd"/>
            <w:r w:rsidR="00827CCA" w:rsidRPr="00331524">
              <w:rPr>
                <w:rFonts w:asciiTheme="minorHAnsi" w:eastAsia="Adobe Kaiti Std R" w:hAnsiTheme="minorHAnsi" w:cstheme="minorHAnsi"/>
                <w:sz w:val="20"/>
                <w:szCs w:val="20"/>
              </w:rPr>
              <w:t>.</w:t>
            </w:r>
          </w:p>
        </w:tc>
      </w:tr>
      <w:tr w:rsidR="00A43F0A" w:rsidRPr="00FC0C85" w14:paraId="2D5AFC8E" w14:textId="77777777" w:rsidTr="002A5E28">
        <w:trPr>
          <w:trHeight w:val="583"/>
          <w:jc w:val="center"/>
        </w:trPr>
        <w:tc>
          <w:tcPr>
            <w:tcW w:w="1555" w:type="dxa"/>
            <w:vMerge/>
          </w:tcPr>
          <w:p w14:paraId="6D437879" w14:textId="77777777" w:rsidR="00A43F0A" w:rsidRPr="00001266" w:rsidRDefault="00A43F0A" w:rsidP="00A43F0A">
            <w:pPr>
              <w:rPr>
                <w:rFonts w:asciiTheme="minorHAnsi" w:hAnsiTheme="minorHAnsi" w:cstheme="minorHAnsi"/>
                <w:b/>
                <w:color w:val="000000" w:themeColor="text1"/>
                <w:sz w:val="20"/>
                <w:szCs w:val="20"/>
              </w:rPr>
            </w:pPr>
          </w:p>
        </w:tc>
        <w:tc>
          <w:tcPr>
            <w:tcW w:w="5386" w:type="dxa"/>
          </w:tcPr>
          <w:p w14:paraId="360DBF0C" w14:textId="70663D52" w:rsidR="00A43F0A" w:rsidRPr="00001266" w:rsidRDefault="00A43F0A" w:rsidP="00A43F0A">
            <w:pPr>
              <w:autoSpaceDE/>
              <w:autoSpaceDN/>
              <w:spacing w:line="259" w:lineRule="auto"/>
              <w:contextualSpacing/>
              <w:rPr>
                <w:rFonts w:asciiTheme="minorHAnsi" w:hAnsiTheme="minorHAnsi" w:cstheme="minorHAnsi"/>
                <w:b/>
                <w:sz w:val="20"/>
                <w:szCs w:val="20"/>
              </w:rPr>
            </w:pPr>
            <w:r w:rsidRPr="00001266">
              <w:rPr>
                <w:rFonts w:asciiTheme="minorHAnsi" w:hAnsiTheme="minorHAnsi" w:cstheme="minorHAnsi"/>
                <w:b/>
                <w:sz w:val="20"/>
                <w:szCs w:val="20"/>
              </w:rPr>
              <w:t>Day 12:</w:t>
            </w:r>
          </w:p>
          <w:p w14:paraId="6F221461" w14:textId="3CD82AC1" w:rsidR="00CF09A2" w:rsidRDefault="00CF09A2" w:rsidP="00282451">
            <w:pPr>
              <w:pStyle w:val="ListParagraph"/>
              <w:numPr>
                <w:ilvl w:val="0"/>
                <w:numId w:val="23"/>
              </w:numPr>
              <w:autoSpaceDE/>
              <w:autoSpaceDN/>
              <w:spacing w:before="0" w:line="259" w:lineRule="auto"/>
              <w:ind w:left="567"/>
              <w:contextualSpacing/>
              <w:rPr>
                <w:rFonts w:asciiTheme="minorHAnsi" w:hAnsiTheme="minorHAnsi" w:cstheme="minorHAnsi"/>
                <w:sz w:val="20"/>
                <w:szCs w:val="20"/>
              </w:rPr>
            </w:pPr>
            <w:r>
              <w:rPr>
                <w:rFonts w:asciiTheme="minorHAnsi" w:hAnsiTheme="minorHAnsi" w:cstheme="minorHAnsi"/>
                <w:sz w:val="20"/>
                <w:szCs w:val="20"/>
              </w:rPr>
              <w:t xml:space="preserve">Introduction to Microsoft Office </w:t>
            </w:r>
          </w:p>
          <w:p w14:paraId="644D19DC" w14:textId="77777777" w:rsidR="00CF09A2" w:rsidRDefault="00CF09A2" w:rsidP="00282451">
            <w:pPr>
              <w:pStyle w:val="ListParagraph"/>
              <w:numPr>
                <w:ilvl w:val="0"/>
                <w:numId w:val="23"/>
              </w:numPr>
              <w:autoSpaceDE/>
              <w:autoSpaceDN/>
              <w:spacing w:before="0" w:line="259" w:lineRule="auto"/>
              <w:ind w:left="567"/>
              <w:contextualSpacing/>
              <w:rPr>
                <w:rFonts w:asciiTheme="minorHAnsi" w:hAnsiTheme="minorHAnsi" w:cstheme="minorHAnsi"/>
                <w:sz w:val="20"/>
                <w:szCs w:val="20"/>
              </w:rPr>
            </w:pPr>
            <w:r>
              <w:rPr>
                <w:rFonts w:asciiTheme="minorHAnsi" w:hAnsiTheme="minorHAnsi" w:cstheme="minorHAnsi"/>
                <w:sz w:val="20"/>
                <w:szCs w:val="20"/>
              </w:rPr>
              <w:t xml:space="preserve">Introduction to MS Word </w:t>
            </w:r>
          </w:p>
          <w:p w14:paraId="5071AEC5" w14:textId="45B3E7BC" w:rsidR="00A43F0A" w:rsidRPr="00C5333D" w:rsidRDefault="00331524" w:rsidP="001E2B8A">
            <w:pPr>
              <w:pStyle w:val="ListParagraph"/>
              <w:numPr>
                <w:ilvl w:val="0"/>
                <w:numId w:val="23"/>
              </w:numPr>
              <w:autoSpaceDE/>
              <w:autoSpaceDN/>
              <w:spacing w:before="0" w:line="259" w:lineRule="auto"/>
              <w:ind w:left="567"/>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Understand</w:t>
            </w:r>
            <w:r w:rsidR="001E2B8A">
              <w:rPr>
                <w:rFonts w:asciiTheme="minorHAnsi" w:hAnsiTheme="minorHAnsi" w:cstheme="minorHAnsi"/>
                <w:sz w:val="20"/>
                <w:szCs w:val="20"/>
              </w:rPr>
              <w:t xml:space="preserve"> interface of MS word</w:t>
            </w:r>
          </w:p>
        </w:tc>
        <w:tc>
          <w:tcPr>
            <w:tcW w:w="3265" w:type="dxa"/>
          </w:tcPr>
          <w:p w14:paraId="35F9094B"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12:</w:t>
            </w:r>
          </w:p>
          <w:p w14:paraId="344A9C4D" w14:textId="3454C02B"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eastAsia="Adobe Kaiti Std R" w:hAnsiTheme="minorHAnsi" w:cstheme="minorHAnsi"/>
                <w:sz w:val="20"/>
                <w:szCs w:val="20"/>
              </w:rPr>
              <w:t xml:space="preserve">Students will </w:t>
            </w:r>
            <w:r w:rsidR="001E2B8A">
              <w:rPr>
                <w:rFonts w:asciiTheme="minorHAnsi" w:hAnsiTheme="minorHAnsi" w:cstheme="minorHAnsi"/>
                <w:sz w:val="20"/>
                <w:szCs w:val="20"/>
              </w:rPr>
              <w:t>u</w:t>
            </w:r>
            <w:r w:rsidRPr="00A04198">
              <w:rPr>
                <w:rFonts w:asciiTheme="minorHAnsi" w:hAnsiTheme="minorHAnsi" w:cstheme="minorHAnsi"/>
                <w:sz w:val="20"/>
                <w:szCs w:val="20"/>
              </w:rPr>
              <w:t xml:space="preserve">se </w:t>
            </w:r>
            <w:r w:rsidR="00CF09A2">
              <w:rPr>
                <w:rFonts w:asciiTheme="minorHAnsi" w:hAnsiTheme="minorHAnsi" w:cstheme="minorHAnsi"/>
                <w:sz w:val="20"/>
                <w:szCs w:val="20"/>
              </w:rPr>
              <w:t>MS word to prepare a</w:t>
            </w:r>
            <w:r w:rsidR="00331524">
              <w:rPr>
                <w:rFonts w:asciiTheme="minorHAnsi" w:hAnsiTheme="minorHAnsi" w:cstheme="minorHAnsi"/>
                <w:sz w:val="20"/>
                <w:szCs w:val="20"/>
              </w:rPr>
              <w:t xml:space="preserve"> simple</w:t>
            </w:r>
            <w:r w:rsidR="00CF09A2">
              <w:rPr>
                <w:rFonts w:asciiTheme="minorHAnsi" w:hAnsiTheme="minorHAnsi" w:cstheme="minorHAnsi"/>
                <w:sz w:val="20"/>
                <w:szCs w:val="20"/>
              </w:rPr>
              <w:t xml:space="preserve"> document </w:t>
            </w:r>
            <w:r w:rsidR="00331524">
              <w:rPr>
                <w:rFonts w:asciiTheme="minorHAnsi" w:hAnsiTheme="minorHAnsi" w:cstheme="minorHAnsi"/>
                <w:sz w:val="20"/>
                <w:szCs w:val="20"/>
              </w:rPr>
              <w:t>with their introduction</w:t>
            </w:r>
            <w:r w:rsidR="001E2B8A">
              <w:rPr>
                <w:rFonts w:asciiTheme="minorHAnsi" w:hAnsiTheme="minorHAnsi" w:cstheme="minorHAnsi"/>
                <w:sz w:val="20"/>
                <w:szCs w:val="20"/>
              </w:rPr>
              <w:t>.</w:t>
            </w:r>
          </w:p>
        </w:tc>
      </w:tr>
      <w:tr w:rsidR="00A43F0A" w:rsidRPr="00FC0C85" w14:paraId="0590B1AF" w14:textId="77777777" w:rsidTr="002A5E28">
        <w:trPr>
          <w:trHeight w:val="583"/>
          <w:jc w:val="center"/>
        </w:trPr>
        <w:tc>
          <w:tcPr>
            <w:tcW w:w="1555" w:type="dxa"/>
            <w:vMerge/>
          </w:tcPr>
          <w:p w14:paraId="1697B179" w14:textId="77777777" w:rsidR="00A43F0A" w:rsidRPr="00001266" w:rsidRDefault="00A43F0A" w:rsidP="00A43F0A">
            <w:pPr>
              <w:rPr>
                <w:rFonts w:asciiTheme="minorHAnsi" w:hAnsiTheme="minorHAnsi" w:cstheme="minorHAnsi"/>
                <w:b/>
                <w:color w:val="000000" w:themeColor="text1"/>
                <w:sz w:val="20"/>
                <w:szCs w:val="20"/>
              </w:rPr>
            </w:pPr>
          </w:p>
        </w:tc>
        <w:tc>
          <w:tcPr>
            <w:tcW w:w="5386" w:type="dxa"/>
          </w:tcPr>
          <w:p w14:paraId="01985DF8" w14:textId="1D4B7012" w:rsidR="00A43F0A" w:rsidRPr="00001266" w:rsidRDefault="00A43F0A" w:rsidP="00A43F0A">
            <w:pPr>
              <w:autoSpaceDE/>
              <w:autoSpaceDN/>
              <w:spacing w:line="259" w:lineRule="auto"/>
              <w:contextualSpacing/>
              <w:rPr>
                <w:rFonts w:asciiTheme="minorHAnsi" w:hAnsiTheme="minorHAnsi" w:cstheme="minorHAnsi"/>
                <w:b/>
                <w:sz w:val="20"/>
                <w:szCs w:val="20"/>
              </w:rPr>
            </w:pPr>
            <w:r w:rsidRPr="00001266">
              <w:rPr>
                <w:rFonts w:asciiTheme="minorHAnsi" w:hAnsiTheme="minorHAnsi" w:cstheme="minorHAnsi"/>
                <w:b/>
                <w:sz w:val="20"/>
                <w:szCs w:val="20"/>
              </w:rPr>
              <w:t>Day 13:</w:t>
            </w:r>
          </w:p>
          <w:p w14:paraId="68E4AED2" w14:textId="77777777" w:rsidR="00A43F0A" w:rsidRDefault="001E2B8A" w:rsidP="001E2B8A">
            <w:pPr>
              <w:pStyle w:val="ListParagraph"/>
              <w:numPr>
                <w:ilvl w:val="0"/>
                <w:numId w:val="23"/>
              </w:numPr>
              <w:autoSpaceDE/>
              <w:autoSpaceDN/>
              <w:spacing w:before="0" w:line="259" w:lineRule="auto"/>
              <w:ind w:left="567"/>
              <w:contextualSpacing/>
              <w:rPr>
                <w:rFonts w:asciiTheme="minorHAnsi" w:hAnsiTheme="minorHAnsi" w:cstheme="minorHAnsi"/>
                <w:sz w:val="20"/>
                <w:szCs w:val="20"/>
              </w:rPr>
            </w:pPr>
            <w:r>
              <w:rPr>
                <w:rFonts w:asciiTheme="minorHAnsi" w:hAnsiTheme="minorHAnsi" w:cstheme="minorHAnsi"/>
                <w:sz w:val="20"/>
                <w:szCs w:val="20"/>
              </w:rPr>
              <w:t>Formatting Techniques of MS word document</w:t>
            </w:r>
          </w:p>
          <w:p w14:paraId="604C36DB" w14:textId="77777777" w:rsidR="001E2B8A" w:rsidRPr="001E2B8A" w:rsidRDefault="001E2B8A" w:rsidP="001E2B8A">
            <w:pPr>
              <w:pStyle w:val="ListParagraph"/>
              <w:widowControl/>
              <w:numPr>
                <w:ilvl w:val="0"/>
                <w:numId w:val="28"/>
              </w:numPr>
              <w:autoSpaceDE/>
              <w:autoSpaceDN/>
              <w:spacing w:before="0" w:line="259" w:lineRule="auto"/>
              <w:ind w:left="1080"/>
              <w:contextualSpacing/>
              <w:rPr>
                <w:rFonts w:asciiTheme="minorHAnsi" w:hAnsiTheme="minorHAnsi" w:cstheme="minorHAnsi"/>
                <w:bCs/>
                <w:color w:val="000000" w:themeColor="text1"/>
                <w:sz w:val="20"/>
                <w:szCs w:val="20"/>
              </w:rPr>
            </w:pPr>
            <w:r w:rsidRPr="001E2B8A">
              <w:rPr>
                <w:rFonts w:asciiTheme="minorHAnsi" w:hAnsiTheme="minorHAnsi" w:cstheme="minorHAnsi"/>
                <w:bCs/>
                <w:color w:val="000000" w:themeColor="text1"/>
                <w:sz w:val="20"/>
                <w:szCs w:val="20"/>
              </w:rPr>
              <w:t>Font</w:t>
            </w:r>
          </w:p>
          <w:p w14:paraId="375CC712" w14:textId="06E7BD21" w:rsidR="001E2B8A" w:rsidRPr="001E2B8A" w:rsidRDefault="001E2B8A" w:rsidP="001E2B8A">
            <w:pPr>
              <w:pStyle w:val="ListParagraph"/>
              <w:widowControl/>
              <w:numPr>
                <w:ilvl w:val="0"/>
                <w:numId w:val="28"/>
              </w:numPr>
              <w:autoSpaceDE/>
              <w:autoSpaceDN/>
              <w:spacing w:before="0" w:line="259" w:lineRule="auto"/>
              <w:ind w:left="1080"/>
              <w:contextualSpacing/>
              <w:rPr>
                <w:rFonts w:asciiTheme="minorHAnsi" w:hAnsiTheme="minorHAnsi" w:cstheme="minorHAnsi"/>
                <w:bCs/>
                <w:color w:val="000000" w:themeColor="text1"/>
                <w:sz w:val="20"/>
                <w:szCs w:val="20"/>
              </w:rPr>
            </w:pPr>
            <w:r w:rsidRPr="001E2B8A">
              <w:rPr>
                <w:rFonts w:asciiTheme="minorHAnsi" w:hAnsiTheme="minorHAnsi" w:cstheme="minorHAnsi"/>
                <w:bCs/>
                <w:color w:val="000000" w:themeColor="text1"/>
                <w:sz w:val="20"/>
                <w:szCs w:val="20"/>
              </w:rPr>
              <w:t>Font Size</w:t>
            </w:r>
          </w:p>
          <w:p w14:paraId="5DD556D2" w14:textId="77777777" w:rsidR="001E2B8A" w:rsidRPr="001E2B8A" w:rsidRDefault="001E2B8A" w:rsidP="001E2B8A">
            <w:pPr>
              <w:pStyle w:val="ListParagraph"/>
              <w:widowControl/>
              <w:numPr>
                <w:ilvl w:val="0"/>
                <w:numId w:val="28"/>
              </w:numPr>
              <w:autoSpaceDE/>
              <w:autoSpaceDN/>
              <w:spacing w:before="0" w:line="259" w:lineRule="auto"/>
              <w:ind w:left="1080"/>
              <w:contextualSpacing/>
              <w:rPr>
                <w:rFonts w:asciiTheme="minorHAnsi" w:hAnsiTheme="minorHAnsi" w:cstheme="minorHAnsi"/>
                <w:bCs/>
                <w:color w:val="000000" w:themeColor="text1"/>
                <w:sz w:val="20"/>
                <w:szCs w:val="20"/>
              </w:rPr>
            </w:pPr>
            <w:r w:rsidRPr="001E2B8A">
              <w:rPr>
                <w:rFonts w:asciiTheme="minorHAnsi" w:hAnsiTheme="minorHAnsi" w:cstheme="minorHAnsi"/>
                <w:bCs/>
                <w:color w:val="000000" w:themeColor="text1"/>
                <w:sz w:val="20"/>
                <w:szCs w:val="20"/>
              </w:rPr>
              <w:t>Margins</w:t>
            </w:r>
          </w:p>
          <w:p w14:paraId="13043A65" w14:textId="77777777" w:rsidR="001E2B8A" w:rsidRPr="001E2B8A" w:rsidRDefault="001E2B8A" w:rsidP="001E2B8A">
            <w:pPr>
              <w:pStyle w:val="ListParagraph"/>
              <w:widowControl/>
              <w:numPr>
                <w:ilvl w:val="0"/>
                <w:numId w:val="28"/>
              </w:numPr>
              <w:autoSpaceDE/>
              <w:autoSpaceDN/>
              <w:spacing w:before="0" w:line="259" w:lineRule="auto"/>
              <w:ind w:left="1080"/>
              <w:contextualSpacing/>
              <w:rPr>
                <w:rFonts w:asciiTheme="minorHAnsi" w:hAnsiTheme="minorHAnsi" w:cstheme="minorHAnsi"/>
                <w:bCs/>
                <w:color w:val="000000" w:themeColor="text1"/>
                <w:sz w:val="20"/>
                <w:szCs w:val="20"/>
              </w:rPr>
            </w:pPr>
            <w:r w:rsidRPr="001E2B8A">
              <w:rPr>
                <w:rFonts w:asciiTheme="minorHAnsi" w:hAnsiTheme="minorHAnsi" w:cstheme="minorHAnsi"/>
                <w:bCs/>
                <w:color w:val="000000" w:themeColor="text1"/>
                <w:sz w:val="20"/>
                <w:szCs w:val="20"/>
              </w:rPr>
              <w:t>Paragraph settings</w:t>
            </w:r>
          </w:p>
          <w:p w14:paraId="2E3C3653" w14:textId="77777777" w:rsidR="001E2B8A" w:rsidRPr="001E2B8A" w:rsidRDefault="001E2B8A" w:rsidP="001E2B8A">
            <w:pPr>
              <w:pStyle w:val="ListParagraph"/>
              <w:widowControl/>
              <w:numPr>
                <w:ilvl w:val="0"/>
                <w:numId w:val="28"/>
              </w:numPr>
              <w:autoSpaceDE/>
              <w:autoSpaceDN/>
              <w:spacing w:before="0" w:line="259" w:lineRule="auto"/>
              <w:ind w:left="1080"/>
              <w:contextualSpacing/>
              <w:rPr>
                <w:rFonts w:asciiTheme="minorHAnsi" w:hAnsiTheme="minorHAnsi" w:cstheme="minorHAnsi"/>
                <w:bCs/>
                <w:color w:val="000000" w:themeColor="text1"/>
                <w:sz w:val="20"/>
                <w:szCs w:val="20"/>
              </w:rPr>
            </w:pPr>
            <w:r w:rsidRPr="001E2B8A">
              <w:rPr>
                <w:rFonts w:asciiTheme="minorHAnsi" w:hAnsiTheme="minorHAnsi" w:cstheme="minorHAnsi"/>
                <w:bCs/>
                <w:color w:val="000000" w:themeColor="text1"/>
                <w:sz w:val="20"/>
                <w:szCs w:val="20"/>
              </w:rPr>
              <w:t>Tables</w:t>
            </w:r>
          </w:p>
          <w:p w14:paraId="614A1C0F" w14:textId="77777777" w:rsidR="001E2B8A" w:rsidRPr="001E2B8A" w:rsidRDefault="001E2B8A" w:rsidP="001E2B8A">
            <w:pPr>
              <w:pStyle w:val="ListParagraph"/>
              <w:widowControl/>
              <w:numPr>
                <w:ilvl w:val="0"/>
                <w:numId w:val="28"/>
              </w:numPr>
              <w:autoSpaceDE/>
              <w:autoSpaceDN/>
              <w:spacing w:before="0" w:line="259" w:lineRule="auto"/>
              <w:ind w:left="1080"/>
              <w:contextualSpacing/>
              <w:rPr>
                <w:rFonts w:asciiTheme="minorHAnsi" w:hAnsiTheme="minorHAnsi" w:cstheme="minorHAnsi"/>
                <w:bCs/>
                <w:color w:val="000000" w:themeColor="text1"/>
                <w:sz w:val="20"/>
                <w:szCs w:val="20"/>
              </w:rPr>
            </w:pPr>
            <w:r w:rsidRPr="001E2B8A">
              <w:rPr>
                <w:rFonts w:asciiTheme="minorHAnsi" w:hAnsiTheme="minorHAnsi" w:cstheme="minorHAnsi"/>
                <w:bCs/>
                <w:color w:val="000000" w:themeColor="text1"/>
                <w:sz w:val="20"/>
                <w:szCs w:val="20"/>
              </w:rPr>
              <w:t>Graphs</w:t>
            </w:r>
          </w:p>
          <w:p w14:paraId="54803949" w14:textId="2331074B" w:rsidR="001E2B8A" w:rsidRPr="001E2B8A" w:rsidRDefault="001E2B8A" w:rsidP="001E2B8A">
            <w:pPr>
              <w:pStyle w:val="ListParagraph"/>
              <w:widowControl/>
              <w:numPr>
                <w:ilvl w:val="0"/>
                <w:numId w:val="28"/>
              </w:numPr>
              <w:autoSpaceDE/>
              <w:autoSpaceDN/>
              <w:spacing w:before="0" w:line="259" w:lineRule="auto"/>
              <w:ind w:left="1080"/>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1E2B8A">
              <w:rPr>
                <w:rFonts w:asciiTheme="minorHAnsi" w:hAnsiTheme="minorHAnsi" w:cstheme="minorHAnsi"/>
                <w:bCs/>
                <w:color w:val="000000" w:themeColor="text1"/>
                <w:sz w:val="20"/>
                <w:szCs w:val="20"/>
              </w:rPr>
              <w:t>Styles</w:t>
            </w:r>
          </w:p>
        </w:tc>
        <w:tc>
          <w:tcPr>
            <w:tcW w:w="3265" w:type="dxa"/>
          </w:tcPr>
          <w:p w14:paraId="5D43ABF8"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13:</w:t>
            </w:r>
          </w:p>
          <w:p w14:paraId="5622868D" w14:textId="6F86B2F6"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eastAsia="Adobe Kaiti Std R" w:hAnsiTheme="minorHAnsi" w:cstheme="minorHAnsi"/>
                <w:sz w:val="20"/>
                <w:szCs w:val="20"/>
              </w:rPr>
              <w:t xml:space="preserve">Students will </w:t>
            </w:r>
            <w:r w:rsidR="00CF09A2">
              <w:rPr>
                <w:rFonts w:asciiTheme="minorHAnsi" w:hAnsiTheme="minorHAnsi" w:cstheme="minorHAnsi"/>
                <w:sz w:val="20"/>
                <w:szCs w:val="20"/>
              </w:rPr>
              <w:t xml:space="preserve">format the </w:t>
            </w:r>
            <w:r w:rsidR="00D9650D">
              <w:rPr>
                <w:rFonts w:asciiTheme="minorHAnsi" w:hAnsiTheme="minorHAnsi" w:cstheme="minorHAnsi"/>
                <w:sz w:val="20"/>
                <w:szCs w:val="20"/>
              </w:rPr>
              <w:t>prepared document</w:t>
            </w:r>
            <w:r w:rsidR="00523807">
              <w:rPr>
                <w:rFonts w:asciiTheme="minorHAnsi" w:hAnsiTheme="minorHAnsi" w:cstheme="minorHAnsi"/>
                <w:sz w:val="20"/>
                <w:szCs w:val="20"/>
              </w:rPr>
              <w:t xml:space="preserve"> in MS word</w:t>
            </w:r>
            <w:r w:rsidR="00D9650D">
              <w:rPr>
                <w:rFonts w:asciiTheme="minorHAnsi" w:hAnsiTheme="minorHAnsi" w:cstheme="minorHAnsi"/>
                <w:sz w:val="20"/>
                <w:szCs w:val="20"/>
              </w:rPr>
              <w:t xml:space="preserve"> as per requirement.</w:t>
            </w:r>
          </w:p>
        </w:tc>
      </w:tr>
      <w:tr w:rsidR="00A43F0A" w:rsidRPr="00FC0C85" w14:paraId="03B48446" w14:textId="77777777" w:rsidTr="002A5E28">
        <w:trPr>
          <w:trHeight w:val="583"/>
          <w:jc w:val="center"/>
        </w:trPr>
        <w:tc>
          <w:tcPr>
            <w:tcW w:w="1555" w:type="dxa"/>
            <w:vMerge/>
          </w:tcPr>
          <w:p w14:paraId="1AFD2D9D" w14:textId="77777777" w:rsidR="00A43F0A" w:rsidRPr="00001266" w:rsidRDefault="00A43F0A" w:rsidP="00A43F0A">
            <w:pPr>
              <w:rPr>
                <w:rFonts w:asciiTheme="minorHAnsi" w:hAnsiTheme="minorHAnsi" w:cstheme="minorHAnsi"/>
                <w:b/>
                <w:color w:val="000000" w:themeColor="text1"/>
                <w:sz w:val="20"/>
                <w:szCs w:val="20"/>
              </w:rPr>
            </w:pPr>
          </w:p>
        </w:tc>
        <w:tc>
          <w:tcPr>
            <w:tcW w:w="5386" w:type="dxa"/>
          </w:tcPr>
          <w:p w14:paraId="0E73F6CA" w14:textId="721730FC" w:rsidR="00A43F0A" w:rsidRPr="005369D8" w:rsidRDefault="00A43F0A" w:rsidP="00A43F0A">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5369D8">
              <w:rPr>
                <w:rStyle w:val="MSGENFONTSTYLENAMETEMPLATEROLENUMBERMSGENFONTSTYLENAMEBYROLETEXT2MSGENFONTSTYLEMODIFERNOTBOLD"/>
                <w:rFonts w:asciiTheme="minorHAnsi" w:hAnsiTheme="minorHAnsi" w:cstheme="minorHAnsi"/>
                <w:bCs w:val="0"/>
                <w:color w:val="000000" w:themeColor="text1"/>
                <w:sz w:val="20"/>
                <w:szCs w:val="20"/>
              </w:rPr>
              <w:t>Day 14:</w:t>
            </w:r>
          </w:p>
          <w:p w14:paraId="2C21C752" w14:textId="26318F98" w:rsidR="001E2B8A" w:rsidRDefault="001E2B8A" w:rsidP="00282451">
            <w:pPr>
              <w:pStyle w:val="ListParagraph"/>
              <w:numPr>
                <w:ilvl w:val="0"/>
                <w:numId w:val="23"/>
              </w:numPr>
              <w:autoSpaceDE/>
              <w:autoSpaceDN/>
              <w:spacing w:before="0" w:line="259" w:lineRule="auto"/>
              <w:ind w:left="567"/>
              <w:contextualSpacing/>
              <w:rPr>
                <w:rFonts w:asciiTheme="minorHAnsi" w:hAnsiTheme="minorHAnsi" w:cstheme="minorHAnsi"/>
                <w:sz w:val="20"/>
                <w:szCs w:val="20"/>
              </w:rPr>
            </w:pPr>
            <w:r>
              <w:rPr>
                <w:rFonts w:asciiTheme="minorHAnsi" w:hAnsiTheme="minorHAnsi" w:cstheme="minorHAnsi"/>
                <w:sz w:val="20"/>
                <w:szCs w:val="20"/>
              </w:rPr>
              <w:t>Introduction to MS Excel</w:t>
            </w:r>
          </w:p>
          <w:p w14:paraId="30FCA9E7" w14:textId="77777777" w:rsidR="001E2B8A" w:rsidRDefault="001E2B8A" w:rsidP="00282451">
            <w:pPr>
              <w:pStyle w:val="ListParagraph"/>
              <w:numPr>
                <w:ilvl w:val="0"/>
                <w:numId w:val="23"/>
              </w:numPr>
              <w:autoSpaceDE/>
              <w:autoSpaceDN/>
              <w:spacing w:before="0" w:line="259" w:lineRule="auto"/>
              <w:ind w:left="567"/>
              <w:contextualSpacing/>
              <w:rPr>
                <w:rFonts w:asciiTheme="minorHAnsi" w:hAnsiTheme="minorHAnsi" w:cstheme="minorHAnsi"/>
                <w:sz w:val="20"/>
                <w:szCs w:val="20"/>
              </w:rPr>
            </w:pPr>
            <w:r>
              <w:rPr>
                <w:rFonts w:asciiTheme="minorHAnsi" w:hAnsiTheme="minorHAnsi" w:cstheme="minorHAnsi"/>
                <w:sz w:val="20"/>
                <w:szCs w:val="20"/>
              </w:rPr>
              <w:t>Role of worksheets in excel</w:t>
            </w:r>
          </w:p>
          <w:p w14:paraId="348950A0" w14:textId="34C43204" w:rsidR="00D9650D" w:rsidRPr="00282451" w:rsidRDefault="001E2B8A" w:rsidP="00282451">
            <w:pPr>
              <w:pStyle w:val="ListParagraph"/>
              <w:numPr>
                <w:ilvl w:val="0"/>
                <w:numId w:val="23"/>
              </w:numPr>
              <w:autoSpaceDE/>
              <w:autoSpaceDN/>
              <w:spacing w:before="0" w:line="259" w:lineRule="auto"/>
              <w:ind w:left="567"/>
              <w:contextualSpacing/>
              <w:rPr>
                <w:rFonts w:asciiTheme="minorHAnsi" w:hAnsiTheme="minorHAnsi" w:cstheme="minorHAnsi"/>
                <w:sz w:val="20"/>
                <w:szCs w:val="20"/>
              </w:rPr>
            </w:pPr>
            <w:r>
              <w:rPr>
                <w:rFonts w:asciiTheme="minorHAnsi" w:hAnsiTheme="minorHAnsi" w:cstheme="minorHAnsi"/>
                <w:sz w:val="20"/>
                <w:szCs w:val="20"/>
              </w:rPr>
              <w:t>Understand Excel Formulas</w:t>
            </w:r>
          </w:p>
          <w:p w14:paraId="7DCBABDC" w14:textId="006D6DE7" w:rsidR="00A43F0A" w:rsidRPr="00D9650D" w:rsidRDefault="001E2B8A" w:rsidP="00282451">
            <w:pPr>
              <w:pStyle w:val="ListParagraph"/>
              <w:numPr>
                <w:ilvl w:val="0"/>
                <w:numId w:val="23"/>
              </w:numPr>
              <w:autoSpaceDE/>
              <w:autoSpaceDN/>
              <w:spacing w:before="0" w:line="259" w:lineRule="auto"/>
              <w:ind w:left="567"/>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Pr>
                <w:rFonts w:asciiTheme="minorHAnsi" w:hAnsiTheme="minorHAnsi" w:cstheme="minorHAnsi"/>
                <w:sz w:val="20"/>
                <w:szCs w:val="20"/>
              </w:rPr>
              <w:t>Techniques to g</w:t>
            </w:r>
            <w:r w:rsidR="00D9650D" w:rsidRPr="00282451">
              <w:rPr>
                <w:rFonts w:asciiTheme="minorHAnsi" w:hAnsiTheme="minorHAnsi" w:cstheme="minorHAnsi"/>
                <w:sz w:val="20"/>
                <w:szCs w:val="20"/>
              </w:rPr>
              <w:t xml:space="preserve">enerate </w:t>
            </w:r>
            <w:r w:rsidR="00615256">
              <w:rPr>
                <w:rFonts w:asciiTheme="minorHAnsi" w:hAnsiTheme="minorHAnsi" w:cstheme="minorHAnsi"/>
                <w:sz w:val="20"/>
                <w:szCs w:val="20"/>
              </w:rPr>
              <w:t>c</w:t>
            </w:r>
            <w:r w:rsidR="00D9650D" w:rsidRPr="00282451">
              <w:rPr>
                <w:rFonts w:asciiTheme="minorHAnsi" w:hAnsiTheme="minorHAnsi" w:cstheme="minorHAnsi"/>
                <w:sz w:val="20"/>
                <w:szCs w:val="20"/>
              </w:rPr>
              <w:t>harts/</w:t>
            </w:r>
            <w:r w:rsidR="00615256">
              <w:rPr>
                <w:rFonts w:asciiTheme="minorHAnsi" w:hAnsiTheme="minorHAnsi" w:cstheme="minorHAnsi"/>
                <w:sz w:val="20"/>
                <w:szCs w:val="20"/>
              </w:rPr>
              <w:t>g</w:t>
            </w:r>
            <w:r w:rsidR="00D9650D" w:rsidRPr="00282451">
              <w:rPr>
                <w:rFonts w:asciiTheme="minorHAnsi" w:hAnsiTheme="minorHAnsi" w:cstheme="minorHAnsi"/>
                <w:sz w:val="20"/>
                <w:szCs w:val="20"/>
              </w:rPr>
              <w:t xml:space="preserve">raphs </w:t>
            </w:r>
          </w:p>
        </w:tc>
        <w:tc>
          <w:tcPr>
            <w:tcW w:w="3265" w:type="dxa"/>
          </w:tcPr>
          <w:p w14:paraId="77A39766"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14:</w:t>
            </w:r>
          </w:p>
          <w:p w14:paraId="098D103C" w14:textId="219B42D9"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eastAsia="Adobe Kaiti Std R" w:hAnsiTheme="minorHAnsi" w:cstheme="minorHAnsi"/>
                <w:sz w:val="20"/>
                <w:szCs w:val="20"/>
              </w:rPr>
              <w:t xml:space="preserve">Students will </w:t>
            </w:r>
            <w:r w:rsidR="00523807">
              <w:rPr>
                <w:rFonts w:asciiTheme="minorHAnsi" w:hAnsiTheme="minorHAnsi" w:cstheme="minorHAnsi"/>
                <w:sz w:val="20"/>
                <w:szCs w:val="20"/>
              </w:rPr>
              <w:t xml:space="preserve">prepare a worksheet in MS Excel </w:t>
            </w:r>
            <w:r w:rsidR="001E2B8A">
              <w:rPr>
                <w:rFonts w:asciiTheme="minorHAnsi" w:hAnsiTheme="minorHAnsi" w:cstheme="minorHAnsi"/>
                <w:sz w:val="20"/>
                <w:szCs w:val="20"/>
              </w:rPr>
              <w:t>and generate a graph for a given data set.</w:t>
            </w:r>
          </w:p>
        </w:tc>
      </w:tr>
      <w:tr w:rsidR="00A43F0A" w:rsidRPr="00FC0C85" w14:paraId="2B96A99C" w14:textId="77777777" w:rsidTr="002A5E28">
        <w:trPr>
          <w:trHeight w:val="795"/>
          <w:jc w:val="center"/>
        </w:trPr>
        <w:tc>
          <w:tcPr>
            <w:tcW w:w="1555" w:type="dxa"/>
            <w:vMerge/>
          </w:tcPr>
          <w:p w14:paraId="3F4326EE" w14:textId="77777777" w:rsidR="00A43F0A" w:rsidRPr="00001266" w:rsidRDefault="00A43F0A" w:rsidP="00A43F0A">
            <w:pPr>
              <w:rPr>
                <w:rFonts w:asciiTheme="minorHAnsi" w:hAnsiTheme="minorHAnsi" w:cstheme="minorHAnsi"/>
                <w:b/>
                <w:color w:val="000000" w:themeColor="text1"/>
                <w:sz w:val="20"/>
                <w:szCs w:val="20"/>
              </w:rPr>
            </w:pPr>
          </w:p>
        </w:tc>
        <w:tc>
          <w:tcPr>
            <w:tcW w:w="5386" w:type="dxa"/>
          </w:tcPr>
          <w:p w14:paraId="40BBB4F4" w14:textId="7EBF3A90" w:rsidR="00A43F0A" w:rsidRPr="005369D8" w:rsidRDefault="00A43F0A" w:rsidP="00A43F0A">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5369D8">
              <w:rPr>
                <w:rStyle w:val="MSGENFONTSTYLENAMETEMPLATEROLENUMBERMSGENFONTSTYLENAMEBYROLETEXT2MSGENFONTSTYLEMODIFERNOTBOLD"/>
                <w:rFonts w:asciiTheme="minorHAnsi" w:hAnsiTheme="minorHAnsi" w:cstheme="minorHAnsi"/>
                <w:bCs w:val="0"/>
                <w:color w:val="000000" w:themeColor="text1"/>
                <w:sz w:val="20"/>
                <w:szCs w:val="20"/>
              </w:rPr>
              <w:t>Day 15:</w:t>
            </w:r>
          </w:p>
          <w:p w14:paraId="4F5968C6" w14:textId="2977D821" w:rsidR="00615256" w:rsidRPr="00615256" w:rsidRDefault="00615256" w:rsidP="00615256">
            <w:pPr>
              <w:pStyle w:val="ListParagraph"/>
              <w:numPr>
                <w:ilvl w:val="0"/>
                <w:numId w:val="23"/>
              </w:numPr>
              <w:autoSpaceDE/>
              <w:autoSpaceDN/>
              <w:spacing w:before="0" w:line="259" w:lineRule="auto"/>
              <w:ind w:left="567"/>
              <w:contextualSpacing/>
              <w:rPr>
                <w:rFonts w:asciiTheme="minorHAnsi" w:hAnsiTheme="minorHAnsi" w:cstheme="minorHAnsi"/>
                <w:sz w:val="20"/>
                <w:szCs w:val="20"/>
              </w:rPr>
            </w:pPr>
            <w:r>
              <w:rPr>
                <w:rFonts w:asciiTheme="minorHAnsi" w:hAnsiTheme="minorHAnsi" w:cstheme="minorHAnsi"/>
                <w:sz w:val="20"/>
                <w:szCs w:val="20"/>
              </w:rPr>
              <w:t>Introduction to PowerPoint</w:t>
            </w:r>
          </w:p>
          <w:p w14:paraId="2E1E2E04" w14:textId="7E300845" w:rsidR="00615256" w:rsidRPr="00615256" w:rsidRDefault="00615256" w:rsidP="00615256">
            <w:pPr>
              <w:pStyle w:val="ListParagraph"/>
              <w:numPr>
                <w:ilvl w:val="0"/>
                <w:numId w:val="23"/>
              </w:numPr>
              <w:autoSpaceDE/>
              <w:autoSpaceDN/>
              <w:spacing w:before="0" w:line="259" w:lineRule="auto"/>
              <w:ind w:left="567"/>
              <w:contextualSpacing/>
              <w:rPr>
                <w:rFonts w:asciiTheme="minorHAnsi" w:hAnsiTheme="minorHAnsi" w:cstheme="minorHAnsi"/>
                <w:sz w:val="20"/>
                <w:szCs w:val="20"/>
              </w:rPr>
            </w:pPr>
            <w:r>
              <w:rPr>
                <w:rFonts w:asciiTheme="minorHAnsi" w:hAnsiTheme="minorHAnsi" w:cstheme="minorHAnsi"/>
                <w:sz w:val="20"/>
                <w:szCs w:val="20"/>
              </w:rPr>
              <w:t>Understand PowerPoint slides format</w:t>
            </w:r>
          </w:p>
          <w:p w14:paraId="12AF905A" w14:textId="44EDEA62" w:rsidR="00615256" w:rsidRPr="00615256" w:rsidRDefault="00615256" w:rsidP="00615256">
            <w:pPr>
              <w:pStyle w:val="ListParagraph"/>
              <w:widowControl/>
              <w:numPr>
                <w:ilvl w:val="0"/>
                <w:numId w:val="28"/>
              </w:numPr>
              <w:autoSpaceDE/>
              <w:autoSpaceDN/>
              <w:spacing w:before="0" w:line="259" w:lineRule="auto"/>
              <w:ind w:left="1080"/>
              <w:contextualSpacing/>
              <w:rPr>
                <w:rFonts w:asciiTheme="minorHAnsi" w:hAnsiTheme="minorHAnsi" w:cstheme="minorHAnsi"/>
                <w:bCs/>
                <w:color w:val="000000" w:themeColor="text1"/>
                <w:sz w:val="20"/>
                <w:szCs w:val="20"/>
              </w:rPr>
            </w:pPr>
            <w:r w:rsidRPr="00615256">
              <w:rPr>
                <w:rFonts w:asciiTheme="minorHAnsi" w:hAnsiTheme="minorHAnsi" w:cstheme="minorHAnsi"/>
                <w:bCs/>
                <w:color w:val="000000" w:themeColor="text1"/>
                <w:sz w:val="20"/>
                <w:szCs w:val="20"/>
              </w:rPr>
              <w:t>Table</w:t>
            </w:r>
            <w:r>
              <w:rPr>
                <w:rFonts w:asciiTheme="minorHAnsi" w:hAnsiTheme="minorHAnsi" w:cstheme="minorHAnsi"/>
                <w:bCs/>
                <w:color w:val="000000" w:themeColor="text1"/>
                <w:sz w:val="20"/>
                <w:szCs w:val="20"/>
              </w:rPr>
              <w:t>s</w:t>
            </w:r>
          </w:p>
          <w:p w14:paraId="6EF9BD3F" w14:textId="620EFA0F" w:rsidR="00523807" w:rsidRPr="00615256" w:rsidRDefault="00615256" w:rsidP="00615256">
            <w:pPr>
              <w:pStyle w:val="ListParagraph"/>
              <w:widowControl/>
              <w:numPr>
                <w:ilvl w:val="0"/>
                <w:numId w:val="28"/>
              </w:numPr>
              <w:autoSpaceDE/>
              <w:autoSpaceDN/>
              <w:spacing w:before="0" w:line="259" w:lineRule="auto"/>
              <w:ind w:left="1080"/>
              <w:contextualSpacing/>
              <w:rPr>
                <w:rFonts w:asciiTheme="minorHAnsi" w:hAnsiTheme="minorHAnsi" w:cstheme="minorHAnsi"/>
                <w:bCs/>
                <w:color w:val="000000" w:themeColor="text1"/>
                <w:sz w:val="20"/>
                <w:szCs w:val="20"/>
              </w:rPr>
            </w:pPr>
            <w:r w:rsidRPr="00615256">
              <w:rPr>
                <w:rFonts w:asciiTheme="minorHAnsi" w:hAnsiTheme="minorHAnsi" w:cstheme="minorHAnsi"/>
                <w:bCs/>
                <w:color w:val="000000" w:themeColor="text1"/>
                <w:sz w:val="20"/>
                <w:szCs w:val="20"/>
              </w:rPr>
              <w:t>I</w:t>
            </w:r>
            <w:r w:rsidR="00523807" w:rsidRPr="00615256">
              <w:rPr>
                <w:rFonts w:asciiTheme="minorHAnsi" w:hAnsiTheme="minorHAnsi" w:cstheme="minorHAnsi"/>
                <w:bCs/>
                <w:color w:val="000000" w:themeColor="text1"/>
                <w:sz w:val="20"/>
                <w:szCs w:val="20"/>
              </w:rPr>
              <w:t>mages</w:t>
            </w:r>
          </w:p>
          <w:p w14:paraId="13317BF3" w14:textId="1841F544" w:rsidR="00523807" w:rsidRPr="00615256" w:rsidRDefault="00615256" w:rsidP="00615256">
            <w:pPr>
              <w:pStyle w:val="ListParagraph"/>
              <w:widowControl/>
              <w:numPr>
                <w:ilvl w:val="0"/>
                <w:numId w:val="28"/>
              </w:numPr>
              <w:autoSpaceDE/>
              <w:autoSpaceDN/>
              <w:spacing w:before="0" w:line="259" w:lineRule="auto"/>
              <w:ind w:left="1080"/>
              <w:contextualSpacing/>
              <w:rPr>
                <w:rFonts w:asciiTheme="minorHAnsi" w:hAnsiTheme="minorHAnsi" w:cstheme="minorHAnsi"/>
                <w:bCs/>
                <w:color w:val="000000" w:themeColor="text1"/>
                <w:sz w:val="20"/>
                <w:szCs w:val="20"/>
              </w:rPr>
            </w:pPr>
            <w:r w:rsidRPr="00615256">
              <w:rPr>
                <w:rFonts w:asciiTheme="minorHAnsi" w:hAnsiTheme="minorHAnsi" w:cstheme="minorHAnsi"/>
                <w:bCs/>
                <w:color w:val="000000" w:themeColor="text1"/>
                <w:sz w:val="20"/>
                <w:szCs w:val="20"/>
              </w:rPr>
              <w:t>Animation</w:t>
            </w:r>
          </w:p>
          <w:p w14:paraId="4CDD725F" w14:textId="32990F3F" w:rsidR="00615256" w:rsidRPr="00615256" w:rsidRDefault="00615256" w:rsidP="00615256">
            <w:pPr>
              <w:pStyle w:val="ListParagraph"/>
              <w:widowControl/>
              <w:numPr>
                <w:ilvl w:val="0"/>
                <w:numId w:val="28"/>
              </w:numPr>
              <w:autoSpaceDE/>
              <w:autoSpaceDN/>
              <w:spacing w:before="0" w:line="259" w:lineRule="auto"/>
              <w:ind w:left="1080"/>
              <w:contextualSpacing/>
              <w:rPr>
                <w:rFonts w:asciiTheme="minorHAnsi" w:hAnsiTheme="minorHAnsi" w:cstheme="minorHAnsi"/>
                <w:bCs/>
                <w:color w:val="000000" w:themeColor="text1"/>
                <w:sz w:val="20"/>
                <w:szCs w:val="20"/>
              </w:rPr>
            </w:pPr>
            <w:r w:rsidRPr="00615256">
              <w:rPr>
                <w:rFonts w:asciiTheme="minorHAnsi" w:hAnsiTheme="minorHAnsi" w:cstheme="minorHAnsi"/>
                <w:bCs/>
                <w:color w:val="000000" w:themeColor="text1"/>
                <w:sz w:val="20"/>
                <w:szCs w:val="20"/>
              </w:rPr>
              <w:t>Transition</w:t>
            </w:r>
          </w:p>
          <w:p w14:paraId="0E394677" w14:textId="356AECE6" w:rsidR="00A43F0A" w:rsidRPr="005369D8" w:rsidRDefault="00523807" w:rsidP="00615256">
            <w:pPr>
              <w:pStyle w:val="ListParagraph"/>
              <w:widowControl/>
              <w:numPr>
                <w:ilvl w:val="0"/>
                <w:numId w:val="28"/>
              </w:numPr>
              <w:autoSpaceDE/>
              <w:autoSpaceDN/>
              <w:spacing w:before="0" w:line="259" w:lineRule="auto"/>
              <w:ind w:left="1080"/>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sidRPr="00615256">
              <w:rPr>
                <w:rFonts w:asciiTheme="minorHAnsi" w:hAnsiTheme="minorHAnsi" w:cstheme="minorHAnsi"/>
                <w:bCs/>
                <w:color w:val="000000" w:themeColor="text1"/>
                <w:sz w:val="20"/>
                <w:szCs w:val="20"/>
              </w:rPr>
              <w:t>Sound Effects</w:t>
            </w:r>
          </w:p>
        </w:tc>
        <w:tc>
          <w:tcPr>
            <w:tcW w:w="3265" w:type="dxa"/>
          </w:tcPr>
          <w:p w14:paraId="64E97306"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15:</w:t>
            </w:r>
          </w:p>
          <w:p w14:paraId="4650FA14" w14:textId="18379697"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eastAsia="Adobe Kaiti Std R" w:hAnsiTheme="minorHAnsi" w:cstheme="minorHAnsi"/>
                <w:sz w:val="20"/>
                <w:szCs w:val="20"/>
              </w:rPr>
              <w:t xml:space="preserve">Students will </w:t>
            </w:r>
            <w:r w:rsidR="00615256">
              <w:rPr>
                <w:rFonts w:asciiTheme="minorHAnsi" w:hAnsiTheme="minorHAnsi" w:cstheme="minorHAnsi"/>
                <w:sz w:val="20"/>
                <w:szCs w:val="20"/>
              </w:rPr>
              <w:t>c</w:t>
            </w:r>
            <w:r w:rsidRPr="00A04198">
              <w:rPr>
                <w:rFonts w:asciiTheme="minorHAnsi" w:hAnsiTheme="minorHAnsi" w:cstheme="minorHAnsi"/>
                <w:sz w:val="20"/>
                <w:szCs w:val="20"/>
              </w:rPr>
              <w:t xml:space="preserve">reate </w:t>
            </w:r>
            <w:r w:rsidR="00523807">
              <w:rPr>
                <w:rFonts w:asciiTheme="minorHAnsi" w:hAnsiTheme="minorHAnsi" w:cstheme="minorHAnsi"/>
                <w:sz w:val="20"/>
                <w:szCs w:val="20"/>
              </w:rPr>
              <w:t xml:space="preserve">a </w:t>
            </w:r>
            <w:r w:rsidR="006C277B">
              <w:rPr>
                <w:rFonts w:asciiTheme="minorHAnsi" w:hAnsiTheme="minorHAnsi" w:cstheme="minorHAnsi"/>
                <w:sz w:val="20"/>
                <w:szCs w:val="20"/>
              </w:rPr>
              <w:t>PowerPoint</w:t>
            </w:r>
            <w:r w:rsidR="00523807">
              <w:rPr>
                <w:rFonts w:asciiTheme="minorHAnsi" w:hAnsiTheme="minorHAnsi" w:cstheme="minorHAnsi"/>
                <w:sz w:val="20"/>
                <w:szCs w:val="20"/>
              </w:rPr>
              <w:t xml:space="preserve"> presentation on surgical industry usin</w:t>
            </w:r>
            <w:r w:rsidR="00615256">
              <w:rPr>
                <w:rFonts w:asciiTheme="minorHAnsi" w:hAnsiTheme="minorHAnsi" w:cstheme="minorHAnsi"/>
                <w:sz w:val="20"/>
                <w:szCs w:val="20"/>
              </w:rPr>
              <w:t>g MS PowerPoint</w:t>
            </w:r>
            <w:r w:rsidR="00523807">
              <w:rPr>
                <w:rFonts w:asciiTheme="minorHAnsi" w:hAnsiTheme="minorHAnsi" w:cstheme="minorHAnsi"/>
                <w:sz w:val="20"/>
                <w:szCs w:val="20"/>
              </w:rPr>
              <w:t xml:space="preserve"> </w:t>
            </w:r>
          </w:p>
        </w:tc>
      </w:tr>
      <w:tr w:rsidR="00A43F0A" w:rsidRPr="00FC0C85" w14:paraId="119A2434" w14:textId="77777777" w:rsidTr="002A5E28">
        <w:trPr>
          <w:trHeight w:val="583"/>
          <w:jc w:val="center"/>
        </w:trPr>
        <w:tc>
          <w:tcPr>
            <w:tcW w:w="1555" w:type="dxa"/>
            <w:vMerge w:val="restart"/>
          </w:tcPr>
          <w:p w14:paraId="5354ADF1" w14:textId="51A775DB" w:rsidR="00A43F0A" w:rsidRPr="00001266" w:rsidRDefault="00A43F0A" w:rsidP="00A43F0A">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t>Week 4:</w:t>
            </w:r>
          </w:p>
          <w:p w14:paraId="7AAD9FAC" w14:textId="783574A4" w:rsidR="00A43F0A" w:rsidRPr="00001266" w:rsidRDefault="00BD6A62" w:rsidP="00A43F0A">
            <w:pPr>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Introduction to CAD/CAM in surgical field</w:t>
            </w:r>
          </w:p>
        </w:tc>
        <w:tc>
          <w:tcPr>
            <w:tcW w:w="5386" w:type="dxa"/>
          </w:tcPr>
          <w:p w14:paraId="5A277867" w14:textId="0936B2CF" w:rsidR="00A43F0A" w:rsidRPr="00001266" w:rsidRDefault="00A43F0A" w:rsidP="00A43F0A">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color w:val="000000" w:themeColor="text1"/>
                <w:sz w:val="20"/>
                <w:szCs w:val="20"/>
              </w:rPr>
              <w:t>Day 16:</w:t>
            </w:r>
          </w:p>
          <w:p w14:paraId="2DFA327F" w14:textId="77777777" w:rsidR="00A43F0A" w:rsidRDefault="00A43F0A" w:rsidP="00615256">
            <w:pPr>
              <w:pStyle w:val="ListParagraph"/>
              <w:numPr>
                <w:ilvl w:val="0"/>
                <w:numId w:val="23"/>
              </w:numPr>
              <w:autoSpaceDE/>
              <w:autoSpaceDN/>
              <w:spacing w:before="0" w:line="259" w:lineRule="auto"/>
              <w:ind w:left="567"/>
              <w:contextualSpacing/>
              <w:rPr>
                <w:rFonts w:asciiTheme="minorHAnsi" w:hAnsiTheme="minorHAnsi" w:cstheme="minorHAnsi"/>
                <w:sz w:val="20"/>
                <w:szCs w:val="20"/>
              </w:rPr>
            </w:pPr>
            <w:r w:rsidRPr="00F93944">
              <w:rPr>
                <w:rFonts w:asciiTheme="minorHAnsi" w:hAnsiTheme="minorHAnsi" w:cstheme="minorHAnsi"/>
                <w:sz w:val="20"/>
                <w:szCs w:val="20"/>
              </w:rPr>
              <w:t xml:space="preserve">Introduction </w:t>
            </w:r>
            <w:r>
              <w:rPr>
                <w:rFonts w:asciiTheme="minorHAnsi" w:hAnsiTheme="minorHAnsi" w:cstheme="minorHAnsi"/>
                <w:sz w:val="20"/>
                <w:szCs w:val="20"/>
              </w:rPr>
              <w:t>to C</w:t>
            </w:r>
            <w:r w:rsidR="00BD6A62">
              <w:rPr>
                <w:rFonts w:asciiTheme="minorHAnsi" w:hAnsiTheme="minorHAnsi" w:cstheme="minorHAnsi"/>
                <w:sz w:val="20"/>
                <w:szCs w:val="20"/>
              </w:rPr>
              <w:t>AD</w:t>
            </w:r>
          </w:p>
          <w:p w14:paraId="4B6F2A2B" w14:textId="77777777" w:rsidR="00BD6A62" w:rsidRPr="00BD6A62" w:rsidRDefault="00BD6A62" w:rsidP="00615256">
            <w:pPr>
              <w:pStyle w:val="ListParagraph"/>
              <w:numPr>
                <w:ilvl w:val="0"/>
                <w:numId w:val="23"/>
              </w:numPr>
              <w:autoSpaceDE/>
              <w:autoSpaceDN/>
              <w:spacing w:before="0" w:line="259" w:lineRule="auto"/>
              <w:ind w:left="567"/>
              <w:contextualSpacing/>
              <w:rPr>
                <w:rFonts w:asciiTheme="minorHAnsi" w:hAnsiTheme="minorHAnsi" w:cstheme="minorHAnsi"/>
                <w:sz w:val="20"/>
                <w:szCs w:val="20"/>
              </w:rPr>
            </w:pPr>
            <w:r w:rsidRPr="00615256">
              <w:rPr>
                <w:rFonts w:asciiTheme="minorHAnsi" w:hAnsiTheme="minorHAnsi" w:cstheme="minorHAnsi"/>
                <w:sz w:val="20"/>
                <w:szCs w:val="20"/>
              </w:rPr>
              <w:t>Introduction to CAM</w:t>
            </w:r>
          </w:p>
          <w:p w14:paraId="474EF07A" w14:textId="77777777" w:rsidR="00BD6A62" w:rsidRPr="00BD6A62" w:rsidRDefault="00BD6A62" w:rsidP="00615256">
            <w:pPr>
              <w:pStyle w:val="ListParagraph"/>
              <w:numPr>
                <w:ilvl w:val="0"/>
                <w:numId w:val="23"/>
              </w:numPr>
              <w:autoSpaceDE/>
              <w:autoSpaceDN/>
              <w:spacing w:before="0" w:line="259" w:lineRule="auto"/>
              <w:ind w:left="567"/>
              <w:contextualSpacing/>
              <w:rPr>
                <w:rFonts w:asciiTheme="minorHAnsi" w:hAnsiTheme="minorHAnsi" w:cstheme="minorHAnsi"/>
                <w:sz w:val="20"/>
                <w:szCs w:val="20"/>
              </w:rPr>
            </w:pPr>
            <w:r w:rsidRPr="00615256">
              <w:rPr>
                <w:rFonts w:asciiTheme="minorHAnsi" w:hAnsiTheme="minorHAnsi" w:cstheme="minorHAnsi"/>
                <w:sz w:val="20"/>
                <w:szCs w:val="20"/>
              </w:rPr>
              <w:t xml:space="preserve">Introduction to 2D &amp; 3D drawings </w:t>
            </w:r>
          </w:p>
          <w:p w14:paraId="71D391C7" w14:textId="3CFEEA35" w:rsidR="00BD6A62" w:rsidRPr="00BD6A62" w:rsidRDefault="00BD6A62" w:rsidP="00615256">
            <w:pPr>
              <w:pStyle w:val="ListParagraph"/>
              <w:numPr>
                <w:ilvl w:val="0"/>
                <w:numId w:val="23"/>
              </w:numPr>
              <w:autoSpaceDE/>
              <w:autoSpaceDN/>
              <w:spacing w:before="0" w:line="259" w:lineRule="auto"/>
              <w:ind w:left="567"/>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615256">
              <w:rPr>
                <w:rFonts w:asciiTheme="minorHAnsi" w:hAnsiTheme="minorHAnsi" w:cstheme="minorHAnsi"/>
                <w:sz w:val="20"/>
                <w:szCs w:val="20"/>
              </w:rPr>
              <w:t xml:space="preserve">Introduction to AutoCAD </w:t>
            </w:r>
          </w:p>
        </w:tc>
        <w:tc>
          <w:tcPr>
            <w:tcW w:w="3265" w:type="dxa"/>
          </w:tcPr>
          <w:p w14:paraId="2FCCA96A"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16:</w:t>
            </w:r>
          </w:p>
          <w:p w14:paraId="5C8C68B7" w14:textId="30C5B43C" w:rsidR="00A43F0A" w:rsidRPr="00001266" w:rsidRDefault="00A43F0A" w:rsidP="00A43F0A">
            <w:pPr>
              <w:pStyle w:val="TableParagraph"/>
              <w:spacing w:line="268" w:lineRule="exact"/>
              <w:ind w:left="105"/>
              <w:rPr>
                <w:rFonts w:asciiTheme="minorHAnsi" w:eastAsia="Adobe Kaiti Std R" w:hAnsiTheme="minorHAnsi" w:cstheme="minorHAnsi"/>
                <w:bCs/>
                <w:sz w:val="20"/>
                <w:szCs w:val="20"/>
              </w:rPr>
            </w:pPr>
            <w:r w:rsidRPr="00A04198">
              <w:rPr>
                <w:rFonts w:asciiTheme="minorHAnsi" w:hAnsiTheme="minorHAnsi" w:cstheme="minorHAnsi"/>
                <w:bCs/>
                <w:sz w:val="20"/>
                <w:szCs w:val="20"/>
              </w:rPr>
              <w:t>Students wil</w:t>
            </w:r>
            <w:r w:rsidR="00BD6A62">
              <w:rPr>
                <w:rFonts w:asciiTheme="minorHAnsi" w:hAnsiTheme="minorHAnsi" w:cstheme="minorHAnsi"/>
                <w:bCs/>
                <w:sz w:val="20"/>
                <w:szCs w:val="20"/>
              </w:rPr>
              <w:t>l</w:t>
            </w:r>
            <w:r w:rsidRPr="00A04198">
              <w:rPr>
                <w:rFonts w:asciiTheme="minorHAnsi" w:hAnsiTheme="minorHAnsi" w:cstheme="minorHAnsi"/>
                <w:bCs/>
                <w:sz w:val="20"/>
                <w:szCs w:val="20"/>
              </w:rPr>
              <w:t xml:space="preserve"> </w:t>
            </w:r>
            <w:r w:rsidR="00140C32">
              <w:rPr>
                <w:rFonts w:asciiTheme="minorHAnsi" w:hAnsiTheme="minorHAnsi" w:cstheme="minorHAnsi"/>
                <w:sz w:val="20"/>
                <w:szCs w:val="20"/>
              </w:rPr>
              <w:t>prepare a report on CAD/CAM and basic interface of AutoCAD</w:t>
            </w:r>
          </w:p>
        </w:tc>
      </w:tr>
      <w:tr w:rsidR="00A43F0A" w:rsidRPr="00FC0C85" w14:paraId="2D92A564" w14:textId="77777777" w:rsidTr="002A5E28">
        <w:trPr>
          <w:trHeight w:val="583"/>
          <w:jc w:val="center"/>
        </w:trPr>
        <w:tc>
          <w:tcPr>
            <w:tcW w:w="1555" w:type="dxa"/>
            <w:vMerge/>
          </w:tcPr>
          <w:p w14:paraId="616B8BB2" w14:textId="77777777" w:rsidR="00A43F0A" w:rsidRPr="00001266" w:rsidRDefault="00A43F0A" w:rsidP="00A43F0A">
            <w:pPr>
              <w:rPr>
                <w:rFonts w:asciiTheme="minorHAnsi" w:hAnsiTheme="minorHAnsi" w:cstheme="minorHAnsi"/>
                <w:b/>
                <w:color w:val="000000" w:themeColor="text1"/>
                <w:sz w:val="20"/>
                <w:szCs w:val="20"/>
              </w:rPr>
            </w:pPr>
          </w:p>
        </w:tc>
        <w:tc>
          <w:tcPr>
            <w:tcW w:w="5386" w:type="dxa"/>
          </w:tcPr>
          <w:p w14:paraId="025DF2C0" w14:textId="304B6753" w:rsidR="00A43F0A" w:rsidRPr="00001266" w:rsidRDefault="00A43F0A" w:rsidP="00A43F0A">
            <w:pPr>
              <w:autoSpaceDE/>
              <w:autoSpaceDN/>
              <w:spacing w:line="259" w:lineRule="auto"/>
              <w:contextualSpacing/>
              <w:rPr>
                <w:rFonts w:asciiTheme="minorHAnsi" w:hAnsiTheme="minorHAnsi" w:cstheme="minorHAnsi"/>
                <w:b/>
                <w:sz w:val="20"/>
                <w:szCs w:val="20"/>
              </w:rPr>
            </w:pPr>
            <w:r w:rsidRPr="00001266">
              <w:rPr>
                <w:rFonts w:asciiTheme="minorHAnsi" w:hAnsiTheme="minorHAnsi" w:cstheme="minorHAnsi"/>
                <w:b/>
                <w:sz w:val="20"/>
                <w:szCs w:val="20"/>
              </w:rPr>
              <w:t>Day 17:</w:t>
            </w:r>
          </w:p>
          <w:p w14:paraId="4023B498" w14:textId="77777777" w:rsidR="00A43F0A" w:rsidRDefault="00A43F0A" w:rsidP="00615256">
            <w:pPr>
              <w:pStyle w:val="ListParagraph"/>
              <w:numPr>
                <w:ilvl w:val="0"/>
                <w:numId w:val="23"/>
              </w:numPr>
              <w:autoSpaceDE/>
              <w:autoSpaceDN/>
              <w:spacing w:before="0" w:line="259" w:lineRule="auto"/>
              <w:ind w:left="567"/>
              <w:contextualSpacing/>
              <w:rPr>
                <w:rFonts w:asciiTheme="minorHAnsi" w:hAnsiTheme="minorHAnsi" w:cstheme="minorHAnsi"/>
                <w:sz w:val="20"/>
                <w:szCs w:val="20"/>
              </w:rPr>
            </w:pPr>
            <w:r>
              <w:rPr>
                <w:rFonts w:asciiTheme="minorHAnsi" w:hAnsiTheme="minorHAnsi" w:cstheme="minorHAnsi"/>
                <w:sz w:val="20"/>
                <w:szCs w:val="20"/>
              </w:rPr>
              <w:t xml:space="preserve">Introduction to </w:t>
            </w:r>
            <w:r w:rsidR="00140C32">
              <w:rPr>
                <w:rFonts w:asciiTheme="minorHAnsi" w:hAnsiTheme="minorHAnsi" w:cstheme="minorHAnsi"/>
                <w:sz w:val="20"/>
                <w:szCs w:val="20"/>
              </w:rPr>
              <w:t>Coordinate system</w:t>
            </w:r>
          </w:p>
          <w:p w14:paraId="29D2400F" w14:textId="77777777" w:rsidR="00140C32" w:rsidRPr="00140C32" w:rsidRDefault="00140C32" w:rsidP="00615256">
            <w:pPr>
              <w:pStyle w:val="ListParagraph"/>
              <w:numPr>
                <w:ilvl w:val="0"/>
                <w:numId w:val="23"/>
              </w:numPr>
              <w:autoSpaceDE/>
              <w:autoSpaceDN/>
              <w:spacing w:before="0" w:line="259" w:lineRule="auto"/>
              <w:ind w:left="567"/>
              <w:contextualSpacing/>
              <w:rPr>
                <w:rFonts w:asciiTheme="minorHAnsi" w:hAnsiTheme="minorHAnsi" w:cstheme="minorHAnsi"/>
                <w:sz w:val="20"/>
                <w:szCs w:val="20"/>
              </w:rPr>
            </w:pPr>
            <w:r w:rsidRPr="00615256">
              <w:rPr>
                <w:rFonts w:asciiTheme="minorHAnsi" w:hAnsiTheme="minorHAnsi" w:cstheme="minorHAnsi"/>
                <w:sz w:val="20"/>
                <w:szCs w:val="20"/>
              </w:rPr>
              <w:t>Types of Coordinate System</w:t>
            </w:r>
          </w:p>
          <w:p w14:paraId="75DB1D54" w14:textId="18882023" w:rsidR="00140C32" w:rsidRPr="00490779" w:rsidRDefault="00140C32" w:rsidP="00615256">
            <w:pPr>
              <w:pStyle w:val="ListParagraph"/>
              <w:numPr>
                <w:ilvl w:val="0"/>
                <w:numId w:val="23"/>
              </w:numPr>
              <w:autoSpaceDE/>
              <w:autoSpaceDN/>
              <w:spacing w:before="0" w:line="259" w:lineRule="auto"/>
              <w:ind w:left="567"/>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615256">
              <w:rPr>
                <w:rFonts w:asciiTheme="minorHAnsi" w:hAnsiTheme="minorHAnsi" w:cstheme="minorHAnsi"/>
                <w:sz w:val="20"/>
                <w:szCs w:val="20"/>
              </w:rPr>
              <w:t>Introduction to Absolute Coordinate System</w:t>
            </w:r>
          </w:p>
        </w:tc>
        <w:tc>
          <w:tcPr>
            <w:tcW w:w="3265" w:type="dxa"/>
          </w:tcPr>
          <w:p w14:paraId="7D7B76A8"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17:</w:t>
            </w:r>
          </w:p>
          <w:p w14:paraId="72010E68" w14:textId="6B55B636"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 xml:space="preserve">Students will </w:t>
            </w:r>
            <w:r w:rsidR="00140C32">
              <w:rPr>
                <w:rFonts w:asciiTheme="minorHAnsi" w:hAnsiTheme="minorHAnsi" w:cstheme="minorHAnsi"/>
                <w:sz w:val="20"/>
                <w:szCs w:val="20"/>
              </w:rPr>
              <w:t xml:space="preserve">prepare different line </w:t>
            </w:r>
            <w:proofErr w:type="gramStart"/>
            <w:r w:rsidR="00140C32">
              <w:rPr>
                <w:rFonts w:asciiTheme="minorHAnsi" w:hAnsiTheme="minorHAnsi" w:cstheme="minorHAnsi"/>
                <w:sz w:val="20"/>
                <w:szCs w:val="20"/>
              </w:rPr>
              <w:t>drawing</w:t>
            </w:r>
            <w:proofErr w:type="gramEnd"/>
            <w:r w:rsidR="00140C32">
              <w:rPr>
                <w:rFonts w:asciiTheme="minorHAnsi" w:hAnsiTheme="minorHAnsi" w:cstheme="minorHAnsi"/>
                <w:sz w:val="20"/>
                <w:szCs w:val="20"/>
              </w:rPr>
              <w:t xml:space="preserve"> using absolute coordinate system</w:t>
            </w:r>
            <w:r w:rsidR="00A75B9A">
              <w:rPr>
                <w:rFonts w:asciiTheme="minorHAnsi" w:hAnsiTheme="minorHAnsi" w:cstheme="minorHAnsi"/>
                <w:sz w:val="20"/>
                <w:szCs w:val="20"/>
              </w:rPr>
              <w:t xml:space="preserve"> on graph book.</w:t>
            </w:r>
          </w:p>
        </w:tc>
      </w:tr>
      <w:tr w:rsidR="00A43F0A" w:rsidRPr="00FC0C85" w14:paraId="31CD22E8" w14:textId="77777777" w:rsidTr="002A5E28">
        <w:trPr>
          <w:trHeight w:val="583"/>
          <w:jc w:val="center"/>
        </w:trPr>
        <w:tc>
          <w:tcPr>
            <w:tcW w:w="1555" w:type="dxa"/>
            <w:vMerge/>
          </w:tcPr>
          <w:p w14:paraId="6DDFBFAC" w14:textId="77777777" w:rsidR="00A43F0A" w:rsidRPr="00001266" w:rsidRDefault="00A43F0A" w:rsidP="00A43F0A">
            <w:pPr>
              <w:rPr>
                <w:rFonts w:asciiTheme="minorHAnsi" w:hAnsiTheme="minorHAnsi" w:cstheme="minorHAnsi"/>
                <w:b/>
                <w:color w:val="000000" w:themeColor="text1"/>
                <w:sz w:val="20"/>
                <w:szCs w:val="20"/>
              </w:rPr>
            </w:pPr>
          </w:p>
        </w:tc>
        <w:tc>
          <w:tcPr>
            <w:tcW w:w="5386" w:type="dxa"/>
          </w:tcPr>
          <w:p w14:paraId="7F19CE0A" w14:textId="640CE02D" w:rsidR="00A43F0A" w:rsidRPr="00001266" w:rsidRDefault="00A43F0A" w:rsidP="00A43F0A">
            <w:pPr>
              <w:autoSpaceDE/>
              <w:autoSpaceDN/>
              <w:spacing w:line="259" w:lineRule="auto"/>
              <w:contextualSpacing/>
              <w:rPr>
                <w:rFonts w:asciiTheme="minorHAnsi" w:hAnsiTheme="minorHAnsi" w:cstheme="minorHAnsi"/>
                <w:b/>
                <w:sz w:val="20"/>
                <w:szCs w:val="20"/>
              </w:rPr>
            </w:pPr>
            <w:r w:rsidRPr="00001266">
              <w:rPr>
                <w:rFonts w:asciiTheme="minorHAnsi" w:hAnsiTheme="minorHAnsi" w:cstheme="minorHAnsi"/>
                <w:b/>
                <w:sz w:val="20"/>
                <w:szCs w:val="20"/>
              </w:rPr>
              <w:t>Day 18</w:t>
            </w:r>
          </w:p>
          <w:p w14:paraId="5B42CE1C" w14:textId="58A04E14" w:rsidR="003922F0" w:rsidRPr="003922F0" w:rsidRDefault="00653D73" w:rsidP="003922F0">
            <w:pPr>
              <w:pStyle w:val="ListParagraph"/>
              <w:numPr>
                <w:ilvl w:val="0"/>
                <w:numId w:val="4"/>
              </w:numPr>
              <w:autoSpaceDE/>
              <w:autoSpaceDN/>
              <w:spacing w:before="0" w:line="259" w:lineRule="auto"/>
              <w:ind w:left="564"/>
              <w:contextualSpacing/>
              <w:rPr>
                <w:rFonts w:asciiTheme="minorHAnsi" w:eastAsia="Arial" w:hAnsiTheme="minorHAnsi" w:cstheme="minorHAnsi"/>
                <w:b/>
                <w:bCs/>
                <w:color w:val="000000" w:themeColor="text1"/>
                <w:sz w:val="20"/>
                <w:szCs w:val="20"/>
                <w:lang w:bidi="en-US"/>
              </w:rPr>
            </w:pPr>
            <w:r>
              <w:rPr>
                <w:rFonts w:asciiTheme="minorHAnsi" w:eastAsia="Arial" w:hAnsiTheme="minorHAnsi" w:cstheme="minorHAnsi"/>
                <w:color w:val="000000" w:themeColor="text1"/>
                <w:sz w:val="20"/>
                <w:szCs w:val="20"/>
                <w:lang w:bidi="en-US"/>
              </w:rPr>
              <w:t>Introduction to coordinating</w:t>
            </w:r>
            <w:r w:rsidR="00140C32">
              <w:rPr>
                <w:rFonts w:asciiTheme="minorHAnsi" w:eastAsia="Arial" w:hAnsiTheme="minorHAnsi" w:cstheme="minorHAnsi"/>
                <w:color w:val="000000" w:themeColor="text1"/>
                <w:sz w:val="20"/>
                <w:szCs w:val="20"/>
                <w:lang w:bidi="en-US"/>
              </w:rPr>
              <w:t xml:space="preserve"> </w:t>
            </w:r>
            <w:r>
              <w:rPr>
                <w:rFonts w:asciiTheme="minorHAnsi" w:eastAsia="Arial" w:hAnsiTheme="minorHAnsi" w:cstheme="minorHAnsi"/>
                <w:color w:val="000000" w:themeColor="text1"/>
                <w:sz w:val="20"/>
                <w:szCs w:val="20"/>
                <w:lang w:bidi="en-US"/>
              </w:rPr>
              <w:t>s</w:t>
            </w:r>
            <w:r w:rsidR="00140C32">
              <w:rPr>
                <w:rFonts w:asciiTheme="minorHAnsi" w:eastAsia="Arial" w:hAnsiTheme="minorHAnsi" w:cstheme="minorHAnsi"/>
                <w:color w:val="000000" w:themeColor="text1"/>
                <w:sz w:val="20"/>
                <w:szCs w:val="20"/>
                <w:lang w:bidi="en-US"/>
              </w:rPr>
              <w:t>ystem</w:t>
            </w:r>
          </w:p>
          <w:p w14:paraId="3BC91B3A" w14:textId="7E6E98AB" w:rsidR="00A43F0A" w:rsidRPr="00140C32" w:rsidRDefault="00A06125" w:rsidP="00140C32">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color w:val="000000" w:themeColor="text1"/>
                <w:sz w:val="20"/>
                <w:szCs w:val="20"/>
              </w:rPr>
            </w:pPr>
            <w:r>
              <w:rPr>
                <w:rFonts w:asciiTheme="minorHAnsi" w:eastAsia="Arial" w:hAnsiTheme="minorHAnsi" w:cstheme="minorHAnsi"/>
                <w:color w:val="000000" w:themeColor="text1"/>
                <w:sz w:val="20"/>
                <w:szCs w:val="20"/>
                <w:lang w:bidi="en-US"/>
              </w:rPr>
              <w:t xml:space="preserve">Introduction to </w:t>
            </w:r>
            <w:r w:rsidR="00140C32">
              <w:rPr>
                <w:rFonts w:asciiTheme="minorHAnsi" w:eastAsia="Arial" w:hAnsiTheme="minorHAnsi" w:cstheme="minorHAnsi"/>
                <w:color w:val="000000" w:themeColor="text1"/>
                <w:sz w:val="20"/>
                <w:szCs w:val="20"/>
                <w:lang w:bidi="en-US"/>
              </w:rPr>
              <w:t>2</w:t>
            </w:r>
            <w:r>
              <w:rPr>
                <w:rFonts w:asciiTheme="minorHAnsi" w:eastAsia="Arial" w:hAnsiTheme="minorHAnsi" w:cstheme="minorHAnsi"/>
                <w:color w:val="000000" w:themeColor="text1"/>
                <w:sz w:val="20"/>
                <w:szCs w:val="20"/>
                <w:lang w:bidi="en-US"/>
              </w:rPr>
              <w:t>D</w:t>
            </w:r>
            <w:r w:rsidR="00140C32">
              <w:rPr>
                <w:rFonts w:asciiTheme="minorHAnsi" w:eastAsia="Arial" w:hAnsiTheme="minorHAnsi" w:cstheme="minorHAnsi"/>
                <w:color w:val="000000" w:themeColor="text1"/>
                <w:sz w:val="20"/>
                <w:szCs w:val="20"/>
                <w:lang w:bidi="en-US"/>
              </w:rPr>
              <w:t xml:space="preserve"> drawings using absolute coordinate system</w:t>
            </w:r>
            <w:r w:rsidR="003922F0">
              <w:rPr>
                <w:rFonts w:asciiTheme="minorHAnsi" w:eastAsia="Arial" w:hAnsiTheme="minorHAnsi" w:cstheme="minorHAnsi"/>
                <w:color w:val="000000" w:themeColor="text1"/>
                <w:sz w:val="20"/>
                <w:szCs w:val="20"/>
                <w:lang w:bidi="en-US"/>
              </w:rPr>
              <w:t xml:space="preserve"> </w:t>
            </w:r>
          </w:p>
        </w:tc>
        <w:tc>
          <w:tcPr>
            <w:tcW w:w="3265" w:type="dxa"/>
          </w:tcPr>
          <w:p w14:paraId="3647AB6B"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18:</w:t>
            </w:r>
          </w:p>
          <w:p w14:paraId="2D264FB8" w14:textId="08C9DADF" w:rsidR="00A43F0A" w:rsidRPr="00001266" w:rsidRDefault="006C277B" w:rsidP="00A43F0A">
            <w:pPr>
              <w:pStyle w:val="TableParagraph"/>
              <w:spacing w:line="268" w:lineRule="exact"/>
              <w:ind w:left="105"/>
              <w:rPr>
                <w:rFonts w:asciiTheme="minorHAnsi" w:eastAsia="Adobe Kaiti Std R" w:hAnsiTheme="minorHAnsi" w:cstheme="minorHAnsi"/>
                <w:sz w:val="20"/>
                <w:szCs w:val="20"/>
              </w:rPr>
            </w:pPr>
            <w:r>
              <w:rPr>
                <w:rFonts w:asciiTheme="minorHAnsi" w:hAnsiTheme="minorHAnsi" w:cstheme="minorHAnsi"/>
                <w:bCs/>
                <w:sz w:val="20"/>
                <w:szCs w:val="20"/>
              </w:rPr>
              <w:t>Students will make d</w:t>
            </w:r>
            <w:r w:rsidR="000A0CFD">
              <w:rPr>
                <w:rFonts w:asciiTheme="minorHAnsi" w:hAnsiTheme="minorHAnsi" w:cstheme="minorHAnsi"/>
                <w:bCs/>
                <w:sz w:val="20"/>
                <w:szCs w:val="20"/>
              </w:rPr>
              <w:t>ifferent</w:t>
            </w:r>
            <w:r w:rsidR="00140C32">
              <w:rPr>
                <w:rFonts w:asciiTheme="minorHAnsi" w:hAnsiTheme="minorHAnsi" w:cstheme="minorHAnsi"/>
                <w:sz w:val="20"/>
                <w:szCs w:val="20"/>
              </w:rPr>
              <w:t xml:space="preserve"> mechanical/surgical drawings</w:t>
            </w:r>
            <w:r w:rsidR="000A0CFD">
              <w:rPr>
                <w:rFonts w:asciiTheme="minorHAnsi" w:hAnsiTheme="minorHAnsi" w:cstheme="minorHAnsi"/>
                <w:sz w:val="20"/>
                <w:szCs w:val="20"/>
              </w:rPr>
              <w:t xml:space="preserve"> </w:t>
            </w:r>
            <w:r w:rsidR="00140C32">
              <w:rPr>
                <w:rFonts w:asciiTheme="minorHAnsi" w:hAnsiTheme="minorHAnsi" w:cstheme="minorHAnsi"/>
                <w:sz w:val="20"/>
                <w:szCs w:val="20"/>
              </w:rPr>
              <w:t>using absolute coordinate system</w:t>
            </w:r>
            <w:r w:rsidR="00A75B9A">
              <w:rPr>
                <w:rFonts w:asciiTheme="minorHAnsi" w:hAnsiTheme="minorHAnsi" w:cstheme="minorHAnsi"/>
                <w:sz w:val="20"/>
                <w:szCs w:val="20"/>
              </w:rPr>
              <w:t xml:space="preserve"> in AutoCAD</w:t>
            </w:r>
          </w:p>
        </w:tc>
      </w:tr>
      <w:tr w:rsidR="00A43F0A" w:rsidRPr="00FC0C85" w14:paraId="22EEC283" w14:textId="77777777" w:rsidTr="002A5E28">
        <w:trPr>
          <w:trHeight w:val="583"/>
          <w:jc w:val="center"/>
        </w:trPr>
        <w:tc>
          <w:tcPr>
            <w:tcW w:w="1555" w:type="dxa"/>
            <w:vMerge/>
          </w:tcPr>
          <w:p w14:paraId="25C0E8B0" w14:textId="77777777" w:rsidR="00A43F0A" w:rsidRPr="00001266" w:rsidRDefault="00A43F0A" w:rsidP="00A43F0A">
            <w:pPr>
              <w:rPr>
                <w:rFonts w:asciiTheme="minorHAnsi" w:hAnsiTheme="minorHAnsi" w:cstheme="minorHAnsi"/>
                <w:b/>
                <w:color w:val="000000" w:themeColor="text1"/>
                <w:sz w:val="20"/>
                <w:szCs w:val="20"/>
              </w:rPr>
            </w:pPr>
          </w:p>
        </w:tc>
        <w:tc>
          <w:tcPr>
            <w:tcW w:w="5386" w:type="dxa"/>
          </w:tcPr>
          <w:p w14:paraId="5C8F1CCD" w14:textId="2083E6E5" w:rsidR="00A43F0A" w:rsidRPr="00001266" w:rsidRDefault="00A43F0A" w:rsidP="00A43F0A">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Day 19:</w:t>
            </w:r>
          </w:p>
          <w:p w14:paraId="74AB6992" w14:textId="6B11A22C" w:rsidR="00A43F0A" w:rsidRPr="00743154" w:rsidRDefault="00A06125" w:rsidP="00A75B9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eastAsia="Arial" w:hAnsiTheme="minorHAnsi" w:cstheme="minorHAnsi"/>
                <w:color w:val="000000" w:themeColor="text1"/>
                <w:sz w:val="20"/>
                <w:szCs w:val="20"/>
                <w:lang w:bidi="en-US"/>
              </w:rPr>
              <w:t xml:space="preserve">Hands on practice of </w:t>
            </w:r>
            <w:r w:rsidR="00A75B9A">
              <w:rPr>
                <w:rFonts w:asciiTheme="minorHAnsi" w:eastAsia="Arial" w:hAnsiTheme="minorHAnsi" w:cstheme="minorHAnsi"/>
                <w:color w:val="000000" w:themeColor="text1"/>
                <w:sz w:val="20"/>
                <w:szCs w:val="20"/>
                <w:lang w:bidi="en-US"/>
              </w:rPr>
              <w:t>2</w:t>
            </w:r>
            <w:r w:rsidR="00D740B6">
              <w:rPr>
                <w:rFonts w:asciiTheme="minorHAnsi" w:eastAsia="Arial" w:hAnsiTheme="minorHAnsi" w:cstheme="minorHAnsi"/>
                <w:color w:val="000000" w:themeColor="text1"/>
                <w:sz w:val="20"/>
                <w:szCs w:val="20"/>
                <w:lang w:bidi="en-US"/>
              </w:rPr>
              <w:t>D</w:t>
            </w:r>
            <w:r w:rsidR="00A75B9A">
              <w:rPr>
                <w:rFonts w:asciiTheme="minorHAnsi" w:eastAsia="Arial" w:hAnsiTheme="minorHAnsi" w:cstheme="minorHAnsi"/>
                <w:color w:val="000000" w:themeColor="text1"/>
                <w:sz w:val="20"/>
                <w:szCs w:val="20"/>
                <w:lang w:bidi="en-US"/>
              </w:rPr>
              <w:t xml:space="preserve"> drawings </w:t>
            </w:r>
          </w:p>
        </w:tc>
        <w:tc>
          <w:tcPr>
            <w:tcW w:w="3265" w:type="dxa"/>
          </w:tcPr>
          <w:p w14:paraId="246D088F"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19:</w:t>
            </w:r>
          </w:p>
          <w:p w14:paraId="6EFE0ABC" w14:textId="50213537" w:rsidR="00A43F0A" w:rsidRPr="00001266" w:rsidRDefault="00A75B9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 xml:space="preserve">Students will </w:t>
            </w:r>
            <w:r w:rsidR="006C277B">
              <w:rPr>
                <w:rFonts w:asciiTheme="minorHAnsi" w:hAnsiTheme="minorHAnsi" w:cstheme="minorHAnsi"/>
                <w:sz w:val="20"/>
                <w:szCs w:val="20"/>
              </w:rPr>
              <w:t>prepare drawing as required</w:t>
            </w:r>
            <w:r w:rsidR="000A0CFD">
              <w:rPr>
                <w:rFonts w:asciiTheme="minorHAnsi" w:hAnsiTheme="minorHAnsi" w:cstheme="minorHAnsi"/>
                <w:sz w:val="20"/>
                <w:szCs w:val="20"/>
              </w:rPr>
              <w:t xml:space="preserve"> u</w:t>
            </w:r>
            <w:r w:rsidR="006C277B">
              <w:rPr>
                <w:rFonts w:asciiTheme="minorHAnsi" w:hAnsiTheme="minorHAnsi" w:cstheme="minorHAnsi"/>
                <w:sz w:val="20"/>
                <w:szCs w:val="20"/>
              </w:rPr>
              <w:t>sing</w:t>
            </w:r>
            <w:r>
              <w:rPr>
                <w:rFonts w:asciiTheme="minorHAnsi" w:hAnsiTheme="minorHAnsi" w:cstheme="minorHAnsi"/>
                <w:sz w:val="20"/>
                <w:szCs w:val="20"/>
              </w:rPr>
              <w:t xml:space="preserve"> relative coordinate </w:t>
            </w:r>
            <w:r w:rsidR="00D740B6">
              <w:rPr>
                <w:rFonts w:asciiTheme="minorHAnsi" w:hAnsiTheme="minorHAnsi" w:cstheme="minorHAnsi"/>
                <w:sz w:val="20"/>
                <w:szCs w:val="20"/>
              </w:rPr>
              <w:t>systems</w:t>
            </w:r>
            <w:r>
              <w:rPr>
                <w:rFonts w:asciiTheme="minorHAnsi" w:hAnsiTheme="minorHAnsi" w:cstheme="minorHAnsi"/>
                <w:sz w:val="20"/>
                <w:szCs w:val="20"/>
              </w:rPr>
              <w:t xml:space="preserve"> in AutoCAD</w:t>
            </w:r>
            <w:r w:rsidR="000A0CFD">
              <w:rPr>
                <w:rFonts w:asciiTheme="minorHAnsi" w:hAnsiTheme="minorHAnsi" w:cstheme="minorHAnsi"/>
                <w:sz w:val="20"/>
                <w:szCs w:val="20"/>
              </w:rPr>
              <w:t xml:space="preserve"> </w:t>
            </w:r>
          </w:p>
        </w:tc>
      </w:tr>
      <w:tr w:rsidR="00A43F0A" w:rsidRPr="00FC0C85" w14:paraId="29261A5D" w14:textId="77777777" w:rsidTr="002A5E28">
        <w:trPr>
          <w:trHeight w:val="583"/>
          <w:jc w:val="center"/>
        </w:trPr>
        <w:tc>
          <w:tcPr>
            <w:tcW w:w="1555" w:type="dxa"/>
            <w:vMerge/>
          </w:tcPr>
          <w:p w14:paraId="3CA8EAF0" w14:textId="77777777" w:rsidR="00A43F0A" w:rsidRPr="00001266" w:rsidRDefault="00A43F0A" w:rsidP="00A43F0A">
            <w:pPr>
              <w:rPr>
                <w:rFonts w:asciiTheme="minorHAnsi" w:hAnsiTheme="minorHAnsi" w:cstheme="minorHAnsi"/>
                <w:b/>
                <w:color w:val="000000" w:themeColor="text1"/>
                <w:sz w:val="20"/>
                <w:szCs w:val="20"/>
              </w:rPr>
            </w:pPr>
          </w:p>
        </w:tc>
        <w:tc>
          <w:tcPr>
            <w:tcW w:w="5386" w:type="dxa"/>
          </w:tcPr>
          <w:p w14:paraId="29B5123B" w14:textId="3D1680E6" w:rsidR="00A43F0A" w:rsidRPr="00001266" w:rsidRDefault="00A43F0A" w:rsidP="00D740B6">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Day 20:</w:t>
            </w:r>
          </w:p>
          <w:p w14:paraId="3C6E6372" w14:textId="24027BA3" w:rsidR="00A75B9A" w:rsidRPr="003922F0" w:rsidRDefault="00D740B6" w:rsidP="00A75B9A">
            <w:pPr>
              <w:pStyle w:val="ListParagraph"/>
              <w:numPr>
                <w:ilvl w:val="0"/>
                <w:numId w:val="4"/>
              </w:numPr>
              <w:autoSpaceDE/>
              <w:autoSpaceDN/>
              <w:spacing w:before="0" w:line="259" w:lineRule="auto"/>
              <w:ind w:left="564"/>
              <w:contextualSpacing/>
              <w:rPr>
                <w:rFonts w:asciiTheme="minorHAnsi" w:eastAsia="Arial" w:hAnsiTheme="minorHAnsi" w:cstheme="minorHAnsi"/>
                <w:b/>
                <w:bCs/>
                <w:color w:val="000000" w:themeColor="text1"/>
                <w:sz w:val="20"/>
                <w:szCs w:val="20"/>
                <w:lang w:bidi="en-US"/>
              </w:rPr>
            </w:pPr>
            <w:r>
              <w:rPr>
                <w:rFonts w:asciiTheme="minorHAnsi" w:eastAsia="Arial" w:hAnsiTheme="minorHAnsi" w:cstheme="minorHAnsi"/>
                <w:color w:val="000000" w:themeColor="text1"/>
                <w:sz w:val="20"/>
                <w:szCs w:val="20"/>
                <w:lang w:bidi="en-US"/>
              </w:rPr>
              <w:t xml:space="preserve">Introduction to </w:t>
            </w:r>
            <w:r w:rsidR="00A75B9A">
              <w:rPr>
                <w:rFonts w:asciiTheme="minorHAnsi" w:eastAsia="Arial" w:hAnsiTheme="minorHAnsi" w:cstheme="minorHAnsi"/>
                <w:color w:val="000000" w:themeColor="text1"/>
                <w:sz w:val="20"/>
                <w:szCs w:val="20"/>
                <w:lang w:bidi="en-US"/>
              </w:rPr>
              <w:t>Polar Coordinate System</w:t>
            </w:r>
          </w:p>
          <w:p w14:paraId="3749E0BD" w14:textId="3372AAB5" w:rsidR="00A43F0A" w:rsidRPr="007E60E4" w:rsidRDefault="00D740B6" w:rsidP="00A75B9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color w:val="auto"/>
                <w:sz w:val="20"/>
                <w:szCs w:val="20"/>
                <w:lang w:bidi="ar-SA"/>
              </w:rPr>
            </w:pPr>
            <w:r>
              <w:rPr>
                <w:rFonts w:asciiTheme="minorHAnsi" w:eastAsia="Arial" w:hAnsiTheme="minorHAnsi" w:cstheme="minorHAnsi"/>
                <w:color w:val="000000" w:themeColor="text1"/>
                <w:sz w:val="20"/>
                <w:szCs w:val="20"/>
                <w:lang w:bidi="en-US"/>
              </w:rPr>
              <w:t>Introduction to</w:t>
            </w:r>
            <w:r w:rsidR="00A75B9A">
              <w:rPr>
                <w:rFonts w:asciiTheme="minorHAnsi" w:eastAsia="Arial" w:hAnsiTheme="minorHAnsi" w:cstheme="minorHAnsi"/>
                <w:color w:val="000000" w:themeColor="text1"/>
                <w:sz w:val="20"/>
                <w:szCs w:val="20"/>
                <w:lang w:bidi="en-US"/>
              </w:rPr>
              <w:t xml:space="preserve"> 2</w:t>
            </w:r>
            <w:r>
              <w:rPr>
                <w:rFonts w:asciiTheme="minorHAnsi" w:eastAsia="Arial" w:hAnsiTheme="minorHAnsi" w:cstheme="minorHAnsi"/>
                <w:color w:val="000000" w:themeColor="text1"/>
                <w:sz w:val="20"/>
                <w:szCs w:val="20"/>
                <w:lang w:bidi="en-US"/>
              </w:rPr>
              <w:t>D</w:t>
            </w:r>
            <w:r w:rsidR="00A75B9A">
              <w:rPr>
                <w:rFonts w:asciiTheme="minorHAnsi" w:eastAsia="Arial" w:hAnsiTheme="minorHAnsi" w:cstheme="minorHAnsi"/>
                <w:color w:val="000000" w:themeColor="text1"/>
                <w:sz w:val="20"/>
                <w:szCs w:val="20"/>
                <w:lang w:bidi="en-US"/>
              </w:rPr>
              <w:t xml:space="preserve"> drawings using Polar coordinate system</w:t>
            </w:r>
          </w:p>
        </w:tc>
        <w:tc>
          <w:tcPr>
            <w:tcW w:w="3265" w:type="dxa"/>
          </w:tcPr>
          <w:p w14:paraId="1E292C56"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20:</w:t>
            </w:r>
          </w:p>
          <w:p w14:paraId="283F8D8D" w14:textId="18A1D985" w:rsidR="0017223F" w:rsidRPr="0017223F" w:rsidRDefault="00A75B9A" w:rsidP="0017223F">
            <w:pPr>
              <w:pStyle w:val="TableParagraph"/>
              <w:spacing w:line="268" w:lineRule="exact"/>
              <w:ind w:left="105"/>
              <w:rPr>
                <w:rFonts w:asciiTheme="minorHAnsi" w:hAnsiTheme="minorHAnsi" w:cstheme="minorHAnsi"/>
                <w:sz w:val="20"/>
                <w:szCs w:val="20"/>
              </w:rPr>
            </w:pPr>
            <w:r w:rsidRPr="00A04198">
              <w:rPr>
                <w:rFonts w:asciiTheme="minorHAnsi" w:hAnsiTheme="minorHAnsi" w:cstheme="minorHAnsi"/>
                <w:bCs/>
                <w:sz w:val="20"/>
                <w:szCs w:val="20"/>
              </w:rPr>
              <w:t xml:space="preserve">Students will </w:t>
            </w:r>
            <w:r>
              <w:rPr>
                <w:rFonts w:asciiTheme="minorHAnsi" w:hAnsiTheme="minorHAnsi" w:cstheme="minorHAnsi"/>
                <w:sz w:val="20"/>
                <w:szCs w:val="20"/>
              </w:rPr>
              <w:t>prepare different mechanical/surgical drawings using polar coordinate system in AutoCA</w:t>
            </w:r>
            <w:r w:rsidR="0017223F">
              <w:rPr>
                <w:rFonts w:asciiTheme="minorHAnsi" w:hAnsiTheme="minorHAnsi" w:cstheme="minorHAnsi"/>
                <w:sz w:val="20"/>
                <w:szCs w:val="20"/>
              </w:rPr>
              <w:t>D</w:t>
            </w:r>
          </w:p>
        </w:tc>
      </w:tr>
      <w:tr w:rsidR="00A43F0A" w:rsidRPr="00FC0C85" w14:paraId="0A22B23F" w14:textId="77777777" w:rsidTr="002A5E28">
        <w:trPr>
          <w:trHeight w:val="583"/>
          <w:jc w:val="center"/>
        </w:trPr>
        <w:tc>
          <w:tcPr>
            <w:tcW w:w="1555" w:type="dxa"/>
            <w:vMerge w:val="restart"/>
          </w:tcPr>
          <w:p w14:paraId="72A1E225" w14:textId="206126B3" w:rsidR="00A43F0A" w:rsidRPr="00001266" w:rsidRDefault="00A43F0A" w:rsidP="00A43F0A">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t>Week 5:</w:t>
            </w:r>
          </w:p>
          <w:p w14:paraId="3FF6B032" w14:textId="45351462" w:rsidR="00A43F0A" w:rsidRPr="00001266" w:rsidRDefault="00EE0E30" w:rsidP="00EE0E30">
            <w:pPr>
              <w:rPr>
                <w:rFonts w:asciiTheme="minorHAnsi" w:hAnsiTheme="minorHAnsi" w:cstheme="minorHAnsi"/>
                <w:bCs/>
                <w:color w:val="000000" w:themeColor="text1"/>
                <w:sz w:val="20"/>
                <w:szCs w:val="20"/>
              </w:rPr>
            </w:pPr>
            <w:r w:rsidRPr="00EE0E30">
              <w:rPr>
                <w:rFonts w:asciiTheme="minorHAnsi" w:hAnsiTheme="minorHAnsi" w:cstheme="minorHAnsi"/>
                <w:bCs/>
                <w:color w:val="000000" w:themeColor="text1"/>
                <w:sz w:val="20"/>
                <w:szCs w:val="20"/>
              </w:rPr>
              <w:t>Develop 2D Drawing</w:t>
            </w:r>
            <w:r w:rsidR="00BA235C">
              <w:rPr>
                <w:rFonts w:asciiTheme="minorHAnsi" w:hAnsiTheme="minorHAnsi" w:cstheme="minorHAnsi"/>
                <w:bCs/>
                <w:color w:val="000000" w:themeColor="text1"/>
                <w:sz w:val="20"/>
                <w:szCs w:val="20"/>
              </w:rPr>
              <w:t>s</w:t>
            </w:r>
            <w:r w:rsidRPr="00EE0E30">
              <w:rPr>
                <w:rFonts w:asciiTheme="minorHAnsi" w:hAnsiTheme="minorHAnsi" w:cstheme="minorHAnsi"/>
                <w:bCs/>
                <w:color w:val="000000" w:themeColor="text1"/>
                <w:sz w:val="20"/>
                <w:szCs w:val="20"/>
              </w:rPr>
              <w:t xml:space="preserve"> in Auto CAD</w:t>
            </w:r>
          </w:p>
        </w:tc>
        <w:tc>
          <w:tcPr>
            <w:tcW w:w="5386" w:type="dxa"/>
          </w:tcPr>
          <w:p w14:paraId="4F957910" w14:textId="7A06EA35" w:rsidR="00A43F0A" w:rsidRPr="00001266" w:rsidRDefault="00A43F0A" w:rsidP="00A43F0A">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color w:val="000000" w:themeColor="text1"/>
                <w:sz w:val="20"/>
                <w:szCs w:val="20"/>
              </w:rPr>
              <w:t>Day 21:</w:t>
            </w:r>
          </w:p>
          <w:p w14:paraId="0F6BFE13" w14:textId="35477C94" w:rsidR="00480FB0" w:rsidRPr="00480FB0" w:rsidRDefault="00480FB0"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 w:val="0"/>
                <w:color w:val="000000" w:themeColor="text1"/>
                <w:sz w:val="20"/>
                <w:szCs w:val="20"/>
              </w:rPr>
              <w:t>Overview of AutoCAD interface</w:t>
            </w:r>
          </w:p>
          <w:p w14:paraId="24D1DF92" w14:textId="21247A13" w:rsidR="00EE0E30" w:rsidRPr="00EE0E30" w:rsidRDefault="00480FB0"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 w:val="0"/>
                <w:color w:val="000000" w:themeColor="text1"/>
                <w:sz w:val="20"/>
                <w:szCs w:val="20"/>
              </w:rPr>
              <w:t xml:space="preserve">Role of </w:t>
            </w:r>
            <w:r w:rsidR="00EE0E30">
              <w:rPr>
                <w:rStyle w:val="MSGENFONTSTYLENAMETEMPLATEROLENUMBERMSGENFONTSTYLENAMEBYROLETEXT2MSGENFONTSTYLEMODIFERNOTBOLD"/>
                <w:rFonts w:asciiTheme="minorHAnsi" w:hAnsiTheme="minorHAnsi" w:cstheme="minorHAnsi"/>
                <w:b w:val="0"/>
                <w:color w:val="000000" w:themeColor="text1"/>
                <w:sz w:val="20"/>
                <w:szCs w:val="20"/>
              </w:rPr>
              <w:t>cube</w:t>
            </w:r>
          </w:p>
          <w:p w14:paraId="563C6890" w14:textId="7A5BC34A" w:rsidR="00EE0E30" w:rsidRPr="00EE0E30" w:rsidRDefault="00480FB0"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 w:val="0"/>
                <w:color w:val="000000" w:themeColor="text1"/>
                <w:sz w:val="20"/>
                <w:szCs w:val="20"/>
              </w:rPr>
              <w:t xml:space="preserve">Overview of </w:t>
            </w:r>
            <w:r w:rsidR="00EE0E30">
              <w:rPr>
                <w:rStyle w:val="MSGENFONTSTYLENAMETEMPLATEROLENUMBERMSGENFONTSTYLENAMEBYROLETEXT2MSGENFONTSTYLEMODIFERNOTBOLD"/>
                <w:rFonts w:asciiTheme="minorHAnsi" w:hAnsiTheme="minorHAnsi" w:cstheme="minorHAnsi"/>
                <w:b w:val="0"/>
                <w:color w:val="000000" w:themeColor="text1"/>
                <w:sz w:val="20"/>
                <w:szCs w:val="20"/>
              </w:rPr>
              <w:t>Navigation bar</w:t>
            </w:r>
          </w:p>
          <w:p w14:paraId="244BA304" w14:textId="41F2F818" w:rsidR="00EE0E30" w:rsidRPr="00DB292C" w:rsidRDefault="00480FB0"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 w:val="0"/>
                <w:color w:val="000000" w:themeColor="text1"/>
                <w:sz w:val="20"/>
                <w:szCs w:val="20"/>
              </w:rPr>
              <w:t>Importance of S</w:t>
            </w:r>
            <w:r w:rsidR="00EE0E30">
              <w:rPr>
                <w:rStyle w:val="MSGENFONTSTYLENAMETEMPLATEROLENUMBERMSGENFONTSTYLENAMEBYROLETEXT2MSGENFONTSTYLEMODIFERNOTBOLD"/>
                <w:rFonts w:asciiTheme="minorHAnsi" w:hAnsiTheme="minorHAnsi" w:cstheme="minorHAnsi"/>
                <w:b w:val="0"/>
                <w:color w:val="000000" w:themeColor="text1"/>
                <w:sz w:val="20"/>
                <w:szCs w:val="20"/>
              </w:rPr>
              <w:t>tatus bar</w:t>
            </w:r>
          </w:p>
          <w:p w14:paraId="75D242E8" w14:textId="79C57005" w:rsidR="00EE0E30" w:rsidRPr="00001266" w:rsidRDefault="00DB292C" w:rsidP="00DB292C">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 w:val="0"/>
                <w:color w:val="000000" w:themeColor="text1"/>
                <w:sz w:val="20"/>
                <w:szCs w:val="20"/>
              </w:rPr>
              <w:t>SNAP/OSNAP</w:t>
            </w:r>
            <w:r w:rsidR="00153C3B">
              <w:rPr>
                <w:rStyle w:val="MSGENFONTSTYLENAMETEMPLATEROLENUMBERMSGENFONTSTYLENAMEBYROLETEXT2MSGENFONTSTYLEMODIFERNOTBOLD"/>
                <w:rFonts w:asciiTheme="minorHAnsi" w:hAnsiTheme="minorHAnsi" w:cstheme="minorHAnsi"/>
                <w:b w:val="0"/>
                <w:color w:val="000000" w:themeColor="text1"/>
                <w:sz w:val="20"/>
                <w:szCs w:val="20"/>
              </w:rPr>
              <w:t>, ortho mode</w:t>
            </w:r>
            <w:r>
              <w:rPr>
                <w:rStyle w:val="MSGENFONTSTYLENAMETEMPLATEROLENUMBERMSGENFONTSTYLENAMEBYROLETEXT2MSGENFONTSTYLEMODIFERNOTBOLD"/>
                <w:rFonts w:asciiTheme="minorHAnsi" w:hAnsiTheme="minorHAnsi" w:cstheme="minorHAnsi"/>
                <w:b w:val="0"/>
                <w:color w:val="000000" w:themeColor="text1"/>
                <w:sz w:val="20"/>
                <w:szCs w:val="20"/>
              </w:rPr>
              <w:t xml:space="preserve"> command</w:t>
            </w:r>
          </w:p>
        </w:tc>
        <w:tc>
          <w:tcPr>
            <w:tcW w:w="3265" w:type="dxa"/>
          </w:tcPr>
          <w:p w14:paraId="3C78199A"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21:</w:t>
            </w:r>
          </w:p>
          <w:p w14:paraId="1E5DA8D5" w14:textId="756A3857"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 xml:space="preserve">Students will </w:t>
            </w:r>
            <w:r w:rsidR="000A0CFD">
              <w:rPr>
                <w:rFonts w:asciiTheme="minorHAnsi" w:hAnsiTheme="minorHAnsi" w:cstheme="minorHAnsi"/>
                <w:sz w:val="20"/>
                <w:szCs w:val="20"/>
              </w:rPr>
              <w:t>interpret the basic interface of AutoCAD and will prepare a report on it.</w:t>
            </w:r>
          </w:p>
        </w:tc>
      </w:tr>
      <w:tr w:rsidR="00A43F0A" w:rsidRPr="00FC0C85" w14:paraId="18236474" w14:textId="77777777" w:rsidTr="002A5E28">
        <w:trPr>
          <w:trHeight w:val="583"/>
          <w:jc w:val="center"/>
        </w:trPr>
        <w:tc>
          <w:tcPr>
            <w:tcW w:w="1555" w:type="dxa"/>
            <w:vMerge/>
          </w:tcPr>
          <w:p w14:paraId="701CDD92" w14:textId="77777777" w:rsidR="00A43F0A" w:rsidRPr="00001266" w:rsidRDefault="00A43F0A" w:rsidP="00A43F0A">
            <w:pPr>
              <w:rPr>
                <w:rFonts w:asciiTheme="minorHAnsi" w:hAnsiTheme="minorHAnsi" w:cstheme="minorHAnsi"/>
                <w:b/>
                <w:color w:val="000000" w:themeColor="text1"/>
                <w:sz w:val="20"/>
                <w:szCs w:val="20"/>
              </w:rPr>
            </w:pPr>
          </w:p>
        </w:tc>
        <w:tc>
          <w:tcPr>
            <w:tcW w:w="5386" w:type="dxa"/>
          </w:tcPr>
          <w:p w14:paraId="6EAA2A92" w14:textId="4142058B" w:rsidR="00FA2374" w:rsidRPr="00FA2374" w:rsidRDefault="00A43F0A" w:rsidP="00FA2374">
            <w:pPr>
              <w:autoSpaceDE/>
              <w:autoSpaceDN/>
              <w:spacing w:line="259" w:lineRule="auto"/>
              <w:contextualSpacing/>
              <w:rPr>
                <w:rStyle w:val="MSGENFONTSTYLENAMETEMPLATEROLENUMBERMSGENFONTSTYLENAMEBYROLETEXT2MSGENFONTSTYLEMODIFERNOTBOLD"/>
                <w:rFonts w:asciiTheme="minorHAnsi" w:eastAsia="Calibri" w:hAnsiTheme="minorHAnsi" w:cstheme="minorHAnsi"/>
                <w:bCs w:val="0"/>
                <w:color w:val="auto"/>
                <w:sz w:val="20"/>
                <w:szCs w:val="20"/>
                <w:lang w:bidi="ar-SA"/>
              </w:rPr>
            </w:pPr>
            <w:r w:rsidRPr="00001266">
              <w:rPr>
                <w:rFonts w:asciiTheme="minorHAnsi" w:hAnsiTheme="minorHAnsi" w:cstheme="minorHAnsi"/>
                <w:b/>
                <w:sz w:val="20"/>
                <w:szCs w:val="20"/>
              </w:rPr>
              <w:t>Day 22:</w:t>
            </w:r>
          </w:p>
          <w:p w14:paraId="160E5BBB" w14:textId="085637DF" w:rsidR="00DB292C" w:rsidRDefault="00DB292C"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Style w:val="MSGENFONTSTYLENAMETEMPLATEROLENUMBERMSGENFONTSTYLENAMEBYROLETEXT2MSGENFONTSTYLEMODIFERNOTBOLD"/>
                <w:rFonts w:asciiTheme="minorHAnsi" w:hAnsiTheme="minorHAnsi" w:cstheme="minorHAnsi"/>
                <w:b w:val="0"/>
                <w:color w:val="000000" w:themeColor="text1"/>
                <w:sz w:val="20"/>
                <w:szCs w:val="20"/>
              </w:rPr>
              <w:t>Line command</w:t>
            </w:r>
            <w:r>
              <w:rPr>
                <w:rFonts w:asciiTheme="minorHAnsi" w:hAnsiTheme="minorHAnsi" w:cstheme="minorHAnsi"/>
                <w:sz w:val="20"/>
                <w:szCs w:val="20"/>
              </w:rPr>
              <w:t xml:space="preserve"> </w:t>
            </w:r>
          </w:p>
          <w:p w14:paraId="1366F3C1" w14:textId="75437332" w:rsidR="00A43F0A" w:rsidRDefault="00EE0E30"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Polyline Command</w:t>
            </w:r>
          </w:p>
          <w:p w14:paraId="0059A92E" w14:textId="37A730C3" w:rsidR="00EE0E30" w:rsidRDefault="00EE0E30"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Circle Command</w:t>
            </w:r>
          </w:p>
          <w:p w14:paraId="1E6D1D35" w14:textId="795E8D19" w:rsidR="00A43F0A" w:rsidRPr="00480FB0" w:rsidRDefault="00EE0E30" w:rsidP="00480FB0">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Arc Command</w:t>
            </w:r>
          </w:p>
        </w:tc>
        <w:tc>
          <w:tcPr>
            <w:tcW w:w="3265" w:type="dxa"/>
          </w:tcPr>
          <w:p w14:paraId="1637FFE7"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22:</w:t>
            </w:r>
          </w:p>
          <w:p w14:paraId="5B0634C6" w14:textId="04D65BA1" w:rsidR="00A43F0A" w:rsidRPr="00001266" w:rsidRDefault="00DD3293"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 xml:space="preserve">Students will </w:t>
            </w:r>
            <w:r>
              <w:rPr>
                <w:rFonts w:asciiTheme="minorHAnsi" w:hAnsiTheme="minorHAnsi" w:cstheme="minorHAnsi"/>
                <w:sz w:val="20"/>
                <w:szCs w:val="20"/>
              </w:rPr>
              <w:t>prepare different drawings using</w:t>
            </w:r>
            <w:r w:rsidR="000A0CFD">
              <w:rPr>
                <w:rFonts w:asciiTheme="minorHAnsi" w:hAnsiTheme="minorHAnsi" w:cstheme="minorHAnsi"/>
                <w:sz w:val="20"/>
                <w:szCs w:val="20"/>
              </w:rPr>
              <w:t xml:space="preserve"> line, polyline, circle and arc command in</w:t>
            </w:r>
            <w:r>
              <w:rPr>
                <w:rFonts w:asciiTheme="minorHAnsi" w:hAnsiTheme="minorHAnsi" w:cstheme="minorHAnsi"/>
                <w:sz w:val="20"/>
                <w:szCs w:val="20"/>
              </w:rPr>
              <w:t xml:space="preserve"> AutoCAD software.</w:t>
            </w:r>
          </w:p>
        </w:tc>
      </w:tr>
      <w:tr w:rsidR="00A43F0A" w:rsidRPr="00FC0C85" w14:paraId="51503055" w14:textId="77777777" w:rsidTr="002A5E28">
        <w:trPr>
          <w:trHeight w:val="583"/>
          <w:jc w:val="center"/>
        </w:trPr>
        <w:tc>
          <w:tcPr>
            <w:tcW w:w="1555" w:type="dxa"/>
            <w:vMerge/>
          </w:tcPr>
          <w:p w14:paraId="20D1656C" w14:textId="77777777" w:rsidR="00A43F0A" w:rsidRPr="00001266" w:rsidRDefault="00A43F0A" w:rsidP="00A43F0A">
            <w:pPr>
              <w:rPr>
                <w:rFonts w:asciiTheme="minorHAnsi" w:hAnsiTheme="minorHAnsi" w:cstheme="minorHAnsi"/>
                <w:b/>
                <w:color w:val="000000" w:themeColor="text1"/>
                <w:sz w:val="20"/>
                <w:szCs w:val="20"/>
              </w:rPr>
            </w:pPr>
          </w:p>
        </w:tc>
        <w:tc>
          <w:tcPr>
            <w:tcW w:w="5386" w:type="dxa"/>
          </w:tcPr>
          <w:p w14:paraId="194FE1DF" w14:textId="0E64B92E" w:rsidR="00A43F0A" w:rsidRPr="00001266" w:rsidRDefault="00A43F0A" w:rsidP="00A43F0A">
            <w:pPr>
              <w:autoSpaceDE/>
              <w:autoSpaceDN/>
              <w:spacing w:line="259" w:lineRule="auto"/>
              <w:contextualSpacing/>
              <w:rPr>
                <w:rFonts w:asciiTheme="minorHAnsi" w:hAnsiTheme="minorHAnsi" w:cstheme="minorHAnsi"/>
                <w:b/>
                <w:sz w:val="20"/>
                <w:szCs w:val="20"/>
              </w:rPr>
            </w:pPr>
            <w:r w:rsidRPr="00001266">
              <w:rPr>
                <w:rFonts w:asciiTheme="minorHAnsi" w:hAnsiTheme="minorHAnsi" w:cstheme="minorHAnsi"/>
                <w:b/>
                <w:sz w:val="20"/>
                <w:szCs w:val="20"/>
              </w:rPr>
              <w:t>Day 23:</w:t>
            </w:r>
          </w:p>
          <w:p w14:paraId="0AC41B4F" w14:textId="3B57F763" w:rsidR="00DB292C" w:rsidRPr="00A010C6" w:rsidRDefault="00DB292C" w:rsidP="00DB292C">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sz w:val="20"/>
                <w:szCs w:val="20"/>
              </w:rPr>
              <w:t>Rectangle Command</w:t>
            </w:r>
          </w:p>
          <w:p w14:paraId="39654916" w14:textId="38BA5BD2" w:rsidR="00DB292C" w:rsidRDefault="00DB292C" w:rsidP="00DB292C">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sz w:val="20"/>
                <w:szCs w:val="20"/>
              </w:rPr>
              <w:t>Polygon Command</w:t>
            </w:r>
            <w:r>
              <w:rPr>
                <w:rFonts w:asciiTheme="minorHAnsi" w:hAnsiTheme="minorHAnsi" w:cstheme="minorHAnsi"/>
                <w:sz w:val="20"/>
                <w:szCs w:val="20"/>
              </w:rPr>
              <w:t xml:space="preserve"> </w:t>
            </w:r>
          </w:p>
          <w:p w14:paraId="2DB81849" w14:textId="60614C5F" w:rsidR="00A43F0A" w:rsidRDefault="00DD3293" w:rsidP="00DB292C">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Ellipse Command</w:t>
            </w:r>
          </w:p>
          <w:p w14:paraId="1C2CAB51" w14:textId="3EE2A6AF" w:rsidR="00DD3293" w:rsidRPr="00480FB0" w:rsidRDefault="00DD3293" w:rsidP="00480FB0">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Hatch Command</w:t>
            </w:r>
          </w:p>
        </w:tc>
        <w:tc>
          <w:tcPr>
            <w:tcW w:w="3265" w:type="dxa"/>
          </w:tcPr>
          <w:p w14:paraId="31347327"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23:</w:t>
            </w:r>
          </w:p>
          <w:p w14:paraId="78B4F60C" w14:textId="675869F9" w:rsidR="00A43F0A" w:rsidRPr="00001266" w:rsidRDefault="00DD3293"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 xml:space="preserve">Students will </w:t>
            </w:r>
            <w:r>
              <w:rPr>
                <w:rFonts w:asciiTheme="minorHAnsi" w:hAnsiTheme="minorHAnsi" w:cstheme="minorHAnsi"/>
                <w:sz w:val="20"/>
                <w:szCs w:val="20"/>
              </w:rPr>
              <w:t xml:space="preserve">prepare different drawings </w:t>
            </w:r>
            <w:r w:rsidR="007A31DE">
              <w:rPr>
                <w:rFonts w:asciiTheme="minorHAnsi" w:hAnsiTheme="minorHAnsi" w:cstheme="minorHAnsi"/>
                <w:sz w:val="20"/>
                <w:szCs w:val="20"/>
              </w:rPr>
              <w:t>using Rectangle</w:t>
            </w:r>
            <w:r w:rsidR="000A0CFD">
              <w:rPr>
                <w:rFonts w:asciiTheme="minorHAnsi" w:hAnsiTheme="minorHAnsi" w:cstheme="minorHAnsi"/>
                <w:sz w:val="20"/>
                <w:szCs w:val="20"/>
              </w:rPr>
              <w:t>, Polygon, ellipse &amp; hatch commands in</w:t>
            </w:r>
            <w:r>
              <w:rPr>
                <w:rFonts w:asciiTheme="minorHAnsi" w:hAnsiTheme="minorHAnsi" w:cstheme="minorHAnsi"/>
                <w:sz w:val="20"/>
                <w:szCs w:val="20"/>
              </w:rPr>
              <w:t xml:space="preserve"> AutoCAD software.</w:t>
            </w:r>
          </w:p>
        </w:tc>
      </w:tr>
      <w:tr w:rsidR="00A43F0A" w:rsidRPr="00FC0C85" w14:paraId="5C47C5AC" w14:textId="77777777" w:rsidTr="002A5E28">
        <w:trPr>
          <w:trHeight w:val="583"/>
          <w:jc w:val="center"/>
        </w:trPr>
        <w:tc>
          <w:tcPr>
            <w:tcW w:w="1555" w:type="dxa"/>
            <w:vMerge/>
          </w:tcPr>
          <w:p w14:paraId="0C5AFE08" w14:textId="77777777" w:rsidR="00A43F0A" w:rsidRPr="00001266" w:rsidRDefault="00A43F0A" w:rsidP="00A43F0A">
            <w:pPr>
              <w:rPr>
                <w:rFonts w:asciiTheme="minorHAnsi" w:hAnsiTheme="minorHAnsi" w:cstheme="minorHAnsi"/>
                <w:b/>
                <w:color w:val="000000" w:themeColor="text1"/>
                <w:sz w:val="20"/>
                <w:szCs w:val="20"/>
              </w:rPr>
            </w:pPr>
          </w:p>
        </w:tc>
        <w:tc>
          <w:tcPr>
            <w:tcW w:w="5386" w:type="dxa"/>
          </w:tcPr>
          <w:p w14:paraId="05C3AE8F" w14:textId="004E7A3B" w:rsidR="00A43F0A" w:rsidRPr="003C24CE" w:rsidRDefault="00A43F0A" w:rsidP="00A43F0A">
            <w:pPr>
              <w:spacing w:line="259" w:lineRule="auto"/>
              <w:rPr>
                <w:rFonts w:asciiTheme="minorHAnsi" w:eastAsia="Arial" w:hAnsiTheme="minorHAnsi" w:cstheme="minorHAnsi"/>
                <w:b/>
                <w:color w:val="000000" w:themeColor="text1"/>
                <w:sz w:val="20"/>
                <w:szCs w:val="20"/>
                <w:lang w:bidi="en-US"/>
              </w:rPr>
            </w:pP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Day 24:</w:t>
            </w:r>
          </w:p>
          <w:p w14:paraId="7A9BF272" w14:textId="316D9912" w:rsidR="00A43F0A" w:rsidRPr="00480FB0" w:rsidRDefault="003F2C2A" w:rsidP="00A43F0A">
            <w:pPr>
              <w:pStyle w:val="ListParagraph"/>
              <w:numPr>
                <w:ilvl w:val="0"/>
                <w:numId w:val="4"/>
              </w:numPr>
              <w:autoSpaceDE/>
              <w:autoSpaceDN/>
              <w:spacing w:before="0" w:line="259" w:lineRule="auto"/>
              <w:ind w:left="564"/>
              <w:contextualSpacing/>
              <w:rPr>
                <w:sz w:val="20"/>
                <w:szCs w:val="20"/>
              </w:rPr>
            </w:pPr>
            <w:r w:rsidRPr="00480FB0">
              <w:rPr>
                <w:sz w:val="20"/>
                <w:szCs w:val="20"/>
              </w:rPr>
              <w:t>Construction Line Command</w:t>
            </w:r>
          </w:p>
          <w:p w14:paraId="04401478" w14:textId="54962114" w:rsidR="003F2C2A" w:rsidRPr="00480FB0" w:rsidRDefault="003F2C2A" w:rsidP="00A43F0A">
            <w:pPr>
              <w:pStyle w:val="ListParagraph"/>
              <w:numPr>
                <w:ilvl w:val="0"/>
                <w:numId w:val="4"/>
              </w:numPr>
              <w:autoSpaceDE/>
              <w:autoSpaceDN/>
              <w:spacing w:before="0" w:line="259" w:lineRule="auto"/>
              <w:ind w:left="564"/>
              <w:contextualSpacing/>
              <w:rPr>
                <w:sz w:val="20"/>
                <w:szCs w:val="20"/>
              </w:rPr>
            </w:pPr>
            <w:r w:rsidRPr="00480FB0">
              <w:rPr>
                <w:sz w:val="20"/>
                <w:szCs w:val="20"/>
              </w:rPr>
              <w:t>Ray line command</w:t>
            </w:r>
          </w:p>
          <w:p w14:paraId="18803E87" w14:textId="1E7FD86E" w:rsidR="003F2C2A" w:rsidRPr="00480FB0" w:rsidRDefault="003F2C2A" w:rsidP="00A43F0A">
            <w:pPr>
              <w:pStyle w:val="ListParagraph"/>
              <w:numPr>
                <w:ilvl w:val="0"/>
                <w:numId w:val="4"/>
              </w:numPr>
              <w:autoSpaceDE/>
              <w:autoSpaceDN/>
              <w:spacing w:before="0" w:line="259" w:lineRule="auto"/>
              <w:ind w:left="564"/>
              <w:contextualSpacing/>
              <w:rPr>
                <w:sz w:val="20"/>
                <w:szCs w:val="20"/>
              </w:rPr>
            </w:pPr>
            <w:r w:rsidRPr="00480FB0">
              <w:rPr>
                <w:sz w:val="20"/>
                <w:szCs w:val="20"/>
              </w:rPr>
              <w:t>Multiple points command</w:t>
            </w:r>
          </w:p>
          <w:p w14:paraId="19D02185" w14:textId="299EB779" w:rsidR="003F2C2A" w:rsidRPr="009C2016" w:rsidRDefault="003F2C2A"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480FB0">
              <w:rPr>
                <w:sz w:val="20"/>
                <w:szCs w:val="20"/>
              </w:rPr>
              <w:t>Divide &amp; Measure Command</w:t>
            </w:r>
          </w:p>
        </w:tc>
        <w:tc>
          <w:tcPr>
            <w:tcW w:w="3265" w:type="dxa"/>
          </w:tcPr>
          <w:p w14:paraId="3450963E"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24:</w:t>
            </w:r>
          </w:p>
          <w:p w14:paraId="60A2B006" w14:textId="36002762" w:rsidR="00A43F0A" w:rsidRPr="00001266" w:rsidRDefault="00480FB0" w:rsidP="00A43F0A">
            <w:pPr>
              <w:pStyle w:val="TableParagraph"/>
              <w:spacing w:line="268" w:lineRule="exact"/>
              <w:ind w:left="105"/>
              <w:rPr>
                <w:rFonts w:asciiTheme="minorHAnsi" w:eastAsia="Adobe Kaiti Std R" w:hAnsiTheme="minorHAnsi" w:cstheme="minorHAnsi"/>
                <w:sz w:val="20"/>
                <w:szCs w:val="20"/>
              </w:rPr>
            </w:pPr>
            <w:r>
              <w:rPr>
                <w:rFonts w:asciiTheme="minorHAnsi" w:hAnsiTheme="minorHAnsi" w:cstheme="minorHAnsi"/>
                <w:bCs/>
                <w:sz w:val="20"/>
                <w:szCs w:val="20"/>
              </w:rPr>
              <w:t xml:space="preserve">Students will divide a given object into </w:t>
            </w:r>
            <w:r w:rsidR="004A1389">
              <w:rPr>
                <w:rFonts w:asciiTheme="minorHAnsi" w:hAnsiTheme="minorHAnsi" w:cstheme="minorHAnsi"/>
                <w:bCs/>
                <w:sz w:val="20"/>
                <w:szCs w:val="20"/>
              </w:rPr>
              <w:t>equals</w:t>
            </w:r>
            <w:r>
              <w:rPr>
                <w:rFonts w:asciiTheme="minorHAnsi" w:hAnsiTheme="minorHAnsi" w:cstheme="minorHAnsi"/>
                <w:bCs/>
                <w:sz w:val="20"/>
                <w:szCs w:val="20"/>
              </w:rPr>
              <w:t xml:space="preserve"> b</w:t>
            </w:r>
            <w:r w:rsidR="007A31DE">
              <w:rPr>
                <w:rFonts w:asciiTheme="minorHAnsi" w:hAnsiTheme="minorHAnsi" w:cstheme="minorHAnsi"/>
                <w:bCs/>
                <w:sz w:val="20"/>
                <w:szCs w:val="20"/>
              </w:rPr>
              <w:t xml:space="preserve">y using </w:t>
            </w:r>
            <w:proofErr w:type="gramStart"/>
            <w:r w:rsidR="007A31DE">
              <w:rPr>
                <w:rFonts w:asciiTheme="minorHAnsi" w:hAnsiTheme="minorHAnsi" w:cstheme="minorHAnsi"/>
                <w:bCs/>
                <w:sz w:val="20"/>
                <w:szCs w:val="20"/>
              </w:rPr>
              <w:t>divide</w:t>
            </w:r>
            <w:proofErr w:type="gramEnd"/>
            <w:r w:rsidR="007A31DE">
              <w:rPr>
                <w:rFonts w:asciiTheme="minorHAnsi" w:hAnsiTheme="minorHAnsi" w:cstheme="minorHAnsi"/>
                <w:bCs/>
                <w:sz w:val="20"/>
                <w:szCs w:val="20"/>
              </w:rPr>
              <w:t xml:space="preserve"> and </w:t>
            </w:r>
            <w:proofErr w:type="gramStart"/>
            <w:r w:rsidR="007A31DE">
              <w:rPr>
                <w:rFonts w:asciiTheme="minorHAnsi" w:hAnsiTheme="minorHAnsi" w:cstheme="minorHAnsi"/>
                <w:bCs/>
                <w:sz w:val="20"/>
                <w:szCs w:val="20"/>
              </w:rPr>
              <w:t>measure</w:t>
            </w:r>
            <w:proofErr w:type="gramEnd"/>
            <w:r w:rsidR="007A31DE">
              <w:rPr>
                <w:rFonts w:asciiTheme="minorHAnsi" w:hAnsiTheme="minorHAnsi" w:cstheme="minorHAnsi"/>
                <w:bCs/>
                <w:sz w:val="20"/>
                <w:szCs w:val="20"/>
              </w:rPr>
              <w:t xml:space="preserve"> command</w:t>
            </w:r>
            <w:r w:rsidR="004A1389">
              <w:rPr>
                <w:rFonts w:asciiTheme="minorHAnsi" w:hAnsiTheme="minorHAnsi" w:cstheme="minorHAnsi"/>
                <w:bCs/>
                <w:sz w:val="20"/>
                <w:szCs w:val="20"/>
              </w:rPr>
              <w:t xml:space="preserve"> in </w:t>
            </w:r>
            <w:r w:rsidR="00C27A7B">
              <w:rPr>
                <w:rFonts w:asciiTheme="minorHAnsi" w:hAnsiTheme="minorHAnsi" w:cstheme="minorHAnsi"/>
                <w:bCs/>
                <w:sz w:val="20"/>
                <w:szCs w:val="20"/>
              </w:rPr>
              <w:t>AutoCAD</w:t>
            </w:r>
          </w:p>
        </w:tc>
      </w:tr>
      <w:tr w:rsidR="00A43F0A" w:rsidRPr="00FC0C85" w14:paraId="4560276B" w14:textId="77777777" w:rsidTr="002A5E28">
        <w:trPr>
          <w:trHeight w:val="583"/>
          <w:jc w:val="center"/>
        </w:trPr>
        <w:tc>
          <w:tcPr>
            <w:tcW w:w="1555" w:type="dxa"/>
            <w:vMerge/>
          </w:tcPr>
          <w:p w14:paraId="48773C1D" w14:textId="77777777" w:rsidR="00A43F0A" w:rsidRPr="00001266" w:rsidRDefault="00A43F0A" w:rsidP="00A43F0A">
            <w:pPr>
              <w:rPr>
                <w:rFonts w:asciiTheme="minorHAnsi" w:hAnsiTheme="minorHAnsi" w:cstheme="minorHAnsi"/>
                <w:b/>
                <w:color w:val="000000" w:themeColor="text1"/>
                <w:sz w:val="20"/>
                <w:szCs w:val="20"/>
              </w:rPr>
            </w:pPr>
          </w:p>
        </w:tc>
        <w:tc>
          <w:tcPr>
            <w:tcW w:w="5386" w:type="dxa"/>
          </w:tcPr>
          <w:p w14:paraId="1205F10F" w14:textId="0DCAD551" w:rsidR="00A43F0A" w:rsidRPr="00001266" w:rsidRDefault="00A43F0A" w:rsidP="00A43F0A">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Day 25:</w:t>
            </w:r>
          </w:p>
          <w:p w14:paraId="0A1EE9D6" w14:textId="29C85334" w:rsidR="00A43F0A" w:rsidRPr="00480FB0" w:rsidRDefault="00DB292C" w:rsidP="00A43F0A">
            <w:pPr>
              <w:pStyle w:val="ListParagraph"/>
              <w:numPr>
                <w:ilvl w:val="0"/>
                <w:numId w:val="4"/>
              </w:numPr>
              <w:autoSpaceDE/>
              <w:autoSpaceDN/>
              <w:spacing w:before="0" w:line="259" w:lineRule="auto"/>
              <w:ind w:left="564"/>
              <w:contextualSpacing/>
              <w:rPr>
                <w:sz w:val="20"/>
                <w:szCs w:val="20"/>
              </w:rPr>
            </w:pPr>
            <w:r w:rsidRPr="00480FB0">
              <w:rPr>
                <w:sz w:val="20"/>
                <w:szCs w:val="20"/>
              </w:rPr>
              <w:t>Spline (Fit, CV) command</w:t>
            </w:r>
          </w:p>
          <w:p w14:paraId="4C2062C1" w14:textId="052CB7BA" w:rsidR="00DB292C" w:rsidRPr="00480FB0" w:rsidRDefault="00DB292C" w:rsidP="00A43F0A">
            <w:pPr>
              <w:pStyle w:val="ListParagraph"/>
              <w:numPr>
                <w:ilvl w:val="0"/>
                <w:numId w:val="4"/>
              </w:numPr>
              <w:autoSpaceDE/>
              <w:autoSpaceDN/>
              <w:spacing w:before="0" w:line="259" w:lineRule="auto"/>
              <w:ind w:left="564"/>
              <w:contextualSpacing/>
              <w:rPr>
                <w:sz w:val="20"/>
                <w:szCs w:val="20"/>
              </w:rPr>
            </w:pPr>
            <w:r>
              <w:rPr>
                <w:sz w:val="20"/>
                <w:szCs w:val="20"/>
              </w:rPr>
              <w:t>Boundary Command</w:t>
            </w:r>
          </w:p>
          <w:p w14:paraId="1EEEA5BE" w14:textId="1F911923" w:rsidR="00DB292C" w:rsidRPr="00480FB0" w:rsidRDefault="00DB292C" w:rsidP="00A43F0A">
            <w:pPr>
              <w:pStyle w:val="ListParagraph"/>
              <w:numPr>
                <w:ilvl w:val="0"/>
                <w:numId w:val="4"/>
              </w:numPr>
              <w:autoSpaceDE/>
              <w:autoSpaceDN/>
              <w:spacing w:before="0" w:line="259" w:lineRule="auto"/>
              <w:ind w:left="564"/>
              <w:contextualSpacing/>
              <w:rPr>
                <w:sz w:val="20"/>
                <w:szCs w:val="20"/>
              </w:rPr>
            </w:pPr>
            <w:r w:rsidRPr="00480FB0">
              <w:rPr>
                <w:sz w:val="20"/>
                <w:szCs w:val="20"/>
              </w:rPr>
              <w:t>Region command</w:t>
            </w:r>
          </w:p>
          <w:p w14:paraId="2149FC34" w14:textId="1C7E20E5" w:rsidR="00DB292C" w:rsidRPr="00A010C6" w:rsidRDefault="00DB292C"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480FB0">
              <w:rPr>
                <w:sz w:val="20"/>
                <w:szCs w:val="20"/>
              </w:rPr>
              <w:t>Wipe out command</w:t>
            </w:r>
          </w:p>
        </w:tc>
        <w:tc>
          <w:tcPr>
            <w:tcW w:w="3265" w:type="dxa"/>
          </w:tcPr>
          <w:p w14:paraId="6EB453D3"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25:</w:t>
            </w:r>
          </w:p>
          <w:p w14:paraId="2E5D1E4C" w14:textId="3917E532"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 xml:space="preserve">Students will </w:t>
            </w:r>
            <w:r w:rsidR="004A1389">
              <w:rPr>
                <w:rFonts w:asciiTheme="minorHAnsi" w:hAnsiTheme="minorHAnsi" w:cstheme="minorHAnsi"/>
                <w:sz w:val="20"/>
                <w:szCs w:val="20"/>
              </w:rPr>
              <w:t>practice</w:t>
            </w:r>
            <w:r w:rsidR="007A31DE">
              <w:rPr>
                <w:rFonts w:asciiTheme="minorHAnsi" w:hAnsiTheme="minorHAnsi" w:cstheme="minorHAnsi"/>
                <w:sz w:val="20"/>
                <w:szCs w:val="20"/>
              </w:rPr>
              <w:t xml:space="preserve"> </w:t>
            </w:r>
            <w:r w:rsidR="004A1389">
              <w:rPr>
                <w:rFonts w:asciiTheme="minorHAnsi" w:hAnsiTheme="minorHAnsi" w:cstheme="minorHAnsi"/>
                <w:sz w:val="20"/>
                <w:szCs w:val="20"/>
              </w:rPr>
              <w:t>s</w:t>
            </w:r>
            <w:r w:rsidR="007A31DE">
              <w:rPr>
                <w:rFonts w:asciiTheme="minorHAnsi" w:hAnsiTheme="minorHAnsi" w:cstheme="minorHAnsi"/>
                <w:sz w:val="20"/>
                <w:szCs w:val="20"/>
              </w:rPr>
              <w:t xml:space="preserve">pline, </w:t>
            </w:r>
            <w:r w:rsidR="004A1389">
              <w:rPr>
                <w:rFonts w:asciiTheme="minorHAnsi" w:hAnsiTheme="minorHAnsi" w:cstheme="minorHAnsi"/>
                <w:sz w:val="20"/>
                <w:szCs w:val="20"/>
              </w:rPr>
              <w:t>b</w:t>
            </w:r>
            <w:r w:rsidR="007A31DE">
              <w:rPr>
                <w:rFonts w:asciiTheme="minorHAnsi" w:hAnsiTheme="minorHAnsi" w:cstheme="minorHAnsi"/>
                <w:sz w:val="20"/>
                <w:szCs w:val="20"/>
              </w:rPr>
              <w:t>oundary, region and wipe out command</w:t>
            </w:r>
            <w:r w:rsidR="004A1389">
              <w:rPr>
                <w:rFonts w:asciiTheme="minorHAnsi" w:hAnsiTheme="minorHAnsi" w:cstheme="minorHAnsi"/>
                <w:sz w:val="20"/>
                <w:szCs w:val="20"/>
              </w:rPr>
              <w:t xml:space="preserve"> on a given drawing in </w:t>
            </w:r>
            <w:r w:rsidR="00C27A7B">
              <w:rPr>
                <w:rFonts w:asciiTheme="minorHAnsi" w:hAnsiTheme="minorHAnsi" w:cstheme="minorHAnsi"/>
                <w:sz w:val="20"/>
                <w:szCs w:val="20"/>
              </w:rPr>
              <w:t>AutoCAD</w:t>
            </w:r>
            <w:r w:rsidR="004A1389">
              <w:rPr>
                <w:rFonts w:asciiTheme="minorHAnsi" w:hAnsiTheme="minorHAnsi" w:cstheme="minorHAnsi"/>
                <w:sz w:val="20"/>
                <w:szCs w:val="20"/>
              </w:rPr>
              <w:t>.</w:t>
            </w:r>
          </w:p>
        </w:tc>
      </w:tr>
      <w:tr w:rsidR="00A43F0A" w:rsidRPr="00FC0C85" w14:paraId="64825FE9" w14:textId="77777777" w:rsidTr="002A5E28">
        <w:trPr>
          <w:trHeight w:val="583"/>
          <w:jc w:val="center"/>
        </w:trPr>
        <w:tc>
          <w:tcPr>
            <w:tcW w:w="1555" w:type="dxa"/>
            <w:vMerge w:val="restart"/>
          </w:tcPr>
          <w:p w14:paraId="66EC9B14" w14:textId="4A16728D" w:rsidR="00A43F0A" w:rsidRPr="00001266" w:rsidRDefault="00A43F0A" w:rsidP="00A43F0A">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t>Week 6:</w:t>
            </w:r>
          </w:p>
          <w:p w14:paraId="41411B24" w14:textId="66C95026" w:rsidR="00A43F0A" w:rsidRPr="00001266" w:rsidRDefault="00DB292C" w:rsidP="00A43F0A">
            <w:pPr>
              <w:rPr>
                <w:rFonts w:asciiTheme="minorHAnsi" w:hAnsiTheme="minorHAnsi" w:cstheme="minorHAnsi"/>
                <w:bCs/>
                <w:color w:val="000000" w:themeColor="text1"/>
                <w:sz w:val="20"/>
                <w:szCs w:val="20"/>
              </w:rPr>
            </w:pPr>
            <w:r>
              <w:rPr>
                <w:rFonts w:asciiTheme="minorHAnsi" w:hAnsiTheme="minorHAnsi" w:cstheme="minorHAnsi"/>
                <w:bCs/>
                <w:sz w:val="20"/>
                <w:szCs w:val="20"/>
              </w:rPr>
              <w:t>Amend Surgical Drawings using Modify commands in AutoCAD</w:t>
            </w:r>
          </w:p>
        </w:tc>
        <w:tc>
          <w:tcPr>
            <w:tcW w:w="5386" w:type="dxa"/>
          </w:tcPr>
          <w:p w14:paraId="2DD5C385" w14:textId="09268596" w:rsidR="00A43F0A" w:rsidRPr="00001266" w:rsidRDefault="00A43F0A" w:rsidP="00A43F0A">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color w:val="000000" w:themeColor="text1"/>
                <w:sz w:val="20"/>
                <w:szCs w:val="20"/>
              </w:rPr>
              <w:t>Day 26:</w:t>
            </w:r>
          </w:p>
          <w:p w14:paraId="7A67394A" w14:textId="2DC0A81E" w:rsidR="00A43F0A" w:rsidRDefault="00DB292C" w:rsidP="00A43F0A">
            <w:pPr>
              <w:pStyle w:val="ListParagraph"/>
              <w:numPr>
                <w:ilvl w:val="0"/>
                <w:numId w:val="4"/>
              </w:numPr>
              <w:autoSpaceDE/>
              <w:autoSpaceDN/>
              <w:spacing w:before="0" w:line="259" w:lineRule="auto"/>
              <w:ind w:left="564"/>
              <w:contextualSpacing/>
              <w:rPr>
                <w:sz w:val="20"/>
                <w:szCs w:val="20"/>
              </w:rPr>
            </w:pPr>
            <w:r>
              <w:rPr>
                <w:sz w:val="20"/>
                <w:szCs w:val="20"/>
              </w:rPr>
              <w:t>Move Command</w:t>
            </w:r>
          </w:p>
          <w:p w14:paraId="021ED32D" w14:textId="52FE3FD8" w:rsidR="00DB292C" w:rsidRPr="00DB292C" w:rsidRDefault="00DB292C" w:rsidP="00A43F0A">
            <w:pPr>
              <w:pStyle w:val="ListParagraph"/>
              <w:numPr>
                <w:ilvl w:val="0"/>
                <w:numId w:val="4"/>
              </w:numPr>
              <w:autoSpaceDE/>
              <w:autoSpaceDN/>
              <w:spacing w:before="0" w:line="259" w:lineRule="auto"/>
              <w:ind w:left="564"/>
              <w:contextualSpacing/>
              <w:rPr>
                <w:sz w:val="20"/>
                <w:szCs w:val="20"/>
              </w:rPr>
            </w:pPr>
            <w:r w:rsidRPr="00480FB0">
              <w:rPr>
                <w:sz w:val="20"/>
                <w:szCs w:val="20"/>
              </w:rPr>
              <w:t>Rotate Command</w:t>
            </w:r>
          </w:p>
          <w:p w14:paraId="2FA3FAAA" w14:textId="7EE41D1A" w:rsidR="00DB292C" w:rsidRPr="00DB292C" w:rsidRDefault="00DB292C" w:rsidP="00A43F0A">
            <w:pPr>
              <w:pStyle w:val="ListParagraph"/>
              <w:numPr>
                <w:ilvl w:val="0"/>
                <w:numId w:val="4"/>
              </w:numPr>
              <w:autoSpaceDE/>
              <w:autoSpaceDN/>
              <w:spacing w:before="0" w:line="259" w:lineRule="auto"/>
              <w:ind w:left="564"/>
              <w:contextualSpacing/>
              <w:rPr>
                <w:sz w:val="20"/>
                <w:szCs w:val="20"/>
              </w:rPr>
            </w:pPr>
            <w:r w:rsidRPr="00480FB0">
              <w:rPr>
                <w:sz w:val="20"/>
                <w:szCs w:val="20"/>
              </w:rPr>
              <w:t>Trim Command</w:t>
            </w:r>
          </w:p>
          <w:p w14:paraId="79BB1482" w14:textId="103D7445" w:rsidR="00DB292C" w:rsidRPr="00E67FDA" w:rsidRDefault="00DB292C"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Calibri" w:eastAsia="Calibri" w:hAnsi="Calibri" w:cs="Calibri"/>
                <w:b w:val="0"/>
                <w:bCs w:val="0"/>
                <w:color w:val="auto"/>
                <w:sz w:val="20"/>
                <w:szCs w:val="20"/>
                <w:lang w:bidi="ar-SA"/>
              </w:rPr>
            </w:pPr>
            <w:r w:rsidRPr="00480FB0">
              <w:rPr>
                <w:sz w:val="20"/>
                <w:szCs w:val="20"/>
              </w:rPr>
              <w:t>Extend Command</w:t>
            </w:r>
          </w:p>
        </w:tc>
        <w:tc>
          <w:tcPr>
            <w:tcW w:w="3265" w:type="dxa"/>
          </w:tcPr>
          <w:p w14:paraId="43926E75"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26:</w:t>
            </w:r>
          </w:p>
          <w:p w14:paraId="190EB6AA" w14:textId="79876811"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 xml:space="preserve">Students will </w:t>
            </w:r>
            <w:r w:rsidR="00B12672">
              <w:rPr>
                <w:rFonts w:asciiTheme="minorHAnsi" w:hAnsiTheme="minorHAnsi" w:cstheme="minorHAnsi"/>
                <w:sz w:val="20"/>
                <w:szCs w:val="20"/>
              </w:rPr>
              <w:t xml:space="preserve">modify the </w:t>
            </w:r>
            <w:r w:rsidR="004A1389">
              <w:rPr>
                <w:rFonts w:asciiTheme="minorHAnsi" w:hAnsiTheme="minorHAnsi" w:cstheme="minorHAnsi"/>
                <w:sz w:val="20"/>
                <w:szCs w:val="20"/>
              </w:rPr>
              <w:t xml:space="preserve">given </w:t>
            </w:r>
            <w:r w:rsidR="00B12672">
              <w:rPr>
                <w:rFonts w:asciiTheme="minorHAnsi" w:hAnsiTheme="minorHAnsi" w:cstheme="minorHAnsi"/>
                <w:sz w:val="20"/>
                <w:szCs w:val="20"/>
              </w:rPr>
              <w:t>drawing using move, trim, rotate and extend command</w:t>
            </w:r>
            <w:r w:rsidR="004A1389">
              <w:rPr>
                <w:rFonts w:asciiTheme="minorHAnsi" w:hAnsiTheme="minorHAnsi" w:cstheme="minorHAnsi"/>
                <w:sz w:val="20"/>
                <w:szCs w:val="20"/>
              </w:rPr>
              <w:t xml:space="preserve"> in </w:t>
            </w:r>
            <w:r w:rsidR="00C27A7B">
              <w:rPr>
                <w:rFonts w:asciiTheme="minorHAnsi" w:hAnsiTheme="minorHAnsi" w:cstheme="minorHAnsi"/>
                <w:sz w:val="20"/>
                <w:szCs w:val="20"/>
              </w:rPr>
              <w:t>AutoCAD</w:t>
            </w:r>
            <w:r w:rsidR="004A1389">
              <w:rPr>
                <w:rFonts w:asciiTheme="minorHAnsi" w:hAnsiTheme="minorHAnsi" w:cstheme="minorHAnsi"/>
                <w:sz w:val="20"/>
                <w:szCs w:val="20"/>
              </w:rPr>
              <w:t>.</w:t>
            </w:r>
          </w:p>
        </w:tc>
      </w:tr>
      <w:tr w:rsidR="00A43F0A" w:rsidRPr="00FC0C85" w14:paraId="65E3F065" w14:textId="77777777" w:rsidTr="002A5E28">
        <w:trPr>
          <w:trHeight w:val="894"/>
          <w:jc w:val="center"/>
        </w:trPr>
        <w:tc>
          <w:tcPr>
            <w:tcW w:w="1555" w:type="dxa"/>
            <w:vMerge/>
          </w:tcPr>
          <w:p w14:paraId="78A66AC6" w14:textId="77777777" w:rsidR="00A43F0A" w:rsidRPr="00001266" w:rsidRDefault="00A43F0A" w:rsidP="00A43F0A">
            <w:pPr>
              <w:rPr>
                <w:rFonts w:asciiTheme="minorHAnsi" w:hAnsiTheme="minorHAnsi" w:cstheme="minorHAnsi"/>
                <w:b/>
                <w:color w:val="000000" w:themeColor="text1"/>
                <w:sz w:val="20"/>
                <w:szCs w:val="20"/>
              </w:rPr>
            </w:pPr>
          </w:p>
        </w:tc>
        <w:tc>
          <w:tcPr>
            <w:tcW w:w="5386" w:type="dxa"/>
          </w:tcPr>
          <w:p w14:paraId="20718B13" w14:textId="25DF9260" w:rsidR="00A43F0A" w:rsidRPr="00001266" w:rsidRDefault="00A43F0A" w:rsidP="00A43F0A">
            <w:pPr>
              <w:autoSpaceDE/>
              <w:autoSpaceDN/>
              <w:spacing w:line="259" w:lineRule="auto"/>
              <w:contextualSpacing/>
              <w:rPr>
                <w:rFonts w:asciiTheme="minorHAnsi" w:hAnsiTheme="minorHAnsi" w:cstheme="minorHAnsi"/>
                <w:b/>
                <w:sz w:val="20"/>
                <w:szCs w:val="20"/>
              </w:rPr>
            </w:pPr>
            <w:r w:rsidRPr="00001266">
              <w:rPr>
                <w:rFonts w:asciiTheme="minorHAnsi" w:hAnsiTheme="minorHAnsi" w:cstheme="minorHAnsi"/>
                <w:b/>
                <w:sz w:val="20"/>
                <w:szCs w:val="20"/>
              </w:rPr>
              <w:t>Day 27:</w:t>
            </w:r>
          </w:p>
          <w:p w14:paraId="797025E8" w14:textId="20A23E6E" w:rsidR="00A43F0A" w:rsidRPr="00DB292C" w:rsidRDefault="00DB292C" w:rsidP="00A43F0A">
            <w:pPr>
              <w:pStyle w:val="ListParagraph"/>
              <w:numPr>
                <w:ilvl w:val="0"/>
                <w:numId w:val="4"/>
              </w:numPr>
              <w:autoSpaceDE/>
              <w:autoSpaceDN/>
              <w:spacing w:before="0" w:line="259" w:lineRule="auto"/>
              <w:ind w:left="564"/>
              <w:contextualSpacing/>
              <w:rPr>
                <w:sz w:val="20"/>
                <w:szCs w:val="20"/>
              </w:rPr>
            </w:pPr>
            <w:r w:rsidRPr="00480FB0">
              <w:rPr>
                <w:sz w:val="20"/>
                <w:szCs w:val="20"/>
              </w:rPr>
              <w:t>Copy Command</w:t>
            </w:r>
          </w:p>
          <w:p w14:paraId="6DD17978" w14:textId="0B41C0C1" w:rsidR="00DB292C" w:rsidRPr="00DB292C" w:rsidRDefault="00DB292C" w:rsidP="00A43F0A">
            <w:pPr>
              <w:pStyle w:val="ListParagraph"/>
              <w:numPr>
                <w:ilvl w:val="0"/>
                <w:numId w:val="4"/>
              </w:numPr>
              <w:autoSpaceDE/>
              <w:autoSpaceDN/>
              <w:spacing w:before="0" w:line="259" w:lineRule="auto"/>
              <w:ind w:left="564"/>
              <w:contextualSpacing/>
              <w:rPr>
                <w:sz w:val="20"/>
                <w:szCs w:val="20"/>
              </w:rPr>
            </w:pPr>
            <w:r w:rsidRPr="00480FB0">
              <w:rPr>
                <w:sz w:val="20"/>
                <w:szCs w:val="20"/>
              </w:rPr>
              <w:t>Mirror Command</w:t>
            </w:r>
          </w:p>
          <w:p w14:paraId="57D648A1" w14:textId="748C67D4" w:rsidR="00DB292C" w:rsidRPr="00DB292C" w:rsidRDefault="00DB292C" w:rsidP="00A43F0A">
            <w:pPr>
              <w:pStyle w:val="ListParagraph"/>
              <w:numPr>
                <w:ilvl w:val="0"/>
                <w:numId w:val="4"/>
              </w:numPr>
              <w:autoSpaceDE/>
              <w:autoSpaceDN/>
              <w:spacing w:before="0" w:line="259" w:lineRule="auto"/>
              <w:ind w:left="564"/>
              <w:contextualSpacing/>
              <w:rPr>
                <w:sz w:val="20"/>
                <w:szCs w:val="20"/>
              </w:rPr>
            </w:pPr>
            <w:r w:rsidRPr="00480FB0">
              <w:rPr>
                <w:sz w:val="20"/>
                <w:szCs w:val="20"/>
              </w:rPr>
              <w:t>Fillet Command</w:t>
            </w:r>
          </w:p>
          <w:p w14:paraId="235B14CF" w14:textId="4978274D" w:rsidR="00DB292C" w:rsidRPr="00E67FDA" w:rsidRDefault="00DB292C"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Calibri" w:eastAsia="Calibri" w:hAnsi="Calibri" w:cs="Calibri"/>
                <w:b w:val="0"/>
                <w:bCs w:val="0"/>
                <w:color w:val="auto"/>
                <w:sz w:val="20"/>
                <w:szCs w:val="20"/>
                <w:lang w:bidi="ar-SA"/>
              </w:rPr>
            </w:pPr>
            <w:r w:rsidRPr="00480FB0">
              <w:rPr>
                <w:sz w:val="20"/>
                <w:szCs w:val="20"/>
              </w:rPr>
              <w:t>Chamfer Command</w:t>
            </w:r>
          </w:p>
        </w:tc>
        <w:tc>
          <w:tcPr>
            <w:tcW w:w="3265" w:type="dxa"/>
          </w:tcPr>
          <w:p w14:paraId="5F1A9521"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27:</w:t>
            </w:r>
          </w:p>
          <w:p w14:paraId="783A0BCF" w14:textId="00CC4764"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Students will</w:t>
            </w:r>
            <w:r w:rsidR="00067AB2">
              <w:rPr>
                <w:rFonts w:asciiTheme="minorHAnsi" w:hAnsiTheme="minorHAnsi" w:cstheme="minorHAnsi"/>
                <w:sz w:val="20"/>
                <w:szCs w:val="20"/>
              </w:rPr>
              <w:t xml:space="preserve"> practice </w:t>
            </w:r>
            <w:proofErr w:type="gramStart"/>
            <w:r w:rsidR="00C27A7B">
              <w:rPr>
                <w:rFonts w:asciiTheme="minorHAnsi" w:hAnsiTheme="minorHAnsi" w:cstheme="minorHAnsi"/>
                <w:sz w:val="20"/>
                <w:szCs w:val="20"/>
              </w:rPr>
              <w:t>c</w:t>
            </w:r>
            <w:r w:rsidR="00067AB2">
              <w:rPr>
                <w:rFonts w:asciiTheme="minorHAnsi" w:hAnsiTheme="minorHAnsi" w:cstheme="minorHAnsi"/>
                <w:sz w:val="20"/>
                <w:szCs w:val="20"/>
              </w:rPr>
              <w:t>opy</w:t>
            </w:r>
            <w:proofErr w:type="gramEnd"/>
            <w:r w:rsidR="00067AB2">
              <w:rPr>
                <w:rFonts w:asciiTheme="minorHAnsi" w:hAnsiTheme="minorHAnsi" w:cstheme="minorHAnsi"/>
                <w:sz w:val="20"/>
                <w:szCs w:val="20"/>
              </w:rPr>
              <w:t xml:space="preserve">, </w:t>
            </w:r>
            <w:proofErr w:type="gramStart"/>
            <w:r w:rsidR="00067AB2">
              <w:rPr>
                <w:rFonts w:asciiTheme="minorHAnsi" w:hAnsiTheme="minorHAnsi" w:cstheme="minorHAnsi"/>
                <w:sz w:val="20"/>
                <w:szCs w:val="20"/>
              </w:rPr>
              <w:t>mirror</w:t>
            </w:r>
            <w:proofErr w:type="gramEnd"/>
            <w:r w:rsidR="00067AB2">
              <w:rPr>
                <w:rFonts w:asciiTheme="minorHAnsi" w:hAnsiTheme="minorHAnsi" w:cstheme="minorHAnsi"/>
                <w:sz w:val="20"/>
                <w:szCs w:val="20"/>
              </w:rPr>
              <w:t>, fillet and chamfer command</w:t>
            </w:r>
            <w:r w:rsidR="00C27A7B">
              <w:rPr>
                <w:rFonts w:asciiTheme="minorHAnsi" w:hAnsiTheme="minorHAnsi" w:cstheme="minorHAnsi"/>
                <w:sz w:val="20"/>
                <w:szCs w:val="20"/>
              </w:rPr>
              <w:t xml:space="preserve"> on a given drawing in AutoCAD</w:t>
            </w:r>
          </w:p>
        </w:tc>
      </w:tr>
      <w:tr w:rsidR="00A43F0A" w:rsidRPr="00FC0C85" w14:paraId="0BE67816" w14:textId="77777777" w:rsidTr="002A5E28">
        <w:trPr>
          <w:trHeight w:val="583"/>
          <w:jc w:val="center"/>
        </w:trPr>
        <w:tc>
          <w:tcPr>
            <w:tcW w:w="1555" w:type="dxa"/>
            <w:vMerge/>
          </w:tcPr>
          <w:p w14:paraId="748A379E" w14:textId="77777777" w:rsidR="00A43F0A" w:rsidRPr="00001266" w:rsidRDefault="00A43F0A" w:rsidP="00A43F0A">
            <w:pPr>
              <w:rPr>
                <w:rFonts w:asciiTheme="minorHAnsi" w:hAnsiTheme="minorHAnsi" w:cstheme="minorHAnsi"/>
                <w:b/>
                <w:color w:val="000000" w:themeColor="text1"/>
                <w:sz w:val="20"/>
                <w:szCs w:val="20"/>
              </w:rPr>
            </w:pPr>
          </w:p>
        </w:tc>
        <w:tc>
          <w:tcPr>
            <w:tcW w:w="5386" w:type="dxa"/>
          </w:tcPr>
          <w:p w14:paraId="258E98EC" w14:textId="4B599AF6" w:rsidR="00A43F0A" w:rsidRPr="00001266" w:rsidRDefault="00A43F0A" w:rsidP="00A43F0A">
            <w:pPr>
              <w:autoSpaceDE/>
              <w:autoSpaceDN/>
              <w:spacing w:line="259" w:lineRule="auto"/>
              <w:contextualSpacing/>
              <w:rPr>
                <w:rFonts w:asciiTheme="minorHAnsi" w:hAnsiTheme="minorHAnsi" w:cstheme="minorHAnsi"/>
                <w:b/>
                <w:sz w:val="20"/>
                <w:szCs w:val="20"/>
              </w:rPr>
            </w:pPr>
            <w:r w:rsidRPr="00001266">
              <w:rPr>
                <w:rFonts w:asciiTheme="minorHAnsi" w:hAnsiTheme="minorHAnsi" w:cstheme="minorHAnsi"/>
                <w:b/>
                <w:sz w:val="20"/>
                <w:szCs w:val="20"/>
              </w:rPr>
              <w:t>Day 28:</w:t>
            </w:r>
          </w:p>
          <w:p w14:paraId="2801D349" w14:textId="21889568" w:rsidR="00A43F0A" w:rsidRDefault="0055338B" w:rsidP="00A43F0A">
            <w:pPr>
              <w:pStyle w:val="ListParagraph"/>
              <w:numPr>
                <w:ilvl w:val="0"/>
                <w:numId w:val="4"/>
              </w:numPr>
              <w:autoSpaceDE/>
              <w:autoSpaceDN/>
              <w:spacing w:before="0" w:line="259" w:lineRule="auto"/>
              <w:ind w:left="564"/>
              <w:contextualSpacing/>
              <w:rPr>
                <w:sz w:val="20"/>
                <w:szCs w:val="20"/>
              </w:rPr>
            </w:pPr>
            <w:r>
              <w:rPr>
                <w:sz w:val="20"/>
                <w:szCs w:val="20"/>
              </w:rPr>
              <w:t>Explode/Join command</w:t>
            </w:r>
          </w:p>
          <w:p w14:paraId="26B9DE1F" w14:textId="0FD887DB" w:rsidR="0055338B" w:rsidRPr="00480FB0" w:rsidRDefault="0055338B" w:rsidP="00A43F0A">
            <w:pPr>
              <w:pStyle w:val="ListParagraph"/>
              <w:numPr>
                <w:ilvl w:val="0"/>
                <w:numId w:val="4"/>
              </w:numPr>
              <w:autoSpaceDE/>
              <w:autoSpaceDN/>
              <w:spacing w:before="0" w:line="259" w:lineRule="auto"/>
              <w:ind w:left="564"/>
              <w:contextualSpacing/>
              <w:rPr>
                <w:sz w:val="20"/>
                <w:szCs w:val="20"/>
              </w:rPr>
            </w:pPr>
            <w:r w:rsidRPr="00480FB0">
              <w:rPr>
                <w:sz w:val="20"/>
                <w:szCs w:val="20"/>
              </w:rPr>
              <w:t>Stretch Command</w:t>
            </w:r>
          </w:p>
          <w:p w14:paraId="75849BEF" w14:textId="00E0A492" w:rsidR="00A43F0A" w:rsidRPr="00E67FDA" w:rsidRDefault="0055338B" w:rsidP="0055338B">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Calibri" w:eastAsia="Calibri" w:hAnsi="Calibri" w:cs="Calibri"/>
                <w:b w:val="0"/>
                <w:bCs w:val="0"/>
                <w:color w:val="auto"/>
                <w:sz w:val="20"/>
                <w:szCs w:val="20"/>
                <w:lang w:bidi="ar-SA"/>
              </w:rPr>
            </w:pPr>
            <w:r w:rsidRPr="00480FB0">
              <w:rPr>
                <w:sz w:val="20"/>
                <w:szCs w:val="20"/>
              </w:rPr>
              <w:t>Scale Command</w:t>
            </w:r>
          </w:p>
        </w:tc>
        <w:tc>
          <w:tcPr>
            <w:tcW w:w="3265" w:type="dxa"/>
          </w:tcPr>
          <w:p w14:paraId="3EB69E11"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28:</w:t>
            </w:r>
          </w:p>
          <w:p w14:paraId="7B5F239F" w14:textId="29E115CE" w:rsidR="00A43F0A" w:rsidRPr="00001266" w:rsidRDefault="00C27A7B" w:rsidP="00A43F0A">
            <w:pPr>
              <w:pStyle w:val="TableParagraph"/>
              <w:spacing w:line="268" w:lineRule="exact"/>
              <w:ind w:left="105"/>
              <w:rPr>
                <w:rFonts w:asciiTheme="minorHAnsi" w:eastAsia="Adobe Kaiti Std R" w:hAnsiTheme="minorHAnsi" w:cstheme="minorHAnsi"/>
                <w:sz w:val="20"/>
                <w:szCs w:val="20"/>
              </w:rPr>
            </w:pPr>
            <w:r>
              <w:rPr>
                <w:rFonts w:asciiTheme="minorHAnsi" w:hAnsiTheme="minorHAnsi" w:cstheme="minorHAnsi"/>
                <w:bCs/>
                <w:sz w:val="20"/>
                <w:szCs w:val="20"/>
              </w:rPr>
              <w:t>Students</w:t>
            </w:r>
            <w:r w:rsidR="007F5F93">
              <w:rPr>
                <w:rFonts w:asciiTheme="minorHAnsi" w:hAnsiTheme="minorHAnsi" w:cstheme="minorHAnsi"/>
                <w:bCs/>
                <w:sz w:val="20"/>
                <w:szCs w:val="20"/>
              </w:rPr>
              <w:t xml:space="preserve"> will </w:t>
            </w:r>
            <w:r>
              <w:rPr>
                <w:rFonts w:asciiTheme="minorHAnsi" w:hAnsiTheme="minorHAnsi" w:cstheme="minorHAnsi"/>
                <w:bCs/>
                <w:sz w:val="20"/>
                <w:szCs w:val="20"/>
              </w:rPr>
              <w:t xml:space="preserve">practice </w:t>
            </w:r>
            <w:proofErr w:type="gramStart"/>
            <w:r w:rsidR="007F5F93">
              <w:rPr>
                <w:rFonts w:asciiTheme="minorHAnsi" w:hAnsiTheme="minorHAnsi" w:cstheme="minorHAnsi"/>
                <w:bCs/>
                <w:sz w:val="20"/>
                <w:szCs w:val="20"/>
              </w:rPr>
              <w:t>explode</w:t>
            </w:r>
            <w:proofErr w:type="gramEnd"/>
            <w:r w:rsidR="007F5F93">
              <w:rPr>
                <w:rFonts w:asciiTheme="minorHAnsi" w:hAnsiTheme="minorHAnsi" w:cstheme="minorHAnsi"/>
                <w:bCs/>
                <w:sz w:val="20"/>
                <w:szCs w:val="20"/>
              </w:rPr>
              <w:t xml:space="preserve">, </w:t>
            </w:r>
            <w:proofErr w:type="gramStart"/>
            <w:r w:rsidR="007F5F93">
              <w:rPr>
                <w:rFonts w:asciiTheme="minorHAnsi" w:hAnsiTheme="minorHAnsi" w:cstheme="minorHAnsi"/>
                <w:bCs/>
                <w:sz w:val="20"/>
                <w:szCs w:val="20"/>
              </w:rPr>
              <w:t>join</w:t>
            </w:r>
            <w:proofErr w:type="gramEnd"/>
            <w:r w:rsidR="007F5F93">
              <w:rPr>
                <w:rFonts w:asciiTheme="minorHAnsi" w:hAnsiTheme="minorHAnsi" w:cstheme="minorHAnsi"/>
                <w:bCs/>
                <w:sz w:val="20"/>
                <w:szCs w:val="20"/>
              </w:rPr>
              <w:t xml:space="preserve">, </w:t>
            </w:r>
            <w:proofErr w:type="gramStart"/>
            <w:r w:rsidR="007F5F93">
              <w:rPr>
                <w:rFonts w:asciiTheme="minorHAnsi" w:hAnsiTheme="minorHAnsi" w:cstheme="minorHAnsi"/>
                <w:bCs/>
                <w:sz w:val="20"/>
                <w:szCs w:val="20"/>
              </w:rPr>
              <w:t>stretch</w:t>
            </w:r>
            <w:proofErr w:type="gramEnd"/>
            <w:r w:rsidR="007F5F93">
              <w:rPr>
                <w:rFonts w:asciiTheme="minorHAnsi" w:hAnsiTheme="minorHAnsi" w:cstheme="minorHAnsi"/>
                <w:bCs/>
                <w:sz w:val="20"/>
                <w:szCs w:val="20"/>
              </w:rPr>
              <w:t xml:space="preserve"> and </w:t>
            </w:r>
            <w:proofErr w:type="gramStart"/>
            <w:r w:rsidR="007F5F93">
              <w:rPr>
                <w:rFonts w:asciiTheme="minorHAnsi" w:hAnsiTheme="minorHAnsi" w:cstheme="minorHAnsi"/>
                <w:bCs/>
                <w:sz w:val="20"/>
                <w:szCs w:val="20"/>
              </w:rPr>
              <w:t>scale</w:t>
            </w:r>
            <w:proofErr w:type="gramEnd"/>
            <w:r w:rsidR="007F5F93">
              <w:rPr>
                <w:rFonts w:asciiTheme="minorHAnsi" w:hAnsiTheme="minorHAnsi" w:cstheme="minorHAnsi"/>
                <w:bCs/>
                <w:sz w:val="20"/>
                <w:szCs w:val="20"/>
              </w:rPr>
              <w:t xml:space="preserve"> commands </w:t>
            </w:r>
            <w:r>
              <w:rPr>
                <w:rFonts w:asciiTheme="minorHAnsi" w:hAnsiTheme="minorHAnsi" w:cstheme="minorHAnsi"/>
                <w:bCs/>
                <w:sz w:val="20"/>
                <w:szCs w:val="20"/>
              </w:rPr>
              <w:t>on a drawing in AutoCAD</w:t>
            </w:r>
          </w:p>
        </w:tc>
      </w:tr>
      <w:tr w:rsidR="00A43F0A" w:rsidRPr="00FC0C85" w14:paraId="18CD7292" w14:textId="77777777" w:rsidTr="002A5E28">
        <w:trPr>
          <w:trHeight w:val="583"/>
          <w:jc w:val="center"/>
        </w:trPr>
        <w:tc>
          <w:tcPr>
            <w:tcW w:w="1555" w:type="dxa"/>
            <w:vMerge/>
          </w:tcPr>
          <w:p w14:paraId="23999812" w14:textId="77777777" w:rsidR="00A43F0A" w:rsidRPr="00001266" w:rsidRDefault="00A43F0A" w:rsidP="00A43F0A">
            <w:pPr>
              <w:rPr>
                <w:rFonts w:asciiTheme="minorHAnsi" w:hAnsiTheme="minorHAnsi" w:cstheme="minorHAnsi"/>
                <w:b/>
                <w:color w:val="000000" w:themeColor="text1"/>
                <w:sz w:val="20"/>
                <w:szCs w:val="20"/>
              </w:rPr>
            </w:pPr>
          </w:p>
        </w:tc>
        <w:tc>
          <w:tcPr>
            <w:tcW w:w="5386" w:type="dxa"/>
          </w:tcPr>
          <w:p w14:paraId="64308933" w14:textId="77777777" w:rsidR="0055338B" w:rsidRDefault="00A43F0A" w:rsidP="0055338B">
            <w:pPr>
              <w:pStyle w:val="NoSpacing"/>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Day 29:</w:t>
            </w:r>
          </w:p>
          <w:p w14:paraId="5DB80E75" w14:textId="45161782" w:rsidR="00A43F0A" w:rsidRPr="00480FB0" w:rsidRDefault="0055338B" w:rsidP="00480FB0">
            <w:pPr>
              <w:pStyle w:val="ListParagraph"/>
              <w:numPr>
                <w:ilvl w:val="0"/>
                <w:numId w:val="4"/>
              </w:numPr>
              <w:autoSpaceDE/>
              <w:autoSpaceDN/>
              <w:spacing w:before="0" w:line="259" w:lineRule="auto"/>
              <w:ind w:left="564"/>
              <w:contextualSpacing/>
              <w:rPr>
                <w:sz w:val="20"/>
                <w:szCs w:val="20"/>
              </w:rPr>
            </w:pPr>
            <w:r w:rsidRPr="00480FB0">
              <w:rPr>
                <w:sz w:val="20"/>
                <w:szCs w:val="20"/>
              </w:rPr>
              <w:t>Array Command</w:t>
            </w:r>
          </w:p>
          <w:p w14:paraId="0C41F858" w14:textId="7B909EFB" w:rsidR="0055338B" w:rsidRPr="00480FB0" w:rsidRDefault="0055338B" w:rsidP="00480FB0">
            <w:pPr>
              <w:pStyle w:val="ListParagraph"/>
              <w:numPr>
                <w:ilvl w:val="0"/>
                <w:numId w:val="4"/>
              </w:numPr>
              <w:autoSpaceDE/>
              <w:autoSpaceDN/>
              <w:spacing w:before="0" w:line="259" w:lineRule="auto"/>
              <w:ind w:left="564"/>
              <w:contextualSpacing/>
              <w:rPr>
                <w:sz w:val="20"/>
                <w:szCs w:val="20"/>
              </w:rPr>
            </w:pPr>
            <w:r w:rsidRPr="00480FB0">
              <w:rPr>
                <w:sz w:val="20"/>
                <w:szCs w:val="20"/>
              </w:rPr>
              <w:t xml:space="preserve">Rectangular </w:t>
            </w:r>
            <w:r w:rsidR="00FF039E" w:rsidRPr="00480FB0">
              <w:rPr>
                <w:sz w:val="20"/>
                <w:szCs w:val="20"/>
              </w:rPr>
              <w:t>A</w:t>
            </w:r>
            <w:r w:rsidRPr="00480FB0">
              <w:rPr>
                <w:sz w:val="20"/>
                <w:szCs w:val="20"/>
              </w:rPr>
              <w:t>rray</w:t>
            </w:r>
          </w:p>
          <w:p w14:paraId="34B9A753" w14:textId="762FF6CC" w:rsidR="0055338B" w:rsidRPr="00480FB0" w:rsidRDefault="0055338B" w:rsidP="00480FB0">
            <w:pPr>
              <w:pStyle w:val="ListParagraph"/>
              <w:numPr>
                <w:ilvl w:val="0"/>
                <w:numId w:val="4"/>
              </w:numPr>
              <w:autoSpaceDE/>
              <w:autoSpaceDN/>
              <w:spacing w:before="0" w:line="259" w:lineRule="auto"/>
              <w:ind w:left="564"/>
              <w:contextualSpacing/>
              <w:rPr>
                <w:sz w:val="20"/>
                <w:szCs w:val="20"/>
              </w:rPr>
            </w:pPr>
            <w:r w:rsidRPr="00480FB0">
              <w:rPr>
                <w:sz w:val="20"/>
                <w:szCs w:val="20"/>
              </w:rPr>
              <w:t>Path Array</w:t>
            </w:r>
          </w:p>
          <w:p w14:paraId="566BA73B" w14:textId="291BD471" w:rsidR="0055338B" w:rsidRPr="0055338B" w:rsidRDefault="0055338B" w:rsidP="00480FB0">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480FB0">
              <w:rPr>
                <w:sz w:val="20"/>
                <w:szCs w:val="20"/>
              </w:rPr>
              <w:t>Polar</w:t>
            </w:r>
            <w:r w:rsidR="00FF039E" w:rsidRPr="00480FB0">
              <w:rPr>
                <w:sz w:val="20"/>
                <w:szCs w:val="20"/>
              </w:rPr>
              <w:t xml:space="preserve"> A</w:t>
            </w:r>
            <w:r w:rsidRPr="00480FB0">
              <w:rPr>
                <w:sz w:val="20"/>
                <w:szCs w:val="20"/>
              </w:rPr>
              <w:t>rray</w:t>
            </w:r>
          </w:p>
        </w:tc>
        <w:tc>
          <w:tcPr>
            <w:tcW w:w="3265" w:type="dxa"/>
          </w:tcPr>
          <w:p w14:paraId="496AD0C9"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29:</w:t>
            </w:r>
          </w:p>
          <w:p w14:paraId="7AFB6137" w14:textId="1A0FD1BF" w:rsidR="00A43F0A" w:rsidRPr="00001266" w:rsidRDefault="001D28A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 xml:space="preserve">Students will </w:t>
            </w:r>
            <w:r>
              <w:rPr>
                <w:rFonts w:asciiTheme="minorHAnsi" w:hAnsiTheme="minorHAnsi" w:cstheme="minorHAnsi"/>
                <w:sz w:val="20"/>
                <w:szCs w:val="20"/>
              </w:rPr>
              <w:t>modify the</w:t>
            </w:r>
            <w:r w:rsidR="00C27A7B">
              <w:rPr>
                <w:rFonts w:asciiTheme="minorHAnsi" w:hAnsiTheme="minorHAnsi" w:cstheme="minorHAnsi"/>
                <w:sz w:val="20"/>
                <w:szCs w:val="20"/>
              </w:rPr>
              <w:t xml:space="preserve"> given</w:t>
            </w:r>
            <w:r>
              <w:rPr>
                <w:rFonts w:asciiTheme="minorHAnsi" w:hAnsiTheme="minorHAnsi" w:cstheme="minorHAnsi"/>
                <w:sz w:val="20"/>
                <w:szCs w:val="20"/>
              </w:rPr>
              <w:t xml:space="preserve"> drawing using array command</w:t>
            </w:r>
            <w:r w:rsidRPr="00A04198">
              <w:rPr>
                <w:rFonts w:asciiTheme="minorHAnsi" w:hAnsiTheme="minorHAnsi" w:cstheme="minorHAnsi"/>
                <w:sz w:val="20"/>
                <w:szCs w:val="20"/>
              </w:rPr>
              <w:t>.</w:t>
            </w:r>
          </w:p>
        </w:tc>
      </w:tr>
      <w:tr w:rsidR="00A43F0A" w:rsidRPr="00FC0C85" w14:paraId="77C509A2" w14:textId="77777777" w:rsidTr="00C349CF">
        <w:trPr>
          <w:trHeight w:val="421"/>
          <w:jc w:val="center"/>
        </w:trPr>
        <w:tc>
          <w:tcPr>
            <w:tcW w:w="1555" w:type="dxa"/>
            <w:vMerge/>
          </w:tcPr>
          <w:p w14:paraId="1CB0FA9F" w14:textId="77777777" w:rsidR="00A43F0A" w:rsidRPr="00001266" w:rsidRDefault="00A43F0A" w:rsidP="00A43F0A">
            <w:pPr>
              <w:rPr>
                <w:rFonts w:asciiTheme="minorHAnsi" w:hAnsiTheme="minorHAnsi" w:cstheme="minorHAnsi"/>
                <w:b/>
                <w:color w:val="000000" w:themeColor="text1"/>
                <w:sz w:val="20"/>
                <w:szCs w:val="20"/>
              </w:rPr>
            </w:pPr>
          </w:p>
        </w:tc>
        <w:tc>
          <w:tcPr>
            <w:tcW w:w="5386" w:type="dxa"/>
          </w:tcPr>
          <w:p w14:paraId="5477A8EE" w14:textId="23DF1A5E" w:rsidR="00A43F0A" w:rsidRPr="00001266" w:rsidRDefault="00A43F0A" w:rsidP="00A43F0A">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Day 30:</w:t>
            </w:r>
          </w:p>
          <w:p w14:paraId="081524F0" w14:textId="2BB1AEEC" w:rsidR="00A43F0A" w:rsidRPr="00480FB0" w:rsidRDefault="005C0936" w:rsidP="00A43F0A">
            <w:pPr>
              <w:pStyle w:val="ListParagraph"/>
              <w:numPr>
                <w:ilvl w:val="0"/>
                <w:numId w:val="4"/>
              </w:numPr>
              <w:autoSpaceDE/>
              <w:autoSpaceDN/>
              <w:spacing w:before="0" w:line="259" w:lineRule="auto"/>
              <w:ind w:left="564"/>
              <w:contextualSpacing/>
              <w:rPr>
                <w:sz w:val="20"/>
                <w:szCs w:val="20"/>
              </w:rPr>
            </w:pPr>
            <w:r w:rsidRPr="00480FB0">
              <w:rPr>
                <w:sz w:val="20"/>
                <w:szCs w:val="20"/>
              </w:rPr>
              <w:t>Delete</w:t>
            </w:r>
            <w:r w:rsidR="00F143FF" w:rsidRPr="00480FB0">
              <w:rPr>
                <w:sz w:val="20"/>
                <w:szCs w:val="20"/>
              </w:rPr>
              <w:t>/Erase Command</w:t>
            </w:r>
          </w:p>
          <w:p w14:paraId="75B7F8AB" w14:textId="5A904C3B" w:rsidR="00F143FF" w:rsidRPr="00480FB0" w:rsidRDefault="00F143FF" w:rsidP="00A43F0A">
            <w:pPr>
              <w:pStyle w:val="ListParagraph"/>
              <w:numPr>
                <w:ilvl w:val="0"/>
                <w:numId w:val="4"/>
              </w:numPr>
              <w:autoSpaceDE/>
              <w:autoSpaceDN/>
              <w:spacing w:before="0" w:line="259" w:lineRule="auto"/>
              <w:ind w:left="564"/>
              <w:contextualSpacing/>
              <w:rPr>
                <w:sz w:val="20"/>
                <w:szCs w:val="20"/>
              </w:rPr>
            </w:pPr>
            <w:r w:rsidRPr="00480FB0">
              <w:rPr>
                <w:sz w:val="20"/>
                <w:szCs w:val="20"/>
              </w:rPr>
              <w:t>Lengthen Command</w:t>
            </w:r>
          </w:p>
          <w:p w14:paraId="5229B256" w14:textId="6A9D8981" w:rsidR="00F143FF" w:rsidRPr="00480FB0" w:rsidRDefault="00480FB0" w:rsidP="00A43F0A">
            <w:pPr>
              <w:pStyle w:val="ListParagraph"/>
              <w:numPr>
                <w:ilvl w:val="0"/>
                <w:numId w:val="4"/>
              </w:numPr>
              <w:autoSpaceDE/>
              <w:autoSpaceDN/>
              <w:spacing w:before="0" w:line="259" w:lineRule="auto"/>
              <w:ind w:left="564"/>
              <w:contextualSpacing/>
              <w:rPr>
                <w:sz w:val="20"/>
                <w:szCs w:val="20"/>
              </w:rPr>
            </w:pPr>
            <w:r w:rsidRPr="00480FB0">
              <w:rPr>
                <w:sz w:val="20"/>
                <w:szCs w:val="20"/>
              </w:rPr>
              <w:lastRenderedPageBreak/>
              <w:t>B</w:t>
            </w:r>
            <w:r w:rsidR="00F143FF" w:rsidRPr="00480FB0">
              <w:rPr>
                <w:sz w:val="20"/>
                <w:szCs w:val="20"/>
              </w:rPr>
              <w:t>reak point command</w:t>
            </w:r>
          </w:p>
          <w:p w14:paraId="4C8B6659" w14:textId="7CF9F314" w:rsidR="00F143FF" w:rsidRPr="00E67FDA" w:rsidRDefault="00480FB0"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Calibri" w:eastAsia="Calibri" w:hAnsi="Calibri" w:cs="Calibri"/>
                <w:b w:val="0"/>
                <w:bCs w:val="0"/>
                <w:color w:val="auto"/>
                <w:sz w:val="20"/>
                <w:szCs w:val="20"/>
                <w:lang w:bidi="ar-SA"/>
              </w:rPr>
            </w:pPr>
            <w:r w:rsidRPr="00480FB0">
              <w:rPr>
                <w:sz w:val="20"/>
                <w:szCs w:val="20"/>
              </w:rPr>
              <w:t>O</w:t>
            </w:r>
            <w:r w:rsidR="00F143FF" w:rsidRPr="00480FB0">
              <w:rPr>
                <w:sz w:val="20"/>
                <w:szCs w:val="20"/>
              </w:rPr>
              <w:t>verkill command</w:t>
            </w:r>
          </w:p>
        </w:tc>
        <w:tc>
          <w:tcPr>
            <w:tcW w:w="3265" w:type="dxa"/>
          </w:tcPr>
          <w:p w14:paraId="3456AB56"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lastRenderedPageBreak/>
              <w:t>Task 30:</w:t>
            </w:r>
          </w:p>
          <w:p w14:paraId="1AE25434" w14:textId="7205179C"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hAnsiTheme="minorHAnsi" w:cstheme="minorHAnsi"/>
                <w:bCs/>
                <w:sz w:val="20"/>
                <w:szCs w:val="20"/>
              </w:rPr>
              <w:t>Students will</w:t>
            </w:r>
            <w:r w:rsidR="005C0936">
              <w:rPr>
                <w:rFonts w:asciiTheme="minorHAnsi" w:hAnsiTheme="minorHAnsi" w:cstheme="minorHAnsi"/>
                <w:bCs/>
                <w:sz w:val="20"/>
                <w:szCs w:val="20"/>
              </w:rPr>
              <w:t xml:space="preserve"> prepare drawing and learn to use </w:t>
            </w:r>
            <w:r w:rsidR="00C349CF">
              <w:rPr>
                <w:rFonts w:asciiTheme="minorHAnsi" w:hAnsiTheme="minorHAnsi" w:cstheme="minorHAnsi"/>
                <w:bCs/>
                <w:sz w:val="20"/>
                <w:szCs w:val="20"/>
              </w:rPr>
              <w:t>delete</w:t>
            </w:r>
            <w:r w:rsidR="005C0936">
              <w:rPr>
                <w:rFonts w:asciiTheme="minorHAnsi" w:hAnsiTheme="minorHAnsi" w:cstheme="minorHAnsi"/>
                <w:bCs/>
                <w:sz w:val="20"/>
                <w:szCs w:val="20"/>
              </w:rPr>
              <w:t xml:space="preserve">/erase, lengthen, </w:t>
            </w:r>
            <w:r w:rsidR="005C0936">
              <w:rPr>
                <w:rFonts w:asciiTheme="minorHAnsi" w:hAnsiTheme="minorHAnsi" w:cstheme="minorHAnsi"/>
                <w:bCs/>
                <w:sz w:val="20"/>
                <w:szCs w:val="20"/>
              </w:rPr>
              <w:lastRenderedPageBreak/>
              <w:t>break point and over kill command</w:t>
            </w:r>
            <w:r w:rsidR="00C349CF">
              <w:rPr>
                <w:rFonts w:asciiTheme="minorHAnsi" w:hAnsiTheme="minorHAnsi" w:cstheme="minorHAnsi"/>
                <w:bCs/>
                <w:sz w:val="20"/>
                <w:szCs w:val="20"/>
              </w:rPr>
              <w:t>.</w:t>
            </w:r>
          </w:p>
        </w:tc>
      </w:tr>
      <w:tr w:rsidR="00A43F0A" w:rsidRPr="00FC0C85" w14:paraId="6F2B2990" w14:textId="77777777" w:rsidTr="002A5E28">
        <w:trPr>
          <w:trHeight w:val="1470"/>
          <w:jc w:val="center"/>
        </w:trPr>
        <w:tc>
          <w:tcPr>
            <w:tcW w:w="1555" w:type="dxa"/>
            <w:vMerge w:val="restart"/>
          </w:tcPr>
          <w:p w14:paraId="1E0B5E07" w14:textId="77777777" w:rsidR="00A43F0A" w:rsidRDefault="00A43F0A" w:rsidP="00A43F0A">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lastRenderedPageBreak/>
              <w:t>Week 7:</w:t>
            </w:r>
          </w:p>
          <w:p w14:paraId="6817141F" w14:textId="72ADA5AA" w:rsidR="00A43F0A" w:rsidRPr="00FA2374" w:rsidRDefault="001B05B0" w:rsidP="00A43F0A">
            <w:pPr>
              <w:rPr>
                <w:rFonts w:asciiTheme="minorHAnsi" w:hAnsiTheme="minorHAnsi" w:cstheme="minorHAnsi"/>
                <w:bCs/>
                <w:color w:val="000000" w:themeColor="text1"/>
                <w:sz w:val="20"/>
                <w:szCs w:val="20"/>
              </w:rPr>
            </w:pPr>
            <w:r w:rsidRPr="00FA2374">
              <w:rPr>
                <w:rFonts w:asciiTheme="minorHAnsi" w:hAnsiTheme="minorHAnsi" w:cstheme="minorHAnsi"/>
                <w:bCs/>
                <w:color w:val="000000" w:themeColor="text1"/>
                <w:sz w:val="20"/>
                <w:szCs w:val="20"/>
              </w:rPr>
              <w:t>Introduction to Annotation, Dimension and Layer bars in AutoCAD</w:t>
            </w:r>
          </w:p>
        </w:tc>
        <w:tc>
          <w:tcPr>
            <w:tcW w:w="5386" w:type="dxa"/>
          </w:tcPr>
          <w:p w14:paraId="435F8952" w14:textId="1C980B46" w:rsidR="00A43F0A" w:rsidRPr="000A2B31" w:rsidRDefault="00A43F0A" w:rsidP="00A43F0A">
            <w:pPr>
              <w:spacing w:line="259" w:lineRule="auto"/>
              <w:rPr>
                <w:rFonts w:asciiTheme="minorHAnsi" w:eastAsia="Arial" w:hAnsiTheme="minorHAnsi" w:cstheme="minorHAnsi"/>
                <w:b/>
                <w:color w:val="000000" w:themeColor="text1"/>
                <w:sz w:val="20"/>
                <w:szCs w:val="20"/>
                <w:lang w:bidi="en-US"/>
              </w:rPr>
            </w:pP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Day 31</w:t>
            </w:r>
          </w:p>
          <w:p w14:paraId="56F27C50" w14:textId="55668BA7" w:rsidR="00AC7740" w:rsidRDefault="00AC7740" w:rsidP="00A43F0A">
            <w:pPr>
              <w:pStyle w:val="ListParagraph"/>
              <w:numPr>
                <w:ilvl w:val="0"/>
                <w:numId w:val="4"/>
              </w:numPr>
              <w:autoSpaceDE/>
              <w:autoSpaceDN/>
              <w:spacing w:before="0" w:line="259" w:lineRule="auto"/>
              <w:ind w:left="564"/>
              <w:contextualSpacing/>
              <w:rPr>
                <w:sz w:val="20"/>
                <w:szCs w:val="20"/>
              </w:rPr>
            </w:pPr>
            <w:r>
              <w:rPr>
                <w:sz w:val="20"/>
                <w:szCs w:val="20"/>
              </w:rPr>
              <w:t>Text types in AutoCAD</w:t>
            </w:r>
          </w:p>
          <w:p w14:paraId="65F6117F" w14:textId="54D96F36" w:rsidR="00AC7740" w:rsidRPr="00FA2374" w:rsidRDefault="00AC7740" w:rsidP="00FA2374">
            <w:pPr>
              <w:pStyle w:val="ListParagraph"/>
              <w:widowControl/>
              <w:numPr>
                <w:ilvl w:val="0"/>
                <w:numId w:val="28"/>
              </w:numPr>
              <w:autoSpaceDE/>
              <w:autoSpaceDN/>
              <w:spacing w:before="0" w:line="259" w:lineRule="auto"/>
              <w:ind w:left="1080"/>
              <w:contextualSpacing/>
              <w:rPr>
                <w:rFonts w:asciiTheme="minorHAnsi" w:hAnsiTheme="minorHAnsi" w:cstheme="minorHAnsi"/>
                <w:bCs/>
                <w:color w:val="000000" w:themeColor="text1"/>
                <w:sz w:val="20"/>
                <w:szCs w:val="20"/>
              </w:rPr>
            </w:pPr>
            <w:r w:rsidRPr="00FA2374">
              <w:rPr>
                <w:rFonts w:asciiTheme="minorHAnsi" w:hAnsiTheme="minorHAnsi" w:cstheme="minorHAnsi"/>
                <w:bCs/>
                <w:color w:val="000000" w:themeColor="text1"/>
                <w:sz w:val="20"/>
                <w:szCs w:val="20"/>
              </w:rPr>
              <w:t>Multiline Text (MT)</w:t>
            </w:r>
          </w:p>
          <w:p w14:paraId="6A8CFE87" w14:textId="68DAC397" w:rsidR="00AC7740" w:rsidRPr="00FA2374" w:rsidRDefault="00AC7740" w:rsidP="00FA2374">
            <w:pPr>
              <w:pStyle w:val="ListParagraph"/>
              <w:widowControl/>
              <w:numPr>
                <w:ilvl w:val="0"/>
                <w:numId w:val="28"/>
              </w:numPr>
              <w:autoSpaceDE/>
              <w:autoSpaceDN/>
              <w:spacing w:before="0" w:line="259" w:lineRule="auto"/>
              <w:ind w:left="1080"/>
              <w:contextualSpacing/>
              <w:rPr>
                <w:rFonts w:asciiTheme="minorHAnsi" w:hAnsiTheme="minorHAnsi" w:cstheme="minorHAnsi"/>
                <w:bCs/>
                <w:color w:val="000000" w:themeColor="text1"/>
                <w:sz w:val="20"/>
                <w:szCs w:val="20"/>
              </w:rPr>
            </w:pPr>
            <w:r w:rsidRPr="00FA2374">
              <w:rPr>
                <w:rFonts w:asciiTheme="minorHAnsi" w:hAnsiTheme="minorHAnsi" w:cstheme="minorHAnsi"/>
                <w:bCs/>
                <w:color w:val="000000" w:themeColor="text1"/>
                <w:sz w:val="20"/>
                <w:szCs w:val="20"/>
              </w:rPr>
              <w:t>Single Text (DT)</w:t>
            </w:r>
          </w:p>
          <w:p w14:paraId="471FCA22" w14:textId="77777777" w:rsidR="00A43F0A" w:rsidRPr="007E5792" w:rsidRDefault="00AC7740" w:rsidP="00A43F0A">
            <w:pPr>
              <w:pStyle w:val="ListParagraph"/>
              <w:numPr>
                <w:ilvl w:val="0"/>
                <w:numId w:val="4"/>
              </w:numPr>
              <w:autoSpaceDE/>
              <w:autoSpaceDN/>
              <w:spacing w:before="0" w:line="259" w:lineRule="auto"/>
              <w:ind w:left="564"/>
              <w:contextualSpacing/>
              <w:rPr>
                <w:sz w:val="20"/>
                <w:szCs w:val="20"/>
              </w:rPr>
            </w:pPr>
            <w:r>
              <w:rPr>
                <w:sz w:val="20"/>
                <w:szCs w:val="20"/>
              </w:rPr>
              <w:t>Use</w:t>
            </w:r>
            <w:r w:rsidR="00A43F0A" w:rsidRPr="00FA2374">
              <w:rPr>
                <w:sz w:val="20"/>
                <w:szCs w:val="20"/>
              </w:rPr>
              <w:t xml:space="preserve"> </w:t>
            </w:r>
            <w:r w:rsidRPr="00FA2374">
              <w:rPr>
                <w:sz w:val="20"/>
                <w:szCs w:val="20"/>
              </w:rPr>
              <w:t>MT &amp; DT in surgical drawings</w:t>
            </w:r>
          </w:p>
          <w:p w14:paraId="586BD828" w14:textId="0279CBB1" w:rsidR="007E5792" w:rsidRPr="00E67FDA" w:rsidRDefault="007E5792"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Calibri" w:eastAsia="Calibri" w:hAnsi="Calibri" w:cs="Calibri"/>
                <w:b w:val="0"/>
                <w:bCs w:val="0"/>
                <w:color w:val="auto"/>
                <w:sz w:val="20"/>
                <w:szCs w:val="20"/>
                <w:lang w:bidi="ar-SA"/>
              </w:rPr>
            </w:pPr>
            <w:r w:rsidRPr="00FA2374">
              <w:rPr>
                <w:sz w:val="20"/>
                <w:szCs w:val="20"/>
              </w:rPr>
              <w:t xml:space="preserve"> Align command</w:t>
            </w:r>
          </w:p>
        </w:tc>
        <w:tc>
          <w:tcPr>
            <w:tcW w:w="3265" w:type="dxa"/>
          </w:tcPr>
          <w:p w14:paraId="3A2D8221"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31:</w:t>
            </w:r>
          </w:p>
          <w:p w14:paraId="3C5049C7" w14:textId="0F030A35" w:rsidR="00A43F0A" w:rsidRPr="00001266" w:rsidRDefault="000B6A1C" w:rsidP="00A43F0A">
            <w:pPr>
              <w:pStyle w:val="TableParagraph"/>
              <w:spacing w:line="268" w:lineRule="exact"/>
              <w:ind w:left="105"/>
              <w:rPr>
                <w:rFonts w:asciiTheme="minorHAnsi" w:eastAsia="Adobe Kaiti Std R" w:hAnsiTheme="minorHAnsi" w:cstheme="minorHAnsi"/>
                <w:sz w:val="20"/>
                <w:szCs w:val="20"/>
              </w:rPr>
            </w:pPr>
            <w:r>
              <w:rPr>
                <w:rFonts w:asciiTheme="minorHAnsi" w:hAnsiTheme="minorHAnsi" w:cstheme="minorHAnsi"/>
                <w:bCs/>
                <w:sz w:val="20"/>
                <w:szCs w:val="20"/>
              </w:rPr>
              <w:t xml:space="preserve">Students will practice using different type of Texts </w:t>
            </w:r>
            <w:r w:rsidR="00C27A7B">
              <w:rPr>
                <w:rFonts w:asciiTheme="minorHAnsi" w:hAnsiTheme="minorHAnsi" w:cstheme="minorHAnsi"/>
                <w:bCs/>
                <w:sz w:val="20"/>
                <w:szCs w:val="20"/>
              </w:rPr>
              <w:t xml:space="preserve">on a drawing </w:t>
            </w:r>
            <w:r>
              <w:rPr>
                <w:rFonts w:asciiTheme="minorHAnsi" w:hAnsiTheme="minorHAnsi" w:cstheme="minorHAnsi"/>
                <w:bCs/>
                <w:sz w:val="20"/>
                <w:szCs w:val="20"/>
              </w:rPr>
              <w:t>in AutoCAD</w:t>
            </w:r>
            <w:r w:rsidR="00FA2374">
              <w:rPr>
                <w:rFonts w:asciiTheme="minorHAnsi" w:hAnsiTheme="minorHAnsi" w:cstheme="minorHAnsi"/>
                <w:bCs/>
                <w:sz w:val="20"/>
                <w:szCs w:val="20"/>
              </w:rPr>
              <w:t xml:space="preserve"> </w:t>
            </w:r>
          </w:p>
        </w:tc>
      </w:tr>
      <w:tr w:rsidR="00A43F0A" w:rsidRPr="00FC0C85" w14:paraId="796D8B13" w14:textId="77777777" w:rsidTr="002A5E28">
        <w:trPr>
          <w:trHeight w:val="583"/>
          <w:jc w:val="center"/>
        </w:trPr>
        <w:tc>
          <w:tcPr>
            <w:tcW w:w="1555" w:type="dxa"/>
            <w:vMerge/>
          </w:tcPr>
          <w:p w14:paraId="65E66415" w14:textId="77777777" w:rsidR="00A43F0A" w:rsidRPr="00001266" w:rsidRDefault="00A43F0A" w:rsidP="00A43F0A">
            <w:pPr>
              <w:rPr>
                <w:rFonts w:asciiTheme="minorHAnsi" w:hAnsiTheme="minorHAnsi" w:cstheme="minorHAnsi"/>
                <w:b/>
                <w:color w:val="000000" w:themeColor="text1"/>
                <w:sz w:val="20"/>
                <w:szCs w:val="20"/>
              </w:rPr>
            </w:pPr>
          </w:p>
        </w:tc>
        <w:tc>
          <w:tcPr>
            <w:tcW w:w="5386" w:type="dxa"/>
          </w:tcPr>
          <w:p w14:paraId="0483A3E5" w14:textId="727C76D9" w:rsidR="00A43F0A" w:rsidRPr="00E67FDA" w:rsidRDefault="00A43F0A" w:rsidP="00A43F0A">
            <w:pPr>
              <w:spacing w:after="160"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E67FDA">
              <w:rPr>
                <w:rStyle w:val="MSGENFONTSTYLENAMETEMPLATEROLENUMBERMSGENFONTSTYLENAMEBYROLETEXT2MSGENFONTSTYLEMODIFERNOTBOLD"/>
                <w:rFonts w:asciiTheme="minorHAnsi" w:hAnsiTheme="minorHAnsi" w:cstheme="minorHAnsi"/>
                <w:bCs w:val="0"/>
                <w:color w:val="000000" w:themeColor="text1"/>
                <w:sz w:val="20"/>
                <w:szCs w:val="20"/>
              </w:rPr>
              <w:t>Day 32</w:t>
            </w:r>
          </w:p>
          <w:p w14:paraId="5CACAEA5" w14:textId="77777777" w:rsidR="00A43F0A" w:rsidRPr="00D62BE9" w:rsidRDefault="00D62BE9" w:rsidP="00A43F0A">
            <w:pPr>
              <w:pStyle w:val="ListParagraph"/>
              <w:numPr>
                <w:ilvl w:val="0"/>
                <w:numId w:val="8"/>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 w:val="0"/>
                <w:color w:val="000000" w:themeColor="text1"/>
                <w:sz w:val="20"/>
                <w:szCs w:val="20"/>
              </w:rPr>
              <w:t>Introduction to Dimensions</w:t>
            </w:r>
          </w:p>
          <w:p w14:paraId="0527696D" w14:textId="54B82BDD" w:rsidR="00D62BE9" w:rsidRPr="00D62BE9" w:rsidRDefault="00FA2374" w:rsidP="00A43F0A">
            <w:pPr>
              <w:pStyle w:val="ListParagraph"/>
              <w:numPr>
                <w:ilvl w:val="0"/>
                <w:numId w:val="8"/>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 w:val="0"/>
                <w:color w:val="000000" w:themeColor="text1"/>
                <w:sz w:val="20"/>
                <w:szCs w:val="20"/>
              </w:rPr>
              <w:t xml:space="preserve">Techniques to </w:t>
            </w:r>
            <w:r w:rsidR="00D62BE9">
              <w:rPr>
                <w:rStyle w:val="MSGENFONTSTYLENAMETEMPLATEROLENUMBERMSGENFONTSTYLENAMEBYROLETEXT2MSGENFONTSTYLEMODIFERNOTBOLD"/>
                <w:rFonts w:asciiTheme="minorHAnsi" w:hAnsiTheme="minorHAnsi" w:cstheme="minorHAnsi"/>
                <w:b w:val="0"/>
                <w:color w:val="000000" w:themeColor="text1"/>
                <w:sz w:val="20"/>
                <w:szCs w:val="20"/>
              </w:rPr>
              <w:t>add dimensions in AutoCAD</w:t>
            </w:r>
          </w:p>
          <w:p w14:paraId="59CDFB49" w14:textId="77777777" w:rsidR="00FA2374" w:rsidRPr="00FA2374" w:rsidRDefault="00D62BE9" w:rsidP="00A43F0A">
            <w:pPr>
              <w:pStyle w:val="ListParagraph"/>
              <w:numPr>
                <w:ilvl w:val="0"/>
                <w:numId w:val="8"/>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 w:val="0"/>
                <w:color w:val="000000" w:themeColor="text1"/>
                <w:sz w:val="20"/>
                <w:szCs w:val="20"/>
              </w:rPr>
              <w:t>Different dimensions</w:t>
            </w:r>
          </w:p>
          <w:p w14:paraId="2795BA54" w14:textId="171FB849" w:rsidR="00FA2374" w:rsidRPr="00FA2374" w:rsidRDefault="00D62BE9" w:rsidP="00FA2374">
            <w:pPr>
              <w:pStyle w:val="ListParagraph"/>
              <w:widowControl/>
              <w:numPr>
                <w:ilvl w:val="0"/>
                <w:numId w:val="28"/>
              </w:numPr>
              <w:autoSpaceDE/>
              <w:autoSpaceDN/>
              <w:spacing w:before="0" w:line="259" w:lineRule="auto"/>
              <w:ind w:left="1080"/>
              <w:contextualSpacing/>
              <w:rPr>
                <w:rFonts w:asciiTheme="minorHAnsi" w:hAnsiTheme="minorHAnsi" w:cstheme="minorHAnsi"/>
                <w:bCs/>
                <w:color w:val="000000" w:themeColor="text1"/>
                <w:sz w:val="20"/>
                <w:szCs w:val="20"/>
              </w:rPr>
            </w:pPr>
            <w:r w:rsidRPr="00FA2374">
              <w:rPr>
                <w:rFonts w:asciiTheme="minorHAnsi" w:hAnsiTheme="minorHAnsi" w:cstheme="minorHAnsi"/>
                <w:bCs/>
                <w:color w:val="000000" w:themeColor="text1"/>
                <w:sz w:val="20"/>
                <w:szCs w:val="20"/>
              </w:rPr>
              <w:t>Linea</w:t>
            </w:r>
            <w:r w:rsidR="00FA2374" w:rsidRPr="00FA2374">
              <w:rPr>
                <w:rFonts w:asciiTheme="minorHAnsi" w:hAnsiTheme="minorHAnsi" w:cstheme="minorHAnsi"/>
                <w:bCs/>
                <w:color w:val="000000" w:themeColor="text1"/>
                <w:sz w:val="20"/>
                <w:szCs w:val="20"/>
              </w:rPr>
              <w:t>r</w:t>
            </w:r>
          </w:p>
          <w:p w14:paraId="650EC5CE" w14:textId="3619F29F" w:rsidR="00FA2374" w:rsidRPr="00FA2374" w:rsidRDefault="00FA2374" w:rsidP="00FA2374">
            <w:pPr>
              <w:pStyle w:val="ListParagraph"/>
              <w:widowControl/>
              <w:numPr>
                <w:ilvl w:val="0"/>
                <w:numId w:val="28"/>
              </w:numPr>
              <w:autoSpaceDE/>
              <w:autoSpaceDN/>
              <w:spacing w:before="0" w:line="259" w:lineRule="auto"/>
              <w:ind w:left="1080"/>
              <w:contextualSpacing/>
              <w:rPr>
                <w:rFonts w:asciiTheme="minorHAnsi" w:hAnsiTheme="minorHAnsi" w:cstheme="minorHAnsi"/>
                <w:bCs/>
                <w:color w:val="000000" w:themeColor="text1"/>
                <w:sz w:val="20"/>
                <w:szCs w:val="20"/>
              </w:rPr>
            </w:pPr>
            <w:r w:rsidRPr="00FA2374">
              <w:rPr>
                <w:rFonts w:asciiTheme="minorHAnsi" w:hAnsiTheme="minorHAnsi" w:cstheme="minorHAnsi"/>
                <w:bCs/>
                <w:color w:val="000000" w:themeColor="text1"/>
                <w:sz w:val="20"/>
                <w:szCs w:val="20"/>
              </w:rPr>
              <w:t>A</w:t>
            </w:r>
            <w:r w:rsidR="00D62BE9" w:rsidRPr="00FA2374">
              <w:rPr>
                <w:rFonts w:asciiTheme="minorHAnsi" w:hAnsiTheme="minorHAnsi" w:cstheme="minorHAnsi"/>
                <w:bCs/>
                <w:color w:val="000000" w:themeColor="text1"/>
                <w:sz w:val="20"/>
                <w:szCs w:val="20"/>
              </w:rPr>
              <w:t>ngular</w:t>
            </w:r>
          </w:p>
          <w:p w14:paraId="5C8892B2" w14:textId="77777777" w:rsidR="00FA2374" w:rsidRPr="00FA2374" w:rsidRDefault="00D62BE9" w:rsidP="00FA2374">
            <w:pPr>
              <w:pStyle w:val="ListParagraph"/>
              <w:widowControl/>
              <w:numPr>
                <w:ilvl w:val="0"/>
                <w:numId w:val="28"/>
              </w:numPr>
              <w:autoSpaceDE/>
              <w:autoSpaceDN/>
              <w:spacing w:before="0" w:line="259" w:lineRule="auto"/>
              <w:ind w:left="1080"/>
              <w:contextualSpacing/>
              <w:rPr>
                <w:rFonts w:asciiTheme="minorHAnsi" w:hAnsiTheme="minorHAnsi" w:cstheme="minorHAnsi"/>
                <w:bCs/>
                <w:color w:val="000000" w:themeColor="text1"/>
                <w:sz w:val="20"/>
                <w:szCs w:val="20"/>
              </w:rPr>
            </w:pPr>
            <w:r w:rsidRPr="00FA2374">
              <w:rPr>
                <w:rFonts w:asciiTheme="minorHAnsi" w:hAnsiTheme="minorHAnsi" w:cstheme="minorHAnsi"/>
                <w:bCs/>
                <w:color w:val="000000" w:themeColor="text1"/>
                <w:sz w:val="20"/>
                <w:szCs w:val="20"/>
              </w:rPr>
              <w:t>Radius</w:t>
            </w:r>
          </w:p>
          <w:p w14:paraId="190257D6" w14:textId="7E709A04" w:rsidR="00D62BE9" w:rsidRPr="00FA2374" w:rsidRDefault="00D62BE9" w:rsidP="00FA2374">
            <w:pPr>
              <w:pStyle w:val="ListParagraph"/>
              <w:widowControl/>
              <w:numPr>
                <w:ilvl w:val="0"/>
                <w:numId w:val="28"/>
              </w:numPr>
              <w:autoSpaceDE/>
              <w:autoSpaceDN/>
              <w:spacing w:before="0" w:line="259" w:lineRule="auto"/>
              <w:ind w:left="1080"/>
              <w:contextualSpacing/>
              <w:rPr>
                <w:rFonts w:asciiTheme="minorHAnsi" w:hAnsiTheme="minorHAnsi" w:cstheme="minorHAnsi"/>
                <w:bCs/>
                <w:color w:val="000000" w:themeColor="text1"/>
                <w:sz w:val="20"/>
                <w:szCs w:val="20"/>
              </w:rPr>
            </w:pPr>
            <w:r w:rsidRPr="00FA2374">
              <w:rPr>
                <w:rFonts w:asciiTheme="minorHAnsi" w:hAnsiTheme="minorHAnsi" w:cstheme="minorHAnsi"/>
                <w:bCs/>
                <w:color w:val="000000" w:themeColor="text1"/>
                <w:sz w:val="20"/>
                <w:szCs w:val="20"/>
              </w:rPr>
              <w:t xml:space="preserve">Diameter </w:t>
            </w:r>
          </w:p>
          <w:p w14:paraId="529A73B0" w14:textId="13E6E396" w:rsidR="00153C3B" w:rsidRPr="00E67FDA" w:rsidRDefault="00FA2374" w:rsidP="00A43F0A">
            <w:pPr>
              <w:pStyle w:val="ListParagraph"/>
              <w:numPr>
                <w:ilvl w:val="0"/>
                <w:numId w:val="8"/>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 w:val="0"/>
                <w:color w:val="000000" w:themeColor="text1"/>
                <w:sz w:val="20"/>
                <w:szCs w:val="20"/>
              </w:rPr>
              <w:t>Importance of d</w:t>
            </w:r>
            <w:r w:rsidR="00153C3B">
              <w:rPr>
                <w:rStyle w:val="MSGENFONTSTYLENAMETEMPLATEROLENUMBERMSGENFONTSTYLENAMEBYROLETEXT2MSGENFONTSTYLEMODIFERNOTBOLD"/>
                <w:rFonts w:asciiTheme="minorHAnsi" w:hAnsiTheme="minorHAnsi" w:cstheme="minorHAnsi"/>
                <w:b w:val="0"/>
                <w:color w:val="000000" w:themeColor="text1"/>
                <w:sz w:val="20"/>
                <w:szCs w:val="20"/>
              </w:rPr>
              <w:t xml:space="preserve">imension </w:t>
            </w:r>
            <w:r>
              <w:rPr>
                <w:rStyle w:val="MSGENFONTSTYLENAMETEMPLATEROLENUMBERMSGENFONTSTYLENAMEBYROLETEXT2MSGENFONTSTYLEMODIFERNOTBOLD"/>
                <w:rFonts w:asciiTheme="minorHAnsi" w:hAnsiTheme="minorHAnsi" w:cstheme="minorHAnsi"/>
                <w:b w:val="0"/>
                <w:color w:val="000000" w:themeColor="text1"/>
                <w:sz w:val="20"/>
                <w:szCs w:val="20"/>
              </w:rPr>
              <w:t>s</w:t>
            </w:r>
            <w:r w:rsidR="00153C3B">
              <w:rPr>
                <w:rStyle w:val="MSGENFONTSTYLENAMETEMPLATEROLENUMBERMSGENFONTSTYLENAMEBYROLETEXT2MSGENFONTSTYLEMODIFERNOTBOLD"/>
                <w:rFonts w:asciiTheme="minorHAnsi" w:hAnsiTheme="minorHAnsi" w:cstheme="minorHAnsi"/>
                <w:b w:val="0"/>
                <w:color w:val="000000" w:themeColor="text1"/>
                <w:sz w:val="20"/>
                <w:szCs w:val="20"/>
              </w:rPr>
              <w:t>tyle</w:t>
            </w:r>
          </w:p>
        </w:tc>
        <w:tc>
          <w:tcPr>
            <w:tcW w:w="3265" w:type="dxa"/>
          </w:tcPr>
          <w:p w14:paraId="7C29F396" w14:textId="1BB5ABDD" w:rsidR="000B6A1C" w:rsidRPr="00FA2374" w:rsidRDefault="00A43F0A" w:rsidP="00FA2374">
            <w:pPr>
              <w:spacing w:line="259" w:lineRule="auto"/>
              <w:rPr>
                <w:rStyle w:val="MSGENFONTSTYLENAMETEMPLATEROLENUMBERMSGENFONTSTYLENAMEBYROLETEXT2MSGENFONTSTYLEMODIFERNOTBOLD"/>
                <w:rFonts w:asciiTheme="minorHAnsi" w:hAnsiTheme="minorHAnsi" w:cstheme="minorHAnsi"/>
                <w:color w:val="000000" w:themeColor="text1"/>
                <w:sz w:val="20"/>
                <w:szCs w:val="20"/>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32:</w:t>
            </w:r>
          </w:p>
          <w:p w14:paraId="7D247F57" w14:textId="2CBBA7A4" w:rsidR="000B6A1C" w:rsidRPr="00FA2374" w:rsidRDefault="000B6A1C" w:rsidP="00FA2374">
            <w:pPr>
              <w:pStyle w:val="TableParagraph"/>
              <w:spacing w:line="268" w:lineRule="exact"/>
              <w:ind w:left="105"/>
              <w:rPr>
                <w:rFonts w:asciiTheme="minorHAnsi" w:hAnsiTheme="minorHAnsi" w:cstheme="minorHAnsi"/>
                <w:bCs/>
                <w:sz w:val="20"/>
                <w:szCs w:val="20"/>
              </w:rPr>
            </w:pPr>
            <w:r w:rsidRPr="00FA2374">
              <w:rPr>
                <w:rFonts w:asciiTheme="minorHAnsi" w:hAnsiTheme="minorHAnsi" w:cstheme="minorHAnsi"/>
                <w:bCs/>
                <w:sz w:val="20"/>
                <w:szCs w:val="20"/>
              </w:rPr>
              <w:t>Students will practice</w:t>
            </w:r>
            <w:r w:rsidR="00C27A7B">
              <w:rPr>
                <w:rFonts w:asciiTheme="minorHAnsi" w:hAnsiTheme="minorHAnsi" w:cstheme="minorHAnsi"/>
                <w:bCs/>
                <w:sz w:val="20"/>
                <w:szCs w:val="20"/>
              </w:rPr>
              <w:t xml:space="preserve"> </w:t>
            </w:r>
            <w:r w:rsidRPr="00FA2374">
              <w:rPr>
                <w:rFonts w:asciiTheme="minorHAnsi" w:hAnsiTheme="minorHAnsi" w:cstheme="minorHAnsi"/>
                <w:bCs/>
                <w:sz w:val="20"/>
                <w:szCs w:val="20"/>
              </w:rPr>
              <w:t xml:space="preserve">adding different dimensions </w:t>
            </w:r>
            <w:r w:rsidR="00FA2374" w:rsidRPr="00FA2374">
              <w:rPr>
                <w:rFonts w:asciiTheme="minorHAnsi" w:hAnsiTheme="minorHAnsi" w:cstheme="minorHAnsi"/>
                <w:bCs/>
                <w:sz w:val="20"/>
                <w:szCs w:val="20"/>
              </w:rPr>
              <w:t xml:space="preserve">of surgical </w:t>
            </w:r>
            <w:r w:rsidR="00C27A7B" w:rsidRPr="00FA2374">
              <w:rPr>
                <w:rFonts w:asciiTheme="minorHAnsi" w:hAnsiTheme="minorHAnsi" w:cstheme="minorHAnsi"/>
                <w:bCs/>
                <w:sz w:val="20"/>
                <w:szCs w:val="20"/>
              </w:rPr>
              <w:t>instruments</w:t>
            </w:r>
            <w:r w:rsidR="00FA2374" w:rsidRPr="00FA2374">
              <w:rPr>
                <w:rFonts w:asciiTheme="minorHAnsi" w:hAnsiTheme="minorHAnsi" w:cstheme="minorHAnsi"/>
                <w:bCs/>
                <w:sz w:val="20"/>
                <w:szCs w:val="20"/>
              </w:rPr>
              <w:t xml:space="preserve"> in </w:t>
            </w:r>
            <w:r w:rsidRPr="00FA2374">
              <w:rPr>
                <w:rFonts w:asciiTheme="minorHAnsi" w:hAnsiTheme="minorHAnsi" w:cstheme="minorHAnsi"/>
                <w:bCs/>
                <w:sz w:val="20"/>
                <w:szCs w:val="20"/>
              </w:rPr>
              <w:t>AutoCAD</w:t>
            </w:r>
            <w:r w:rsidR="00FA2374" w:rsidRPr="00FA2374">
              <w:rPr>
                <w:rFonts w:asciiTheme="minorHAnsi" w:hAnsiTheme="minorHAnsi" w:cstheme="minorHAnsi"/>
                <w:bCs/>
                <w:sz w:val="20"/>
                <w:szCs w:val="20"/>
              </w:rPr>
              <w:t xml:space="preserve"> drawing</w:t>
            </w:r>
            <w:r w:rsidR="00C27A7B">
              <w:rPr>
                <w:rFonts w:asciiTheme="minorHAnsi" w:hAnsiTheme="minorHAnsi" w:cstheme="minorHAnsi"/>
                <w:bCs/>
                <w:sz w:val="20"/>
                <w:szCs w:val="20"/>
              </w:rPr>
              <w:t>.</w:t>
            </w:r>
          </w:p>
          <w:p w14:paraId="0A54FCA9" w14:textId="723CC2F0"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p>
        </w:tc>
      </w:tr>
      <w:tr w:rsidR="00A43F0A" w:rsidRPr="00FC0C85" w14:paraId="37792509" w14:textId="77777777" w:rsidTr="002A5E28">
        <w:trPr>
          <w:trHeight w:val="583"/>
          <w:jc w:val="center"/>
        </w:trPr>
        <w:tc>
          <w:tcPr>
            <w:tcW w:w="1555" w:type="dxa"/>
            <w:vMerge/>
          </w:tcPr>
          <w:p w14:paraId="7A7D5421" w14:textId="77777777" w:rsidR="00A43F0A" w:rsidRPr="00001266" w:rsidRDefault="00A43F0A" w:rsidP="00A43F0A">
            <w:pPr>
              <w:rPr>
                <w:rFonts w:asciiTheme="minorHAnsi" w:hAnsiTheme="minorHAnsi" w:cstheme="minorHAnsi"/>
                <w:b/>
                <w:color w:val="000000" w:themeColor="text1"/>
                <w:sz w:val="20"/>
                <w:szCs w:val="20"/>
              </w:rPr>
            </w:pPr>
          </w:p>
        </w:tc>
        <w:tc>
          <w:tcPr>
            <w:tcW w:w="5386" w:type="dxa"/>
          </w:tcPr>
          <w:p w14:paraId="58B3EC2C" w14:textId="2BE85613" w:rsidR="00A43F0A" w:rsidRPr="00001266" w:rsidRDefault="00A43F0A" w:rsidP="00A43F0A">
            <w:pPr>
              <w:spacing w:after="160"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Day 33</w:t>
            </w:r>
          </w:p>
          <w:p w14:paraId="2909E6A9" w14:textId="0C1FBDAC" w:rsidR="00A43F0A" w:rsidRPr="00FA2374" w:rsidRDefault="00005874" w:rsidP="00FA2374">
            <w:pPr>
              <w:pStyle w:val="ListParagraph"/>
              <w:numPr>
                <w:ilvl w:val="0"/>
                <w:numId w:val="4"/>
              </w:numPr>
              <w:autoSpaceDE/>
              <w:autoSpaceDN/>
              <w:spacing w:before="0" w:line="259" w:lineRule="auto"/>
              <w:ind w:left="564"/>
              <w:contextualSpacing/>
              <w:rPr>
                <w:sz w:val="20"/>
                <w:szCs w:val="20"/>
              </w:rPr>
            </w:pPr>
            <w:r w:rsidRPr="00FA2374">
              <w:rPr>
                <w:sz w:val="20"/>
                <w:szCs w:val="20"/>
              </w:rPr>
              <w:t xml:space="preserve">Introduction to </w:t>
            </w:r>
            <w:r w:rsidR="00FA2374">
              <w:rPr>
                <w:sz w:val="20"/>
                <w:szCs w:val="20"/>
              </w:rPr>
              <w:t>l</w:t>
            </w:r>
            <w:r w:rsidRPr="00FA2374">
              <w:rPr>
                <w:sz w:val="20"/>
                <w:szCs w:val="20"/>
              </w:rPr>
              <w:t xml:space="preserve">ayer </w:t>
            </w:r>
            <w:r w:rsidR="00FA2374">
              <w:rPr>
                <w:sz w:val="20"/>
                <w:szCs w:val="20"/>
              </w:rPr>
              <w:t>c</w:t>
            </w:r>
            <w:r w:rsidRPr="00FA2374">
              <w:rPr>
                <w:sz w:val="20"/>
                <w:szCs w:val="20"/>
              </w:rPr>
              <w:t>ommand</w:t>
            </w:r>
          </w:p>
          <w:p w14:paraId="0EA775C2" w14:textId="45CE710A" w:rsidR="00005874" w:rsidRPr="00FA2374" w:rsidRDefault="00005874" w:rsidP="00FA2374">
            <w:pPr>
              <w:pStyle w:val="ListParagraph"/>
              <w:numPr>
                <w:ilvl w:val="0"/>
                <w:numId w:val="4"/>
              </w:numPr>
              <w:autoSpaceDE/>
              <w:autoSpaceDN/>
              <w:spacing w:before="0" w:line="259" w:lineRule="auto"/>
              <w:ind w:left="564"/>
              <w:contextualSpacing/>
              <w:rPr>
                <w:sz w:val="20"/>
                <w:szCs w:val="20"/>
              </w:rPr>
            </w:pPr>
            <w:r w:rsidRPr="00FA2374">
              <w:rPr>
                <w:sz w:val="20"/>
                <w:szCs w:val="20"/>
              </w:rPr>
              <w:t>Hide/Freeze/lock of layers</w:t>
            </w:r>
          </w:p>
          <w:p w14:paraId="35117C7C" w14:textId="679F0F5B" w:rsidR="00005874" w:rsidRPr="00E67FDA" w:rsidRDefault="00FA2374" w:rsidP="00FA2374">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 w:val="0"/>
                <w:color w:val="000000" w:themeColor="text1"/>
                <w:sz w:val="20"/>
                <w:szCs w:val="20"/>
              </w:rPr>
            </w:pPr>
            <w:r>
              <w:rPr>
                <w:sz w:val="20"/>
                <w:szCs w:val="20"/>
              </w:rPr>
              <w:t>Techniques to use l</w:t>
            </w:r>
            <w:r w:rsidR="00005874" w:rsidRPr="00FA2374">
              <w:rPr>
                <w:sz w:val="20"/>
                <w:szCs w:val="20"/>
              </w:rPr>
              <w:t>ayer command</w:t>
            </w:r>
          </w:p>
        </w:tc>
        <w:tc>
          <w:tcPr>
            <w:tcW w:w="3265" w:type="dxa"/>
          </w:tcPr>
          <w:p w14:paraId="4BB724BD" w14:textId="77777777" w:rsidR="00A43F0A" w:rsidRDefault="00A43F0A" w:rsidP="00A43F0A">
            <w:pPr>
              <w:spacing w:line="259" w:lineRule="auto"/>
              <w:rPr>
                <w:rStyle w:val="MSGENFONTSTYLENAMETEMPLATEROLENUMBERMSGENFONTSTYLENAMEBYROLETEXT2MSGENFONTSTYLEMODIFERNOTBOLD"/>
                <w:rFonts w:asciiTheme="minorHAnsi" w:hAnsiTheme="minorHAnsi" w:cstheme="minorHAnsi"/>
                <w:color w:val="000000" w:themeColor="text1"/>
                <w:sz w:val="20"/>
                <w:szCs w:val="20"/>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33:</w:t>
            </w:r>
          </w:p>
          <w:p w14:paraId="583F536D" w14:textId="2CCD18FA" w:rsidR="000B6A1C" w:rsidRPr="00FA2374" w:rsidRDefault="000B6A1C" w:rsidP="00FA2374">
            <w:pPr>
              <w:pStyle w:val="TableParagraph"/>
              <w:spacing w:line="268" w:lineRule="exact"/>
              <w:ind w:left="105"/>
              <w:rPr>
                <w:rFonts w:asciiTheme="minorHAnsi" w:hAnsiTheme="minorHAnsi" w:cstheme="minorHAnsi"/>
                <w:bCs/>
                <w:sz w:val="20"/>
                <w:szCs w:val="20"/>
              </w:rPr>
            </w:pPr>
            <w:r w:rsidRPr="00FA2374">
              <w:rPr>
                <w:rFonts w:asciiTheme="minorHAnsi" w:hAnsiTheme="minorHAnsi" w:cstheme="minorHAnsi"/>
                <w:bCs/>
                <w:sz w:val="20"/>
                <w:szCs w:val="20"/>
              </w:rPr>
              <w:t xml:space="preserve">Students will </w:t>
            </w:r>
            <w:r w:rsidR="00C27A7B">
              <w:rPr>
                <w:rFonts w:asciiTheme="minorHAnsi" w:hAnsiTheme="minorHAnsi" w:cstheme="minorHAnsi"/>
                <w:bCs/>
                <w:sz w:val="20"/>
                <w:szCs w:val="20"/>
              </w:rPr>
              <w:t xml:space="preserve">practice </w:t>
            </w:r>
            <w:r w:rsidRPr="00FA2374">
              <w:rPr>
                <w:rFonts w:asciiTheme="minorHAnsi" w:hAnsiTheme="minorHAnsi" w:cstheme="minorHAnsi"/>
                <w:bCs/>
                <w:sz w:val="20"/>
                <w:szCs w:val="20"/>
              </w:rPr>
              <w:t xml:space="preserve">layer command </w:t>
            </w:r>
            <w:r w:rsidR="00C27A7B">
              <w:rPr>
                <w:rFonts w:asciiTheme="minorHAnsi" w:hAnsiTheme="minorHAnsi" w:cstheme="minorHAnsi"/>
                <w:bCs/>
                <w:sz w:val="20"/>
                <w:szCs w:val="20"/>
              </w:rPr>
              <w:t xml:space="preserve">on a drawing </w:t>
            </w:r>
            <w:r w:rsidRPr="00FA2374">
              <w:rPr>
                <w:rFonts w:asciiTheme="minorHAnsi" w:hAnsiTheme="minorHAnsi" w:cstheme="minorHAnsi"/>
                <w:bCs/>
                <w:sz w:val="20"/>
                <w:szCs w:val="20"/>
              </w:rPr>
              <w:t>in AutoCAD</w:t>
            </w:r>
          </w:p>
          <w:p w14:paraId="7AE17CAE" w14:textId="0B630ED5"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p>
        </w:tc>
      </w:tr>
      <w:tr w:rsidR="00A43F0A" w:rsidRPr="00FC0C85" w14:paraId="2FD25352" w14:textId="77777777" w:rsidTr="00071579">
        <w:trPr>
          <w:trHeight w:val="1486"/>
          <w:jc w:val="center"/>
        </w:trPr>
        <w:tc>
          <w:tcPr>
            <w:tcW w:w="1555" w:type="dxa"/>
            <w:vMerge/>
          </w:tcPr>
          <w:p w14:paraId="3D8E8DA1" w14:textId="77777777" w:rsidR="00A43F0A" w:rsidRPr="00001266" w:rsidRDefault="00A43F0A" w:rsidP="00A43F0A">
            <w:pPr>
              <w:rPr>
                <w:rFonts w:asciiTheme="minorHAnsi" w:hAnsiTheme="minorHAnsi" w:cstheme="minorHAnsi"/>
                <w:b/>
                <w:color w:val="000000" w:themeColor="text1"/>
                <w:sz w:val="20"/>
                <w:szCs w:val="20"/>
              </w:rPr>
            </w:pPr>
          </w:p>
        </w:tc>
        <w:tc>
          <w:tcPr>
            <w:tcW w:w="5386" w:type="dxa"/>
          </w:tcPr>
          <w:p w14:paraId="775BECBC" w14:textId="0B3AD878" w:rsidR="00A43F0A" w:rsidRPr="00071579" w:rsidRDefault="00A43F0A" w:rsidP="00A43F0A">
            <w:pPr>
              <w:spacing w:after="160" w:line="259" w:lineRule="auto"/>
              <w:rPr>
                <w:rStyle w:val="MSGENFONTSTYLENAMETEMPLATEROLENUMBERMSGENFONTSTYLENAMEBYROLETEXT2MSGENFONTSTYLEMODIFERNOTBOLD"/>
                <w:rFonts w:asciiTheme="minorHAnsi" w:hAnsiTheme="minorHAnsi" w:cstheme="minorHAnsi"/>
                <w:bCs w:val="0"/>
                <w:color w:val="000000" w:themeColor="text1"/>
                <w:sz w:val="12"/>
                <w:szCs w:val="12"/>
              </w:rPr>
            </w:pP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Day 34</w:t>
            </w:r>
          </w:p>
          <w:p w14:paraId="6BAD793A" w14:textId="77777777" w:rsidR="00A43F0A" w:rsidRPr="00FA2374" w:rsidRDefault="00BA235C" w:rsidP="00FA2374">
            <w:pPr>
              <w:pStyle w:val="ListParagraph"/>
              <w:numPr>
                <w:ilvl w:val="0"/>
                <w:numId w:val="4"/>
              </w:numPr>
              <w:autoSpaceDE/>
              <w:autoSpaceDN/>
              <w:spacing w:before="0" w:line="259" w:lineRule="auto"/>
              <w:ind w:left="564"/>
              <w:contextualSpacing/>
              <w:rPr>
                <w:sz w:val="20"/>
                <w:szCs w:val="20"/>
              </w:rPr>
            </w:pPr>
            <w:r w:rsidRPr="00FA2374">
              <w:rPr>
                <w:sz w:val="20"/>
                <w:szCs w:val="20"/>
              </w:rPr>
              <w:t xml:space="preserve">Introduction to table command </w:t>
            </w:r>
          </w:p>
          <w:p w14:paraId="368FF1BC" w14:textId="7ED34B42" w:rsidR="00BA235C" w:rsidRPr="00FA2374" w:rsidRDefault="00FA2374" w:rsidP="00FA2374">
            <w:pPr>
              <w:pStyle w:val="ListParagraph"/>
              <w:numPr>
                <w:ilvl w:val="0"/>
                <w:numId w:val="4"/>
              </w:numPr>
              <w:autoSpaceDE/>
              <w:autoSpaceDN/>
              <w:spacing w:before="0" w:line="259" w:lineRule="auto"/>
              <w:ind w:left="564"/>
              <w:contextualSpacing/>
              <w:rPr>
                <w:sz w:val="20"/>
                <w:szCs w:val="20"/>
              </w:rPr>
            </w:pPr>
            <w:r>
              <w:rPr>
                <w:sz w:val="20"/>
                <w:szCs w:val="20"/>
              </w:rPr>
              <w:t>Techniques to i</w:t>
            </w:r>
            <w:r w:rsidRPr="00FA2374">
              <w:rPr>
                <w:sz w:val="20"/>
                <w:szCs w:val="20"/>
              </w:rPr>
              <w:t>mport</w:t>
            </w:r>
            <w:r w:rsidR="00BA235C" w:rsidRPr="00FA2374">
              <w:rPr>
                <w:sz w:val="20"/>
                <w:szCs w:val="20"/>
              </w:rPr>
              <w:t xml:space="preserve"> tables from </w:t>
            </w:r>
            <w:r w:rsidRPr="00FA2374">
              <w:rPr>
                <w:sz w:val="20"/>
                <w:szCs w:val="20"/>
              </w:rPr>
              <w:t>MS</w:t>
            </w:r>
            <w:r w:rsidR="00BA235C" w:rsidRPr="00FA2374">
              <w:rPr>
                <w:sz w:val="20"/>
                <w:szCs w:val="20"/>
              </w:rPr>
              <w:t xml:space="preserve"> Excel</w:t>
            </w:r>
          </w:p>
          <w:p w14:paraId="34593991" w14:textId="79339D3B" w:rsidR="00002CDA" w:rsidRPr="00FA2374" w:rsidRDefault="00002CDA" w:rsidP="00FA2374">
            <w:pPr>
              <w:pStyle w:val="ListParagraph"/>
              <w:numPr>
                <w:ilvl w:val="0"/>
                <w:numId w:val="4"/>
              </w:numPr>
              <w:autoSpaceDE/>
              <w:autoSpaceDN/>
              <w:spacing w:before="0" w:line="259" w:lineRule="auto"/>
              <w:ind w:left="564"/>
              <w:contextualSpacing/>
              <w:rPr>
                <w:sz w:val="20"/>
                <w:szCs w:val="20"/>
              </w:rPr>
            </w:pPr>
            <w:r w:rsidRPr="00FA2374">
              <w:rPr>
                <w:sz w:val="20"/>
                <w:szCs w:val="20"/>
              </w:rPr>
              <w:t>Group/Ungroup command</w:t>
            </w:r>
          </w:p>
          <w:p w14:paraId="20DC3EA5" w14:textId="22FFF6AB" w:rsidR="00BA235C" w:rsidRPr="00FA2374" w:rsidRDefault="00FA2374" w:rsidP="00FA2374">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Calibri" w:eastAsia="Calibri" w:hAnsi="Calibri" w:cs="Calibri"/>
                <w:b w:val="0"/>
                <w:bCs w:val="0"/>
                <w:color w:val="auto"/>
                <w:sz w:val="20"/>
                <w:szCs w:val="20"/>
                <w:lang w:bidi="ar-SA"/>
              </w:rPr>
            </w:pPr>
            <w:r>
              <w:rPr>
                <w:sz w:val="20"/>
                <w:szCs w:val="20"/>
              </w:rPr>
              <w:t>B</w:t>
            </w:r>
            <w:r w:rsidR="00002CDA" w:rsidRPr="00FA2374">
              <w:rPr>
                <w:sz w:val="20"/>
                <w:szCs w:val="20"/>
              </w:rPr>
              <w:t>lock command</w:t>
            </w:r>
          </w:p>
        </w:tc>
        <w:tc>
          <w:tcPr>
            <w:tcW w:w="3265" w:type="dxa"/>
          </w:tcPr>
          <w:p w14:paraId="425542DB" w14:textId="77777777" w:rsidR="00A43F0A" w:rsidRDefault="00A43F0A" w:rsidP="00A43F0A">
            <w:pPr>
              <w:spacing w:line="259" w:lineRule="auto"/>
              <w:rPr>
                <w:rStyle w:val="MSGENFONTSTYLENAMETEMPLATEROLENUMBERMSGENFONTSTYLENAMEBYROLETEXT2MSGENFONTSTYLEMODIFERNOTBOLD"/>
                <w:rFonts w:asciiTheme="minorHAnsi" w:hAnsiTheme="minorHAnsi" w:cstheme="minorHAnsi"/>
                <w:color w:val="000000" w:themeColor="text1"/>
                <w:sz w:val="20"/>
                <w:szCs w:val="20"/>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34:</w:t>
            </w:r>
          </w:p>
          <w:p w14:paraId="2E563594" w14:textId="7DE0E2FC" w:rsidR="000B6A1C" w:rsidRPr="00FA2374" w:rsidRDefault="000B6A1C" w:rsidP="00FA2374">
            <w:pPr>
              <w:pStyle w:val="TableParagraph"/>
              <w:spacing w:line="268" w:lineRule="exact"/>
              <w:ind w:left="105"/>
              <w:rPr>
                <w:rFonts w:asciiTheme="minorHAnsi" w:hAnsiTheme="minorHAnsi" w:cstheme="minorHAnsi"/>
                <w:bCs/>
                <w:sz w:val="20"/>
                <w:szCs w:val="20"/>
              </w:rPr>
            </w:pPr>
            <w:r w:rsidRPr="00FA2374">
              <w:rPr>
                <w:rFonts w:asciiTheme="minorHAnsi" w:hAnsiTheme="minorHAnsi" w:cstheme="minorHAnsi"/>
                <w:bCs/>
                <w:sz w:val="20"/>
                <w:szCs w:val="20"/>
              </w:rPr>
              <w:t>Students will practice creating a table and importing a table from MS Excel in AutoCAD</w:t>
            </w:r>
          </w:p>
          <w:p w14:paraId="3C5BFBA9" w14:textId="5344A461" w:rsidR="00A43F0A" w:rsidRPr="00001266" w:rsidRDefault="00A43F0A" w:rsidP="00BC77A0">
            <w:pPr>
              <w:pStyle w:val="TableParagraph"/>
              <w:spacing w:line="268" w:lineRule="exact"/>
              <w:ind w:left="105"/>
              <w:rPr>
                <w:rFonts w:asciiTheme="minorHAnsi" w:eastAsia="Adobe Kaiti Std R" w:hAnsiTheme="minorHAnsi" w:cstheme="minorHAnsi"/>
                <w:sz w:val="20"/>
                <w:szCs w:val="20"/>
              </w:rPr>
            </w:pPr>
          </w:p>
        </w:tc>
      </w:tr>
      <w:tr w:rsidR="00A43F0A" w:rsidRPr="00FC0C85" w14:paraId="7EE9A2C5" w14:textId="77777777" w:rsidTr="002A5E28">
        <w:trPr>
          <w:trHeight w:val="583"/>
          <w:jc w:val="center"/>
        </w:trPr>
        <w:tc>
          <w:tcPr>
            <w:tcW w:w="1555" w:type="dxa"/>
            <w:vMerge/>
          </w:tcPr>
          <w:p w14:paraId="32D32ADC" w14:textId="77777777" w:rsidR="00A43F0A" w:rsidRPr="00001266" w:rsidRDefault="00A43F0A" w:rsidP="00A43F0A">
            <w:pPr>
              <w:rPr>
                <w:rFonts w:asciiTheme="minorHAnsi" w:hAnsiTheme="minorHAnsi" w:cstheme="minorHAnsi"/>
                <w:b/>
                <w:color w:val="000000" w:themeColor="text1"/>
                <w:sz w:val="20"/>
                <w:szCs w:val="20"/>
              </w:rPr>
            </w:pPr>
          </w:p>
        </w:tc>
        <w:tc>
          <w:tcPr>
            <w:tcW w:w="5386" w:type="dxa"/>
          </w:tcPr>
          <w:p w14:paraId="59F50343" w14:textId="6B8F2498" w:rsidR="00A43F0A" w:rsidRPr="00001266" w:rsidRDefault="00A43F0A" w:rsidP="00A43F0A">
            <w:pPr>
              <w:spacing w:after="160"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Day 35</w:t>
            </w:r>
          </w:p>
          <w:p w14:paraId="278A290C" w14:textId="77777777" w:rsidR="00A43F0A" w:rsidRPr="00FA2374" w:rsidRDefault="00BA235C" w:rsidP="00FA2374">
            <w:pPr>
              <w:pStyle w:val="ListParagraph"/>
              <w:numPr>
                <w:ilvl w:val="0"/>
                <w:numId w:val="4"/>
              </w:numPr>
              <w:autoSpaceDE/>
              <w:autoSpaceDN/>
              <w:spacing w:before="0" w:line="259" w:lineRule="auto"/>
              <w:ind w:left="564"/>
              <w:contextualSpacing/>
              <w:rPr>
                <w:sz w:val="20"/>
                <w:szCs w:val="20"/>
              </w:rPr>
            </w:pPr>
            <w:r w:rsidRPr="00FA2374">
              <w:rPr>
                <w:sz w:val="20"/>
                <w:szCs w:val="20"/>
              </w:rPr>
              <w:t>Use of Ladder Command in AutoCAD</w:t>
            </w:r>
          </w:p>
          <w:p w14:paraId="3D95D1ED" w14:textId="77777777" w:rsidR="00BA235C" w:rsidRPr="00FA2374" w:rsidRDefault="00BA235C" w:rsidP="00FA2374">
            <w:pPr>
              <w:pStyle w:val="ListParagraph"/>
              <w:numPr>
                <w:ilvl w:val="0"/>
                <w:numId w:val="4"/>
              </w:numPr>
              <w:autoSpaceDE/>
              <w:autoSpaceDN/>
              <w:spacing w:before="0" w:line="259" w:lineRule="auto"/>
              <w:ind w:left="564"/>
              <w:contextualSpacing/>
              <w:rPr>
                <w:sz w:val="20"/>
                <w:szCs w:val="20"/>
              </w:rPr>
            </w:pPr>
            <w:r w:rsidRPr="00FA2374">
              <w:rPr>
                <w:sz w:val="20"/>
                <w:szCs w:val="20"/>
              </w:rPr>
              <w:t>Use of Match properties command</w:t>
            </w:r>
          </w:p>
          <w:p w14:paraId="3993B754" w14:textId="77777777" w:rsidR="00BA235C" w:rsidRPr="00FA2374" w:rsidRDefault="00BA235C" w:rsidP="00FA2374">
            <w:pPr>
              <w:pStyle w:val="ListParagraph"/>
              <w:numPr>
                <w:ilvl w:val="0"/>
                <w:numId w:val="4"/>
              </w:numPr>
              <w:autoSpaceDE/>
              <w:autoSpaceDN/>
              <w:spacing w:before="0" w:line="259" w:lineRule="auto"/>
              <w:ind w:left="564"/>
              <w:contextualSpacing/>
              <w:rPr>
                <w:sz w:val="20"/>
                <w:szCs w:val="20"/>
              </w:rPr>
            </w:pPr>
            <w:r w:rsidRPr="00FA2374">
              <w:rPr>
                <w:sz w:val="20"/>
                <w:szCs w:val="20"/>
              </w:rPr>
              <w:t>Use of List &amp; Properties command of AutoCAD</w:t>
            </w:r>
          </w:p>
          <w:p w14:paraId="6A200AFE" w14:textId="006997A0" w:rsidR="00AC6737" w:rsidRPr="00182FF0" w:rsidRDefault="00AC6737" w:rsidP="00FA2374">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 w:val="0"/>
                <w:color w:val="000000" w:themeColor="text1"/>
                <w:sz w:val="20"/>
                <w:szCs w:val="20"/>
              </w:rPr>
            </w:pPr>
            <w:r w:rsidRPr="00FA2374">
              <w:rPr>
                <w:sz w:val="20"/>
                <w:szCs w:val="20"/>
              </w:rPr>
              <w:t xml:space="preserve">Line Type command </w:t>
            </w:r>
          </w:p>
        </w:tc>
        <w:tc>
          <w:tcPr>
            <w:tcW w:w="3265" w:type="dxa"/>
          </w:tcPr>
          <w:p w14:paraId="32593A54"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35:</w:t>
            </w:r>
          </w:p>
          <w:p w14:paraId="6A52A0A4" w14:textId="042B1659" w:rsidR="00A43F0A" w:rsidRPr="00001266" w:rsidRDefault="007364D9" w:rsidP="00A43F0A">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 xml:space="preserve">Students will </w:t>
            </w:r>
            <w:r w:rsidR="00FF27A4">
              <w:rPr>
                <w:rFonts w:asciiTheme="minorHAnsi" w:eastAsia="Adobe Kaiti Std R" w:hAnsiTheme="minorHAnsi" w:cstheme="minorHAnsi"/>
                <w:sz w:val="20"/>
                <w:szCs w:val="20"/>
              </w:rPr>
              <w:t>practice</w:t>
            </w:r>
            <w:r>
              <w:rPr>
                <w:rFonts w:asciiTheme="minorHAnsi" w:eastAsia="Adobe Kaiti Std R" w:hAnsiTheme="minorHAnsi" w:cstheme="minorHAnsi"/>
                <w:sz w:val="20"/>
                <w:szCs w:val="20"/>
              </w:rPr>
              <w:t xml:space="preserve"> adding dimensions </w:t>
            </w:r>
            <w:r w:rsidR="00C27A7B">
              <w:rPr>
                <w:rFonts w:asciiTheme="minorHAnsi" w:eastAsia="Adobe Kaiti Std R" w:hAnsiTheme="minorHAnsi" w:cstheme="minorHAnsi"/>
                <w:sz w:val="20"/>
                <w:szCs w:val="20"/>
              </w:rPr>
              <w:t xml:space="preserve">of a surgical instrument in drawing </w:t>
            </w:r>
            <w:r>
              <w:rPr>
                <w:rFonts w:asciiTheme="minorHAnsi" w:eastAsia="Adobe Kaiti Std R" w:hAnsiTheme="minorHAnsi" w:cstheme="minorHAnsi"/>
                <w:sz w:val="20"/>
                <w:szCs w:val="20"/>
              </w:rPr>
              <w:t>using ladder command.</w:t>
            </w:r>
          </w:p>
        </w:tc>
      </w:tr>
      <w:tr w:rsidR="00A43F0A" w:rsidRPr="00FC0C85" w14:paraId="669EA434" w14:textId="77777777" w:rsidTr="002A5E28">
        <w:trPr>
          <w:trHeight w:val="583"/>
          <w:jc w:val="center"/>
        </w:trPr>
        <w:tc>
          <w:tcPr>
            <w:tcW w:w="1555" w:type="dxa"/>
            <w:vMerge w:val="restart"/>
          </w:tcPr>
          <w:p w14:paraId="7E398D7A" w14:textId="7DD5A034" w:rsidR="00A43F0A" w:rsidRPr="00001266" w:rsidRDefault="00A43F0A" w:rsidP="00A43F0A">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t>Week 8:</w:t>
            </w:r>
          </w:p>
          <w:p w14:paraId="3E72BB0F" w14:textId="5BF03B0D" w:rsidR="00A43F0A" w:rsidRPr="00001266" w:rsidRDefault="00002CDA" w:rsidP="00A43F0A">
            <w:pPr>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 xml:space="preserve">Preparation of Basic 3D Drawing </w:t>
            </w:r>
          </w:p>
        </w:tc>
        <w:tc>
          <w:tcPr>
            <w:tcW w:w="5386" w:type="dxa"/>
          </w:tcPr>
          <w:p w14:paraId="3AE8D55A" w14:textId="65819834" w:rsidR="00A43F0A" w:rsidRPr="00001266" w:rsidRDefault="00A43F0A" w:rsidP="00A43F0A">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color w:val="000000" w:themeColor="text1"/>
                <w:sz w:val="20"/>
                <w:szCs w:val="20"/>
              </w:rPr>
              <w:t>Day 36:</w:t>
            </w:r>
          </w:p>
          <w:p w14:paraId="6A014A18" w14:textId="5F1523A2" w:rsidR="00C27A7B" w:rsidRPr="00C27A7B" w:rsidRDefault="00C27A7B"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t>Introduction to AutoCAD 3D interface</w:t>
            </w:r>
          </w:p>
          <w:p w14:paraId="003DF071" w14:textId="56933FBE" w:rsidR="00A43F0A" w:rsidRPr="00CF1682" w:rsidRDefault="006724BC"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Style w:val="MSGENFONTSTYLENAMETEMPLATEROLENUMBERMSGENFONTSTYLENAMEBYROLETEXT2MSGENFONTSTYLEMODIFERNOTBOLD"/>
                <w:rFonts w:asciiTheme="minorHAnsi" w:hAnsiTheme="minorHAnsi" w:cstheme="minorHAnsi"/>
                <w:b w:val="0"/>
                <w:color w:val="000000" w:themeColor="text1"/>
                <w:sz w:val="20"/>
                <w:szCs w:val="20"/>
              </w:rPr>
              <w:t>Introduction to 3D basic commands</w:t>
            </w:r>
          </w:p>
          <w:p w14:paraId="46B05C51" w14:textId="77777777" w:rsidR="00FF27A4" w:rsidRPr="00FF27A4" w:rsidRDefault="00CF1682"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Style w:val="MSGENFONTSTYLENAMETEMPLATEROLENUMBERMSGENFONTSTYLENAMEBYROLETEXT2MSGENFONTSTYLEMODIFERNOTBOLD"/>
                <w:rFonts w:asciiTheme="minorHAnsi" w:hAnsiTheme="minorHAnsi" w:cstheme="minorHAnsi"/>
                <w:b w:val="0"/>
                <w:color w:val="000000" w:themeColor="text1"/>
                <w:sz w:val="20"/>
                <w:szCs w:val="20"/>
              </w:rPr>
              <w:t>Introduction to 3d Objects</w:t>
            </w:r>
          </w:p>
          <w:p w14:paraId="7D9829AB" w14:textId="77777777" w:rsidR="00FF27A4" w:rsidRPr="00FF27A4" w:rsidRDefault="00CF1682" w:rsidP="00FF27A4">
            <w:pPr>
              <w:pStyle w:val="ListParagraph"/>
              <w:widowControl/>
              <w:numPr>
                <w:ilvl w:val="0"/>
                <w:numId w:val="28"/>
              </w:numPr>
              <w:autoSpaceDE/>
              <w:autoSpaceDN/>
              <w:spacing w:before="0" w:line="259" w:lineRule="auto"/>
              <w:ind w:left="1080"/>
              <w:contextualSpacing/>
              <w:rPr>
                <w:rFonts w:asciiTheme="minorHAnsi" w:hAnsiTheme="minorHAnsi" w:cstheme="minorHAnsi"/>
                <w:bCs/>
                <w:color w:val="000000" w:themeColor="text1"/>
                <w:sz w:val="20"/>
                <w:szCs w:val="20"/>
              </w:rPr>
            </w:pPr>
            <w:r w:rsidRPr="00FF27A4">
              <w:rPr>
                <w:rFonts w:asciiTheme="minorHAnsi" w:hAnsiTheme="minorHAnsi" w:cstheme="minorHAnsi"/>
                <w:bCs/>
                <w:color w:val="000000" w:themeColor="text1"/>
                <w:sz w:val="20"/>
                <w:szCs w:val="20"/>
              </w:rPr>
              <w:t>Box</w:t>
            </w:r>
          </w:p>
          <w:p w14:paraId="01444A6F" w14:textId="3D535DD5" w:rsidR="00CF1682" w:rsidRPr="00FF27A4" w:rsidRDefault="00CF1682" w:rsidP="00FF27A4">
            <w:pPr>
              <w:pStyle w:val="ListParagraph"/>
              <w:widowControl/>
              <w:numPr>
                <w:ilvl w:val="0"/>
                <w:numId w:val="28"/>
              </w:numPr>
              <w:autoSpaceDE/>
              <w:autoSpaceDN/>
              <w:spacing w:before="0" w:line="259" w:lineRule="auto"/>
              <w:ind w:left="1080"/>
              <w:contextualSpacing/>
              <w:rPr>
                <w:rFonts w:asciiTheme="minorHAnsi" w:hAnsiTheme="minorHAnsi" w:cstheme="minorHAnsi"/>
                <w:bCs/>
                <w:color w:val="000000" w:themeColor="text1"/>
                <w:sz w:val="20"/>
                <w:szCs w:val="20"/>
              </w:rPr>
            </w:pPr>
            <w:r w:rsidRPr="00FF27A4">
              <w:rPr>
                <w:rFonts w:asciiTheme="minorHAnsi" w:hAnsiTheme="minorHAnsi" w:cstheme="minorHAnsi"/>
                <w:bCs/>
                <w:color w:val="000000" w:themeColor="text1"/>
                <w:sz w:val="20"/>
                <w:szCs w:val="20"/>
              </w:rPr>
              <w:t>Cylinder</w:t>
            </w:r>
          </w:p>
          <w:p w14:paraId="527EFF39" w14:textId="786DC9C8" w:rsidR="006724BC" w:rsidRPr="00FF27A4" w:rsidRDefault="00FF27A4" w:rsidP="00FF27A4">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Style w:val="MSGENFONTSTYLENAMETEMPLATEROLENUMBERMSGENFONTSTYLENAMEBYROLETEXT2MSGENFONTSTYLEMODIFERNOTBOLD"/>
                <w:rFonts w:asciiTheme="minorHAnsi" w:hAnsiTheme="minorHAnsi" w:cstheme="minorHAnsi"/>
                <w:b w:val="0"/>
                <w:color w:val="000000" w:themeColor="text1"/>
                <w:sz w:val="20"/>
                <w:szCs w:val="20"/>
              </w:rPr>
              <w:t>Techniques to</w:t>
            </w:r>
            <w:r w:rsidR="006724BC">
              <w:rPr>
                <w:rStyle w:val="MSGENFONTSTYLENAMETEMPLATEROLENUMBERMSGENFONTSTYLENAMEBYROLETEXT2MSGENFONTSTYLEMODIFERNOTBOLD"/>
                <w:rFonts w:asciiTheme="minorHAnsi" w:hAnsiTheme="minorHAnsi" w:cstheme="minorHAnsi"/>
                <w:b w:val="0"/>
                <w:color w:val="000000" w:themeColor="text1"/>
                <w:sz w:val="20"/>
                <w:szCs w:val="20"/>
              </w:rPr>
              <w:t xml:space="preserve"> convert 2D </w:t>
            </w:r>
            <w:r>
              <w:rPr>
                <w:rStyle w:val="MSGENFONTSTYLENAMETEMPLATEROLENUMBERMSGENFONTSTYLENAMEBYROLETEXT2MSGENFONTSTYLEMODIFERNOTBOLD"/>
                <w:rFonts w:asciiTheme="minorHAnsi" w:hAnsiTheme="minorHAnsi" w:cstheme="minorHAnsi"/>
                <w:b w:val="0"/>
                <w:color w:val="000000" w:themeColor="text1"/>
                <w:sz w:val="20"/>
                <w:szCs w:val="20"/>
              </w:rPr>
              <w:t>objects</w:t>
            </w:r>
            <w:r w:rsidR="006724BC">
              <w:rPr>
                <w:rStyle w:val="MSGENFONTSTYLENAMETEMPLATEROLENUMBERMSGENFONTSTYLENAMEBYROLETEXT2MSGENFONTSTYLEMODIFERNOTBOLD"/>
                <w:rFonts w:asciiTheme="minorHAnsi" w:hAnsiTheme="minorHAnsi" w:cstheme="minorHAnsi"/>
                <w:b w:val="0"/>
                <w:color w:val="000000" w:themeColor="text1"/>
                <w:sz w:val="20"/>
                <w:szCs w:val="20"/>
              </w:rPr>
              <w:t xml:space="preserve"> to 3D object</w:t>
            </w:r>
          </w:p>
        </w:tc>
        <w:tc>
          <w:tcPr>
            <w:tcW w:w="3265" w:type="dxa"/>
          </w:tcPr>
          <w:p w14:paraId="7CAE1426"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36:</w:t>
            </w:r>
          </w:p>
          <w:p w14:paraId="6D120033" w14:textId="3F9EDD6A" w:rsidR="00A43F0A" w:rsidRPr="00001266" w:rsidRDefault="00B36DE4" w:rsidP="00A43F0A">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 xml:space="preserve">Students will </w:t>
            </w:r>
            <w:r w:rsidR="00FF27A4">
              <w:rPr>
                <w:rFonts w:asciiTheme="minorHAnsi" w:eastAsia="Adobe Kaiti Std R" w:hAnsiTheme="minorHAnsi" w:cstheme="minorHAnsi"/>
                <w:sz w:val="20"/>
                <w:szCs w:val="20"/>
              </w:rPr>
              <w:t xml:space="preserve">explore 3D interface of </w:t>
            </w:r>
            <w:r w:rsidR="00C27A7B">
              <w:rPr>
                <w:rFonts w:asciiTheme="minorHAnsi" w:eastAsia="Adobe Kaiti Std R" w:hAnsiTheme="minorHAnsi" w:cstheme="minorHAnsi"/>
                <w:sz w:val="20"/>
                <w:szCs w:val="20"/>
              </w:rPr>
              <w:t xml:space="preserve">AutoCAD </w:t>
            </w:r>
            <w:r w:rsidR="00FF27A4">
              <w:rPr>
                <w:rFonts w:asciiTheme="minorHAnsi" w:eastAsia="Adobe Kaiti Std R" w:hAnsiTheme="minorHAnsi" w:cstheme="minorHAnsi"/>
                <w:sz w:val="20"/>
                <w:szCs w:val="20"/>
              </w:rPr>
              <w:t xml:space="preserve">3D </w:t>
            </w:r>
            <w:r w:rsidR="00C27A7B">
              <w:rPr>
                <w:rFonts w:asciiTheme="minorHAnsi" w:eastAsia="Adobe Kaiti Std R" w:hAnsiTheme="minorHAnsi" w:cstheme="minorHAnsi"/>
                <w:sz w:val="20"/>
                <w:szCs w:val="20"/>
              </w:rPr>
              <w:t>and prepare a report with findings.</w:t>
            </w:r>
          </w:p>
        </w:tc>
      </w:tr>
      <w:tr w:rsidR="00A43F0A" w:rsidRPr="00FC0C85" w14:paraId="0A9FE487" w14:textId="77777777" w:rsidTr="002A5E28">
        <w:trPr>
          <w:trHeight w:val="583"/>
          <w:jc w:val="center"/>
        </w:trPr>
        <w:tc>
          <w:tcPr>
            <w:tcW w:w="1555" w:type="dxa"/>
            <w:vMerge/>
          </w:tcPr>
          <w:p w14:paraId="6F0E4C82" w14:textId="77777777" w:rsidR="00A43F0A" w:rsidRPr="00001266" w:rsidRDefault="00A43F0A" w:rsidP="00A43F0A">
            <w:pPr>
              <w:rPr>
                <w:rFonts w:asciiTheme="minorHAnsi" w:hAnsiTheme="minorHAnsi" w:cstheme="minorHAnsi"/>
                <w:b/>
                <w:color w:val="000000" w:themeColor="text1"/>
                <w:sz w:val="20"/>
                <w:szCs w:val="20"/>
              </w:rPr>
            </w:pPr>
          </w:p>
        </w:tc>
        <w:tc>
          <w:tcPr>
            <w:tcW w:w="5386" w:type="dxa"/>
          </w:tcPr>
          <w:p w14:paraId="293E7B40" w14:textId="4D26DB7A" w:rsidR="00A43F0A" w:rsidRPr="00001266" w:rsidRDefault="00A43F0A" w:rsidP="00A43F0A">
            <w:pPr>
              <w:autoSpaceDE/>
              <w:autoSpaceDN/>
              <w:spacing w:line="259" w:lineRule="auto"/>
              <w:contextualSpacing/>
              <w:rPr>
                <w:rFonts w:asciiTheme="minorHAnsi" w:hAnsiTheme="minorHAnsi" w:cstheme="minorHAnsi"/>
                <w:b/>
                <w:sz w:val="20"/>
                <w:szCs w:val="20"/>
              </w:rPr>
            </w:pPr>
            <w:r w:rsidRPr="00001266">
              <w:rPr>
                <w:rFonts w:asciiTheme="minorHAnsi" w:hAnsiTheme="minorHAnsi" w:cstheme="minorHAnsi"/>
                <w:b/>
                <w:sz w:val="20"/>
                <w:szCs w:val="20"/>
              </w:rPr>
              <w:t>Day 37:</w:t>
            </w:r>
          </w:p>
          <w:p w14:paraId="04A704E8" w14:textId="77777777" w:rsidR="00CF1682" w:rsidRPr="00CF1682" w:rsidRDefault="00CF1682" w:rsidP="00A43F0A">
            <w:pPr>
              <w:pStyle w:val="ListParagraph"/>
              <w:numPr>
                <w:ilvl w:val="0"/>
                <w:numId w:val="5"/>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Style w:val="MSGENFONTSTYLENAMETEMPLATEROLENUMBERMSGENFONTSTYLENAMEBYROLETEXT2MSGENFONTSTYLEMODIFERNOTBOLD"/>
                <w:rFonts w:asciiTheme="minorHAnsi" w:hAnsiTheme="minorHAnsi" w:cstheme="minorHAnsi"/>
                <w:b w:val="0"/>
                <w:color w:val="000000" w:themeColor="text1"/>
                <w:sz w:val="20"/>
                <w:szCs w:val="20"/>
              </w:rPr>
              <w:t xml:space="preserve">Introduction to extrude command </w:t>
            </w:r>
          </w:p>
          <w:p w14:paraId="129A0D77" w14:textId="6217ADB2" w:rsidR="00A43F0A" w:rsidRPr="00775B3E" w:rsidRDefault="00CF1682" w:rsidP="00A43F0A">
            <w:pPr>
              <w:pStyle w:val="ListParagraph"/>
              <w:numPr>
                <w:ilvl w:val="0"/>
                <w:numId w:val="5"/>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Application of Extrude Command</w:t>
            </w:r>
            <w:r w:rsidR="00A43F0A">
              <w:rPr>
                <w:rFonts w:asciiTheme="minorHAnsi" w:hAnsiTheme="minorHAnsi" w:cstheme="minorHAnsi"/>
                <w:sz w:val="20"/>
                <w:szCs w:val="20"/>
              </w:rPr>
              <w:t xml:space="preserve"> </w:t>
            </w:r>
          </w:p>
        </w:tc>
        <w:tc>
          <w:tcPr>
            <w:tcW w:w="3265" w:type="dxa"/>
          </w:tcPr>
          <w:p w14:paraId="5AB4EB68"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37:</w:t>
            </w:r>
          </w:p>
          <w:p w14:paraId="3B0359FC" w14:textId="16715286" w:rsidR="00A43F0A" w:rsidRPr="00001266" w:rsidRDefault="00C27A7B" w:rsidP="00A43F0A">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Students</w:t>
            </w:r>
            <w:r w:rsidR="00C43595">
              <w:rPr>
                <w:rFonts w:asciiTheme="minorHAnsi" w:eastAsia="Adobe Kaiti Std R" w:hAnsiTheme="minorHAnsi" w:cstheme="minorHAnsi"/>
                <w:sz w:val="20"/>
                <w:szCs w:val="20"/>
              </w:rPr>
              <w:t xml:space="preserve"> will convert 2D drawings into 3D using extrude command</w:t>
            </w:r>
            <w:r>
              <w:rPr>
                <w:rFonts w:asciiTheme="minorHAnsi" w:eastAsia="Adobe Kaiti Std R" w:hAnsiTheme="minorHAnsi" w:cstheme="minorHAnsi"/>
                <w:sz w:val="20"/>
                <w:szCs w:val="20"/>
              </w:rPr>
              <w:t xml:space="preserve"> in AutoCAD</w:t>
            </w:r>
          </w:p>
        </w:tc>
      </w:tr>
      <w:tr w:rsidR="00A43F0A" w:rsidRPr="00FC0C85" w14:paraId="23136343" w14:textId="77777777" w:rsidTr="002A5E28">
        <w:trPr>
          <w:trHeight w:val="583"/>
          <w:jc w:val="center"/>
        </w:trPr>
        <w:tc>
          <w:tcPr>
            <w:tcW w:w="1555" w:type="dxa"/>
            <w:vMerge/>
          </w:tcPr>
          <w:p w14:paraId="330EC990" w14:textId="77777777" w:rsidR="00A43F0A" w:rsidRPr="00001266" w:rsidRDefault="00A43F0A" w:rsidP="00A43F0A">
            <w:pPr>
              <w:rPr>
                <w:rFonts w:asciiTheme="minorHAnsi" w:hAnsiTheme="minorHAnsi" w:cstheme="minorHAnsi"/>
                <w:b/>
                <w:color w:val="000000" w:themeColor="text1"/>
                <w:sz w:val="20"/>
                <w:szCs w:val="20"/>
              </w:rPr>
            </w:pPr>
          </w:p>
        </w:tc>
        <w:tc>
          <w:tcPr>
            <w:tcW w:w="5386" w:type="dxa"/>
          </w:tcPr>
          <w:p w14:paraId="6C28159D" w14:textId="66BEBFB2" w:rsidR="00A43F0A" w:rsidRPr="00001266" w:rsidRDefault="00A43F0A" w:rsidP="00A43F0A">
            <w:pPr>
              <w:autoSpaceDE/>
              <w:autoSpaceDN/>
              <w:spacing w:line="259" w:lineRule="auto"/>
              <w:contextualSpacing/>
              <w:rPr>
                <w:rFonts w:asciiTheme="minorHAnsi" w:hAnsiTheme="minorHAnsi" w:cstheme="minorHAnsi"/>
                <w:b/>
                <w:sz w:val="20"/>
                <w:szCs w:val="20"/>
              </w:rPr>
            </w:pPr>
            <w:r w:rsidRPr="00001266">
              <w:rPr>
                <w:rFonts w:asciiTheme="minorHAnsi" w:hAnsiTheme="minorHAnsi" w:cstheme="minorHAnsi"/>
                <w:b/>
                <w:sz w:val="20"/>
                <w:szCs w:val="20"/>
              </w:rPr>
              <w:t>Day 38:</w:t>
            </w:r>
          </w:p>
          <w:p w14:paraId="7C5A1A02" w14:textId="77777777" w:rsidR="00CF1682" w:rsidRDefault="00CF1682" w:rsidP="00CF1682">
            <w:pPr>
              <w:pStyle w:val="ListParagraph"/>
              <w:numPr>
                <w:ilvl w:val="0"/>
                <w:numId w:val="4"/>
              </w:numPr>
              <w:autoSpaceDE/>
              <w:autoSpaceDN/>
              <w:spacing w:before="0" w:line="259" w:lineRule="auto"/>
              <w:contextualSpacing/>
              <w:rPr>
                <w:rFonts w:asciiTheme="minorHAnsi" w:hAnsiTheme="minorHAnsi" w:cstheme="minorHAnsi"/>
                <w:sz w:val="20"/>
                <w:szCs w:val="20"/>
              </w:rPr>
            </w:pPr>
            <w:r>
              <w:rPr>
                <w:rFonts w:asciiTheme="minorHAnsi" w:hAnsiTheme="minorHAnsi" w:cstheme="minorHAnsi"/>
                <w:sz w:val="20"/>
                <w:szCs w:val="20"/>
              </w:rPr>
              <w:t>Introduction to Revolve Command</w:t>
            </w:r>
          </w:p>
          <w:p w14:paraId="59576DD5" w14:textId="57C03D8E" w:rsidR="00A43F0A" w:rsidRPr="00775B3E" w:rsidRDefault="00414FEB" w:rsidP="00CF1682">
            <w:pPr>
              <w:pStyle w:val="ListParagraph"/>
              <w:numPr>
                <w:ilvl w:val="0"/>
                <w:numId w:val="4"/>
              </w:numPr>
              <w:autoSpaceDE/>
              <w:autoSpaceDN/>
              <w:spacing w:before="0" w:line="259" w:lineRule="auto"/>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Fonts w:asciiTheme="minorHAnsi" w:hAnsiTheme="minorHAnsi" w:cstheme="minorHAnsi"/>
                <w:sz w:val="20"/>
                <w:szCs w:val="20"/>
              </w:rPr>
              <w:t>Application of Revolve Command</w:t>
            </w:r>
          </w:p>
        </w:tc>
        <w:tc>
          <w:tcPr>
            <w:tcW w:w="3265" w:type="dxa"/>
          </w:tcPr>
          <w:p w14:paraId="5BA26729"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38:</w:t>
            </w:r>
          </w:p>
          <w:p w14:paraId="0A1D5A07" w14:textId="7838B351" w:rsidR="00A43F0A" w:rsidRPr="00001266" w:rsidRDefault="00C43595" w:rsidP="00A43F0A">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Students will practice using revolve command</w:t>
            </w:r>
            <w:r w:rsidR="00C27A7B">
              <w:rPr>
                <w:rFonts w:asciiTheme="minorHAnsi" w:eastAsia="Adobe Kaiti Std R" w:hAnsiTheme="minorHAnsi" w:cstheme="minorHAnsi"/>
                <w:sz w:val="20"/>
                <w:szCs w:val="20"/>
              </w:rPr>
              <w:t xml:space="preserve"> on a drawing in</w:t>
            </w:r>
            <w:r>
              <w:rPr>
                <w:rFonts w:asciiTheme="minorHAnsi" w:eastAsia="Adobe Kaiti Std R" w:hAnsiTheme="minorHAnsi" w:cstheme="minorHAnsi"/>
                <w:sz w:val="20"/>
                <w:szCs w:val="20"/>
              </w:rPr>
              <w:t xml:space="preserve"> AutoCAD</w:t>
            </w:r>
          </w:p>
        </w:tc>
      </w:tr>
      <w:tr w:rsidR="00A43F0A" w:rsidRPr="00FC0C85" w14:paraId="376EAC17" w14:textId="77777777" w:rsidTr="002A5E28">
        <w:trPr>
          <w:trHeight w:val="583"/>
          <w:jc w:val="center"/>
        </w:trPr>
        <w:tc>
          <w:tcPr>
            <w:tcW w:w="1555" w:type="dxa"/>
            <w:vMerge/>
          </w:tcPr>
          <w:p w14:paraId="39D3B4F7" w14:textId="77777777" w:rsidR="00A43F0A" w:rsidRPr="00001266" w:rsidRDefault="00A43F0A" w:rsidP="00A43F0A">
            <w:pPr>
              <w:rPr>
                <w:rFonts w:asciiTheme="minorHAnsi" w:hAnsiTheme="minorHAnsi" w:cstheme="minorHAnsi"/>
                <w:b/>
                <w:color w:val="000000" w:themeColor="text1"/>
                <w:sz w:val="20"/>
                <w:szCs w:val="20"/>
              </w:rPr>
            </w:pPr>
          </w:p>
        </w:tc>
        <w:tc>
          <w:tcPr>
            <w:tcW w:w="5386" w:type="dxa"/>
          </w:tcPr>
          <w:p w14:paraId="2E48BC19" w14:textId="42EE80BD" w:rsidR="00A43F0A" w:rsidRPr="00001266" w:rsidRDefault="00A43F0A" w:rsidP="00A43F0A">
            <w:pPr>
              <w:spacing w:after="160"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Day 39:</w:t>
            </w:r>
          </w:p>
          <w:p w14:paraId="5E59957B" w14:textId="77777777" w:rsidR="00A43F0A" w:rsidRPr="00414FEB" w:rsidRDefault="00414FEB" w:rsidP="00FF27A4">
            <w:pPr>
              <w:pStyle w:val="ListParagraph"/>
              <w:numPr>
                <w:ilvl w:val="0"/>
                <w:numId w:val="4"/>
              </w:numPr>
              <w:autoSpaceDE/>
              <w:autoSpaceDN/>
              <w:spacing w:before="0" w:line="259" w:lineRule="auto"/>
              <w:contextualSpacing/>
              <w:rPr>
                <w:rFonts w:asciiTheme="minorHAnsi" w:hAnsiTheme="minorHAnsi" w:cstheme="minorHAnsi"/>
                <w:sz w:val="20"/>
                <w:szCs w:val="20"/>
              </w:rPr>
            </w:pPr>
            <w:r w:rsidRPr="00FF27A4">
              <w:rPr>
                <w:rFonts w:asciiTheme="minorHAnsi" w:hAnsiTheme="minorHAnsi" w:cstheme="minorHAnsi"/>
                <w:sz w:val="20"/>
                <w:szCs w:val="20"/>
              </w:rPr>
              <w:t>Introduction to loft/Sweep Command</w:t>
            </w:r>
          </w:p>
          <w:p w14:paraId="09D24758" w14:textId="6EAD37FB" w:rsidR="00414FEB" w:rsidRPr="00775B3E" w:rsidRDefault="00414FEB" w:rsidP="00FF27A4">
            <w:pPr>
              <w:pStyle w:val="ListParagraph"/>
              <w:numPr>
                <w:ilvl w:val="0"/>
                <w:numId w:val="4"/>
              </w:numPr>
              <w:autoSpaceDE/>
              <w:autoSpaceDN/>
              <w:spacing w:before="0" w:line="259" w:lineRule="auto"/>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FF27A4">
              <w:rPr>
                <w:rFonts w:asciiTheme="minorHAnsi" w:hAnsiTheme="minorHAnsi" w:cstheme="minorHAnsi"/>
                <w:sz w:val="20"/>
                <w:szCs w:val="20"/>
              </w:rPr>
              <w:t>Application of Loft/Sweep Command</w:t>
            </w:r>
          </w:p>
        </w:tc>
        <w:tc>
          <w:tcPr>
            <w:tcW w:w="3265" w:type="dxa"/>
          </w:tcPr>
          <w:p w14:paraId="4BFEDEA1"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39:</w:t>
            </w:r>
          </w:p>
          <w:p w14:paraId="53D693B3" w14:textId="77777777" w:rsidR="00A43F0A" w:rsidRDefault="00C43595" w:rsidP="00A43F0A">
            <w:pPr>
              <w:pStyle w:val="TableParagraph"/>
              <w:spacing w:line="268" w:lineRule="exact"/>
              <w:ind w:left="105"/>
              <w:rPr>
                <w:rFonts w:asciiTheme="minorHAnsi" w:eastAsia="Adobe Kaiti Std R" w:hAnsiTheme="minorHAnsi" w:cstheme="minorHAnsi"/>
                <w:sz w:val="20"/>
                <w:szCs w:val="20"/>
              </w:rPr>
            </w:pPr>
            <w:proofErr w:type="gramStart"/>
            <w:r>
              <w:rPr>
                <w:rFonts w:asciiTheme="minorHAnsi" w:eastAsia="Adobe Kaiti Std R" w:hAnsiTheme="minorHAnsi" w:cstheme="minorHAnsi"/>
                <w:sz w:val="20"/>
                <w:szCs w:val="20"/>
              </w:rPr>
              <w:t>Student</w:t>
            </w:r>
            <w:proofErr w:type="gramEnd"/>
            <w:r>
              <w:rPr>
                <w:rFonts w:asciiTheme="minorHAnsi" w:eastAsia="Adobe Kaiti Std R" w:hAnsiTheme="minorHAnsi" w:cstheme="minorHAnsi"/>
                <w:sz w:val="20"/>
                <w:szCs w:val="20"/>
              </w:rPr>
              <w:t xml:space="preserve"> will prepare different 3D objects using Loft &amp; Sweep command</w:t>
            </w:r>
          </w:p>
          <w:p w14:paraId="6307A5C0" w14:textId="6852A98F" w:rsidR="00C43595" w:rsidRPr="00001266" w:rsidRDefault="00C43595" w:rsidP="00A43F0A">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In AutoCAD</w:t>
            </w:r>
          </w:p>
        </w:tc>
      </w:tr>
      <w:tr w:rsidR="00A43F0A" w:rsidRPr="00FC0C85" w14:paraId="64B9DB65" w14:textId="77777777" w:rsidTr="002A5E28">
        <w:trPr>
          <w:trHeight w:val="583"/>
          <w:jc w:val="center"/>
        </w:trPr>
        <w:tc>
          <w:tcPr>
            <w:tcW w:w="1555" w:type="dxa"/>
            <w:vMerge/>
            <w:tcBorders>
              <w:bottom w:val="single" w:sz="4" w:space="0" w:color="000000"/>
            </w:tcBorders>
          </w:tcPr>
          <w:p w14:paraId="2BCCB311" w14:textId="77777777" w:rsidR="00A43F0A" w:rsidRPr="00001266" w:rsidRDefault="00A43F0A" w:rsidP="00A43F0A">
            <w:pPr>
              <w:rPr>
                <w:rFonts w:asciiTheme="minorHAnsi" w:hAnsiTheme="minorHAnsi" w:cstheme="minorHAnsi"/>
                <w:b/>
                <w:color w:val="000000" w:themeColor="text1"/>
                <w:sz w:val="20"/>
                <w:szCs w:val="20"/>
              </w:rPr>
            </w:pPr>
          </w:p>
        </w:tc>
        <w:tc>
          <w:tcPr>
            <w:tcW w:w="5386" w:type="dxa"/>
          </w:tcPr>
          <w:p w14:paraId="0F2922CC" w14:textId="206A4337" w:rsidR="00A43F0A" w:rsidRPr="00001266" w:rsidRDefault="00A43F0A" w:rsidP="00A43F0A">
            <w:pPr>
              <w:spacing w:after="160"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Day 40:</w:t>
            </w:r>
          </w:p>
          <w:p w14:paraId="359F7188" w14:textId="71FBA698" w:rsidR="00A43F0A" w:rsidRDefault="00414FEB"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Boolean Operations</w:t>
            </w:r>
          </w:p>
          <w:p w14:paraId="7626CEEF" w14:textId="5E331831" w:rsidR="00414FEB" w:rsidRPr="00692AF8" w:rsidRDefault="00414FEB" w:rsidP="00692AF8">
            <w:pPr>
              <w:pStyle w:val="ListParagraph"/>
              <w:widowControl/>
              <w:numPr>
                <w:ilvl w:val="0"/>
                <w:numId w:val="28"/>
              </w:numPr>
              <w:autoSpaceDE/>
              <w:autoSpaceDN/>
              <w:spacing w:before="0" w:line="259" w:lineRule="auto"/>
              <w:ind w:left="1080"/>
              <w:contextualSpacing/>
              <w:rPr>
                <w:rFonts w:asciiTheme="minorHAnsi" w:hAnsiTheme="minorHAnsi" w:cstheme="minorHAnsi"/>
                <w:bCs/>
                <w:color w:val="000000" w:themeColor="text1"/>
                <w:sz w:val="20"/>
                <w:szCs w:val="20"/>
              </w:rPr>
            </w:pPr>
            <w:r w:rsidRPr="00692AF8">
              <w:rPr>
                <w:rFonts w:asciiTheme="minorHAnsi" w:hAnsiTheme="minorHAnsi" w:cstheme="minorHAnsi"/>
                <w:bCs/>
                <w:color w:val="000000" w:themeColor="text1"/>
                <w:sz w:val="20"/>
                <w:szCs w:val="20"/>
              </w:rPr>
              <w:t>Union</w:t>
            </w:r>
          </w:p>
          <w:p w14:paraId="51D67B7A" w14:textId="6933FD1E" w:rsidR="00414FEB" w:rsidRPr="00692AF8" w:rsidRDefault="00414FEB" w:rsidP="00692AF8">
            <w:pPr>
              <w:pStyle w:val="ListParagraph"/>
              <w:widowControl/>
              <w:numPr>
                <w:ilvl w:val="0"/>
                <w:numId w:val="28"/>
              </w:numPr>
              <w:autoSpaceDE/>
              <w:autoSpaceDN/>
              <w:spacing w:before="0" w:line="259" w:lineRule="auto"/>
              <w:ind w:left="1080"/>
              <w:contextualSpacing/>
              <w:rPr>
                <w:rFonts w:asciiTheme="minorHAnsi" w:hAnsiTheme="minorHAnsi" w:cstheme="minorHAnsi"/>
                <w:bCs/>
                <w:color w:val="000000" w:themeColor="text1"/>
                <w:sz w:val="20"/>
                <w:szCs w:val="20"/>
              </w:rPr>
            </w:pPr>
            <w:r w:rsidRPr="00692AF8">
              <w:rPr>
                <w:rFonts w:asciiTheme="minorHAnsi" w:hAnsiTheme="minorHAnsi" w:cstheme="minorHAnsi"/>
                <w:bCs/>
                <w:color w:val="000000" w:themeColor="text1"/>
                <w:sz w:val="20"/>
                <w:szCs w:val="20"/>
              </w:rPr>
              <w:t>Subtract</w:t>
            </w:r>
          </w:p>
          <w:p w14:paraId="467D9D7C" w14:textId="0A8268A1" w:rsidR="00414FEB" w:rsidRPr="00692AF8" w:rsidRDefault="00414FEB" w:rsidP="00692AF8">
            <w:pPr>
              <w:pStyle w:val="ListParagraph"/>
              <w:widowControl/>
              <w:numPr>
                <w:ilvl w:val="0"/>
                <w:numId w:val="28"/>
              </w:numPr>
              <w:autoSpaceDE/>
              <w:autoSpaceDN/>
              <w:spacing w:before="0" w:line="259" w:lineRule="auto"/>
              <w:ind w:left="1080"/>
              <w:contextualSpacing/>
              <w:rPr>
                <w:rFonts w:asciiTheme="minorHAnsi" w:hAnsiTheme="minorHAnsi" w:cstheme="minorHAnsi"/>
                <w:bCs/>
                <w:color w:val="000000" w:themeColor="text1"/>
                <w:sz w:val="20"/>
                <w:szCs w:val="20"/>
              </w:rPr>
            </w:pPr>
            <w:r w:rsidRPr="00692AF8">
              <w:rPr>
                <w:rFonts w:asciiTheme="minorHAnsi" w:hAnsiTheme="minorHAnsi" w:cstheme="minorHAnsi"/>
                <w:bCs/>
                <w:color w:val="000000" w:themeColor="text1"/>
                <w:sz w:val="20"/>
                <w:szCs w:val="20"/>
              </w:rPr>
              <w:lastRenderedPageBreak/>
              <w:t>Intersection</w:t>
            </w:r>
          </w:p>
          <w:p w14:paraId="66FE5C4E" w14:textId="78A8AF04" w:rsidR="00414FEB" w:rsidRPr="00FF4E3B" w:rsidRDefault="00414FEB" w:rsidP="00414FEB">
            <w:pPr>
              <w:pStyle w:val="ListParagraph"/>
              <w:autoSpaceDE/>
              <w:autoSpaceDN/>
              <w:spacing w:before="0" w:line="259" w:lineRule="auto"/>
              <w:ind w:left="564" w:firstLine="0"/>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p>
        </w:tc>
        <w:tc>
          <w:tcPr>
            <w:tcW w:w="3265" w:type="dxa"/>
          </w:tcPr>
          <w:p w14:paraId="47827E7B"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lastRenderedPageBreak/>
              <w:t>Task 40:</w:t>
            </w:r>
          </w:p>
          <w:p w14:paraId="472800F7" w14:textId="01B6A2E1" w:rsidR="00A43F0A" w:rsidRPr="00001266" w:rsidRDefault="00C43595" w:rsidP="00A43F0A">
            <w:pPr>
              <w:pStyle w:val="TableParagraph"/>
              <w:spacing w:line="268" w:lineRule="exact"/>
              <w:ind w:left="105"/>
              <w:rPr>
                <w:rFonts w:asciiTheme="minorHAnsi" w:hAnsiTheme="minorHAnsi" w:cstheme="minorHAnsi"/>
                <w:bCs/>
                <w:sz w:val="20"/>
                <w:szCs w:val="20"/>
              </w:rPr>
            </w:pPr>
            <w:r>
              <w:rPr>
                <w:rFonts w:asciiTheme="minorHAnsi" w:hAnsiTheme="minorHAnsi" w:cstheme="minorHAnsi"/>
                <w:bCs/>
                <w:sz w:val="20"/>
                <w:szCs w:val="20"/>
              </w:rPr>
              <w:t>Students will practical using different Boolean operation to complete a 3D object</w:t>
            </w:r>
            <w:r w:rsidR="00C27A7B">
              <w:rPr>
                <w:rFonts w:asciiTheme="minorHAnsi" w:hAnsiTheme="minorHAnsi" w:cstheme="minorHAnsi"/>
                <w:bCs/>
                <w:sz w:val="20"/>
                <w:szCs w:val="20"/>
              </w:rPr>
              <w:t xml:space="preserve"> in AutoCAD.</w:t>
            </w:r>
          </w:p>
        </w:tc>
      </w:tr>
      <w:tr w:rsidR="00A43F0A" w:rsidRPr="00FC0C85" w14:paraId="22C8D19D" w14:textId="77777777" w:rsidTr="002A5E28">
        <w:trPr>
          <w:trHeight w:val="583"/>
          <w:jc w:val="center"/>
        </w:trPr>
        <w:tc>
          <w:tcPr>
            <w:tcW w:w="1555" w:type="dxa"/>
            <w:vMerge w:val="restart"/>
            <w:tcBorders>
              <w:bottom w:val="single" w:sz="4" w:space="0" w:color="auto"/>
            </w:tcBorders>
          </w:tcPr>
          <w:p w14:paraId="00F578AF" w14:textId="3005BFC5" w:rsidR="00A43F0A" w:rsidRPr="00001266" w:rsidRDefault="00A43F0A" w:rsidP="00A43F0A">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t>Week 9:</w:t>
            </w:r>
          </w:p>
          <w:p w14:paraId="0F3F8B32" w14:textId="5B8CE0BD" w:rsidR="00A43F0A" w:rsidRPr="00001266" w:rsidRDefault="00DA2F93" w:rsidP="00DA2F93">
            <w:pPr>
              <w:rPr>
                <w:rFonts w:asciiTheme="minorHAnsi" w:hAnsiTheme="minorHAnsi" w:cstheme="minorHAnsi"/>
                <w:bCs/>
                <w:color w:val="000000" w:themeColor="text1"/>
                <w:sz w:val="20"/>
                <w:szCs w:val="20"/>
              </w:rPr>
            </w:pPr>
            <w:r w:rsidRPr="00DA2F93">
              <w:rPr>
                <w:rFonts w:asciiTheme="minorHAnsi" w:hAnsiTheme="minorHAnsi" w:cstheme="minorHAnsi"/>
                <w:bCs/>
                <w:color w:val="000000" w:themeColor="text1"/>
                <w:sz w:val="20"/>
                <w:szCs w:val="20"/>
              </w:rPr>
              <w:t>Develop 3D Surgical Instruments drawing in AutoCAD</w:t>
            </w:r>
          </w:p>
        </w:tc>
        <w:tc>
          <w:tcPr>
            <w:tcW w:w="5386" w:type="dxa"/>
          </w:tcPr>
          <w:p w14:paraId="168FCB5D" w14:textId="27A167DA" w:rsidR="00A43F0A" w:rsidRPr="00001266" w:rsidRDefault="00A43F0A" w:rsidP="00A43F0A">
            <w:pPr>
              <w:spacing w:line="259" w:lineRule="auto"/>
              <w:rPr>
                <w:rStyle w:val="MSGENFONTSTYLENAMETEMPLATEROLENUMBERMSGENFONTSTYLENAMEBYROLETEXT2MSGENFONTSTYLEMODIFERNOTBOLD"/>
                <w:rFonts w:asciiTheme="minorHAnsi" w:hAnsiTheme="minorHAnsi" w:cstheme="minorHAnsi"/>
                <w:color w:val="000000" w:themeColor="text1"/>
                <w:sz w:val="20"/>
                <w:szCs w:val="20"/>
              </w:rPr>
            </w:pPr>
            <w:r w:rsidRPr="00001266">
              <w:rPr>
                <w:rStyle w:val="MSGENFONTSTYLENAMETEMPLATEROLENUMBERMSGENFONTSTYLENAMEBYROLETEXT2MSGENFONTSTYLEMODIFERNOTBOLD"/>
                <w:rFonts w:asciiTheme="minorHAnsi" w:hAnsiTheme="minorHAnsi" w:cstheme="minorHAnsi"/>
                <w:color w:val="000000" w:themeColor="text1"/>
                <w:sz w:val="20"/>
                <w:szCs w:val="20"/>
              </w:rPr>
              <w:t>Day 41:</w:t>
            </w:r>
          </w:p>
          <w:p w14:paraId="56D93A6E" w14:textId="3827E44B" w:rsidR="00DA2F93" w:rsidRDefault="00DA2F93" w:rsidP="00692AF8">
            <w:pPr>
              <w:pStyle w:val="ListParagraph"/>
              <w:numPr>
                <w:ilvl w:val="0"/>
                <w:numId w:val="4"/>
              </w:numPr>
              <w:autoSpaceDE/>
              <w:autoSpaceDN/>
              <w:spacing w:before="0" w:line="259" w:lineRule="auto"/>
              <w:contextualSpacing/>
              <w:rPr>
                <w:rFonts w:asciiTheme="minorHAnsi" w:hAnsiTheme="minorHAnsi" w:cstheme="minorHAnsi"/>
                <w:sz w:val="20"/>
                <w:szCs w:val="20"/>
              </w:rPr>
            </w:pPr>
            <w:r>
              <w:rPr>
                <w:rFonts w:asciiTheme="minorHAnsi" w:hAnsiTheme="minorHAnsi" w:cstheme="minorHAnsi"/>
                <w:sz w:val="20"/>
                <w:szCs w:val="20"/>
              </w:rPr>
              <w:t xml:space="preserve">Press </w:t>
            </w:r>
            <w:r w:rsidR="00692AF8">
              <w:rPr>
                <w:rFonts w:asciiTheme="minorHAnsi" w:hAnsiTheme="minorHAnsi" w:cstheme="minorHAnsi"/>
                <w:sz w:val="20"/>
                <w:szCs w:val="20"/>
              </w:rPr>
              <w:t>Pull</w:t>
            </w:r>
            <w:r>
              <w:rPr>
                <w:rFonts w:asciiTheme="minorHAnsi" w:hAnsiTheme="minorHAnsi" w:cstheme="minorHAnsi"/>
                <w:sz w:val="20"/>
                <w:szCs w:val="20"/>
              </w:rPr>
              <w:t xml:space="preserve"> </w:t>
            </w:r>
            <w:r w:rsidR="00692AF8">
              <w:rPr>
                <w:rFonts w:asciiTheme="minorHAnsi" w:hAnsiTheme="minorHAnsi" w:cstheme="minorHAnsi"/>
                <w:sz w:val="20"/>
                <w:szCs w:val="20"/>
              </w:rPr>
              <w:t>c</w:t>
            </w:r>
            <w:r>
              <w:rPr>
                <w:rFonts w:asciiTheme="minorHAnsi" w:hAnsiTheme="minorHAnsi" w:cstheme="minorHAnsi"/>
                <w:sz w:val="20"/>
                <w:szCs w:val="20"/>
              </w:rPr>
              <w:t>ommand</w:t>
            </w:r>
          </w:p>
          <w:p w14:paraId="289BEB28" w14:textId="4612AE2A" w:rsidR="00DA2F93" w:rsidRPr="00795CCA" w:rsidRDefault="00DA2F93" w:rsidP="00692AF8">
            <w:pPr>
              <w:pStyle w:val="ListParagraph"/>
              <w:numPr>
                <w:ilvl w:val="0"/>
                <w:numId w:val="4"/>
              </w:numPr>
              <w:autoSpaceDE/>
              <w:autoSpaceDN/>
              <w:spacing w:before="0" w:line="259" w:lineRule="auto"/>
              <w:contextualSpacing/>
              <w:rPr>
                <w:rFonts w:asciiTheme="minorHAnsi" w:hAnsiTheme="minorHAnsi" w:cstheme="minorHAnsi"/>
                <w:sz w:val="20"/>
                <w:szCs w:val="20"/>
              </w:rPr>
            </w:pPr>
            <w:r w:rsidRPr="00692AF8">
              <w:rPr>
                <w:rFonts w:asciiTheme="minorHAnsi" w:hAnsiTheme="minorHAnsi" w:cstheme="minorHAnsi"/>
                <w:sz w:val="20"/>
                <w:szCs w:val="20"/>
              </w:rPr>
              <w:t xml:space="preserve">Poly solid </w:t>
            </w:r>
            <w:r w:rsidR="00692AF8">
              <w:rPr>
                <w:rFonts w:asciiTheme="minorHAnsi" w:hAnsiTheme="minorHAnsi" w:cstheme="minorHAnsi"/>
                <w:sz w:val="20"/>
                <w:szCs w:val="20"/>
              </w:rPr>
              <w:t>c</w:t>
            </w:r>
            <w:r w:rsidRPr="00692AF8">
              <w:rPr>
                <w:rFonts w:asciiTheme="minorHAnsi" w:hAnsiTheme="minorHAnsi" w:cstheme="minorHAnsi"/>
                <w:sz w:val="20"/>
                <w:szCs w:val="20"/>
              </w:rPr>
              <w:t>ommand</w:t>
            </w:r>
          </w:p>
          <w:p w14:paraId="3D5914A8" w14:textId="777F10FB" w:rsidR="00795CCA" w:rsidRPr="00795CCA" w:rsidRDefault="00795CCA" w:rsidP="00692AF8">
            <w:pPr>
              <w:pStyle w:val="ListParagraph"/>
              <w:numPr>
                <w:ilvl w:val="0"/>
                <w:numId w:val="4"/>
              </w:numPr>
              <w:autoSpaceDE/>
              <w:autoSpaceDN/>
              <w:spacing w:before="0" w:line="259" w:lineRule="auto"/>
              <w:contextualSpacing/>
              <w:rPr>
                <w:rFonts w:asciiTheme="minorHAnsi" w:hAnsiTheme="minorHAnsi" w:cstheme="minorHAnsi"/>
                <w:sz w:val="20"/>
                <w:szCs w:val="20"/>
              </w:rPr>
            </w:pPr>
            <w:r w:rsidRPr="00692AF8">
              <w:rPr>
                <w:rFonts w:asciiTheme="minorHAnsi" w:hAnsiTheme="minorHAnsi" w:cstheme="minorHAnsi"/>
                <w:sz w:val="20"/>
                <w:szCs w:val="20"/>
              </w:rPr>
              <w:t xml:space="preserve">Press </w:t>
            </w:r>
            <w:r w:rsidR="00692AF8" w:rsidRPr="00692AF8">
              <w:rPr>
                <w:rFonts w:asciiTheme="minorHAnsi" w:hAnsiTheme="minorHAnsi" w:cstheme="minorHAnsi"/>
                <w:sz w:val="20"/>
                <w:szCs w:val="20"/>
              </w:rPr>
              <w:t>pulls</w:t>
            </w:r>
            <w:r w:rsidRPr="00692AF8">
              <w:rPr>
                <w:rFonts w:asciiTheme="minorHAnsi" w:hAnsiTheme="minorHAnsi" w:cstheme="minorHAnsi"/>
                <w:sz w:val="20"/>
                <w:szCs w:val="20"/>
              </w:rPr>
              <w:t xml:space="preserve"> and Poly</w:t>
            </w:r>
            <w:r w:rsidR="00692AF8">
              <w:rPr>
                <w:rFonts w:asciiTheme="minorHAnsi" w:hAnsiTheme="minorHAnsi" w:cstheme="minorHAnsi"/>
                <w:sz w:val="20"/>
                <w:szCs w:val="20"/>
              </w:rPr>
              <w:t xml:space="preserve"> </w:t>
            </w:r>
            <w:r w:rsidRPr="00692AF8">
              <w:rPr>
                <w:rFonts w:asciiTheme="minorHAnsi" w:hAnsiTheme="minorHAnsi" w:cstheme="minorHAnsi"/>
                <w:sz w:val="20"/>
                <w:szCs w:val="20"/>
              </w:rPr>
              <w:t>solid command</w:t>
            </w:r>
          </w:p>
          <w:p w14:paraId="1FBF1CB6" w14:textId="60BB721B" w:rsidR="00795CCA" w:rsidRPr="00DA2F93" w:rsidRDefault="00795CCA" w:rsidP="00692AF8">
            <w:pPr>
              <w:pStyle w:val="ListParagraph"/>
              <w:numPr>
                <w:ilvl w:val="0"/>
                <w:numId w:val="4"/>
              </w:numPr>
              <w:autoSpaceDE/>
              <w:autoSpaceDN/>
              <w:spacing w:before="0" w:line="259" w:lineRule="auto"/>
              <w:contextualSpacing/>
              <w:rPr>
                <w:rFonts w:asciiTheme="minorHAnsi" w:hAnsiTheme="minorHAnsi" w:cstheme="minorHAnsi"/>
                <w:sz w:val="20"/>
                <w:szCs w:val="20"/>
              </w:rPr>
            </w:pPr>
            <w:r w:rsidRPr="00692AF8">
              <w:rPr>
                <w:rFonts w:asciiTheme="minorHAnsi" w:hAnsiTheme="minorHAnsi" w:cstheme="minorHAnsi"/>
                <w:sz w:val="20"/>
                <w:szCs w:val="20"/>
              </w:rPr>
              <w:t>Fillet and chamfer edge</w:t>
            </w:r>
          </w:p>
          <w:p w14:paraId="13CBB8E3" w14:textId="5DBF115F" w:rsidR="00DA2F93" w:rsidRPr="00DA2F93" w:rsidRDefault="00DA2F93" w:rsidP="00DA2F93">
            <w:pPr>
              <w:pStyle w:val="ListParagraph"/>
              <w:autoSpaceDE/>
              <w:autoSpaceDN/>
              <w:spacing w:before="0" w:line="259" w:lineRule="auto"/>
              <w:ind w:left="564" w:firstLine="0"/>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p>
        </w:tc>
        <w:tc>
          <w:tcPr>
            <w:tcW w:w="3265" w:type="dxa"/>
          </w:tcPr>
          <w:p w14:paraId="1819315D"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41:</w:t>
            </w:r>
          </w:p>
          <w:p w14:paraId="09808707" w14:textId="114CA05F" w:rsidR="00A43F0A" w:rsidRPr="00001266" w:rsidRDefault="00C43595" w:rsidP="00A43F0A">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Student will</w:t>
            </w:r>
            <w:r w:rsidR="002D0471">
              <w:rPr>
                <w:rFonts w:asciiTheme="minorHAnsi" w:eastAsia="Adobe Kaiti Std R" w:hAnsiTheme="minorHAnsi" w:cstheme="minorHAnsi"/>
                <w:sz w:val="20"/>
                <w:szCs w:val="20"/>
              </w:rPr>
              <w:t xml:space="preserve"> </w:t>
            </w:r>
            <w:r>
              <w:rPr>
                <w:rFonts w:asciiTheme="minorHAnsi" w:eastAsia="Adobe Kaiti Std R" w:hAnsiTheme="minorHAnsi" w:cstheme="minorHAnsi"/>
                <w:sz w:val="20"/>
                <w:szCs w:val="20"/>
              </w:rPr>
              <w:t xml:space="preserve">practice converting 2d Objects to 3D objects using press pull and </w:t>
            </w:r>
            <w:proofErr w:type="spellStart"/>
            <w:r>
              <w:rPr>
                <w:rFonts w:asciiTheme="minorHAnsi" w:eastAsia="Adobe Kaiti Std R" w:hAnsiTheme="minorHAnsi" w:cstheme="minorHAnsi"/>
                <w:sz w:val="20"/>
                <w:szCs w:val="20"/>
              </w:rPr>
              <w:t>polysolid</w:t>
            </w:r>
            <w:proofErr w:type="spellEnd"/>
            <w:r>
              <w:rPr>
                <w:rFonts w:asciiTheme="minorHAnsi" w:eastAsia="Adobe Kaiti Std R" w:hAnsiTheme="minorHAnsi" w:cstheme="minorHAnsi"/>
                <w:sz w:val="20"/>
                <w:szCs w:val="20"/>
              </w:rPr>
              <w:t xml:space="preserve"> command</w:t>
            </w:r>
            <w:r w:rsidR="002D0471">
              <w:rPr>
                <w:rFonts w:asciiTheme="minorHAnsi" w:eastAsia="Adobe Kaiti Std R" w:hAnsiTheme="minorHAnsi" w:cstheme="minorHAnsi"/>
                <w:sz w:val="20"/>
                <w:szCs w:val="20"/>
              </w:rPr>
              <w:t xml:space="preserve"> in AutoCAD 3D.</w:t>
            </w:r>
          </w:p>
        </w:tc>
      </w:tr>
      <w:tr w:rsidR="00A43F0A" w:rsidRPr="00FC0C85" w14:paraId="725B1940" w14:textId="77777777" w:rsidTr="002A5E28">
        <w:trPr>
          <w:trHeight w:val="583"/>
          <w:jc w:val="center"/>
        </w:trPr>
        <w:tc>
          <w:tcPr>
            <w:tcW w:w="1555" w:type="dxa"/>
            <w:vMerge/>
            <w:tcBorders>
              <w:bottom w:val="single" w:sz="4" w:space="0" w:color="auto"/>
            </w:tcBorders>
          </w:tcPr>
          <w:p w14:paraId="0D1E451C" w14:textId="77777777" w:rsidR="00A43F0A" w:rsidRPr="00001266" w:rsidRDefault="00A43F0A" w:rsidP="00A43F0A">
            <w:pPr>
              <w:rPr>
                <w:rFonts w:asciiTheme="minorHAnsi" w:hAnsiTheme="minorHAnsi" w:cstheme="minorHAnsi"/>
                <w:b/>
                <w:color w:val="000000" w:themeColor="text1"/>
                <w:sz w:val="20"/>
                <w:szCs w:val="20"/>
              </w:rPr>
            </w:pPr>
          </w:p>
        </w:tc>
        <w:tc>
          <w:tcPr>
            <w:tcW w:w="5386" w:type="dxa"/>
          </w:tcPr>
          <w:p w14:paraId="066F8461" w14:textId="7619EBFC" w:rsidR="00A43F0A" w:rsidRPr="00001266" w:rsidRDefault="00A43F0A" w:rsidP="00A43F0A">
            <w:pPr>
              <w:autoSpaceDE/>
              <w:autoSpaceDN/>
              <w:spacing w:line="259" w:lineRule="auto"/>
              <w:contextualSpacing/>
              <w:rPr>
                <w:rFonts w:asciiTheme="minorHAnsi" w:hAnsiTheme="minorHAnsi" w:cstheme="minorHAnsi"/>
                <w:b/>
                <w:sz w:val="20"/>
                <w:szCs w:val="20"/>
              </w:rPr>
            </w:pPr>
            <w:r w:rsidRPr="00001266">
              <w:rPr>
                <w:rFonts w:asciiTheme="minorHAnsi" w:hAnsiTheme="minorHAnsi" w:cstheme="minorHAnsi"/>
                <w:b/>
                <w:sz w:val="20"/>
                <w:szCs w:val="20"/>
              </w:rPr>
              <w:t>Day 42:</w:t>
            </w:r>
          </w:p>
          <w:p w14:paraId="1DD4D239" w14:textId="7224C9BC" w:rsidR="00A43F0A" w:rsidRDefault="007E5792"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3D Mirror</w:t>
            </w:r>
            <w:r w:rsidR="00692AF8">
              <w:rPr>
                <w:rFonts w:asciiTheme="minorHAnsi" w:hAnsiTheme="minorHAnsi" w:cstheme="minorHAnsi"/>
                <w:sz w:val="20"/>
                <w:szCs w:val="20"/>
              </w:rPr>
              <w:t xml:space="preserve"> command</w:t>
            </w:r>
          </w:p>
          <w:p w14:paraId="555AF779" w14:textId="5F254067" w:rsidR="00A43F0A" w:rsidRDefault="007E5792"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3D Align</w:t>
            </w:r>
            <w:r w:rsidR="00692AF8">
              <w:rPr>
                <w:rFonts w:asciiTheme="minorHAnsi" w:hAnsiTheme="minorHAnsi" w:cstheme="minorHAnsi"/>
                <w:sz w:val="20"/>
                <w:szCs w:val="20"/>
              </w:rPr>
              <w:t xml:space="preserve"> command</w:t>
            </w:r>
          </w:p>
          <w:p w14:paraId="48C96AF4" w14:textId="7F79A7CF" w:rsidR="00A43F0A" w:rsidRDefault="007E5792" w:rsidP="00A43F0A">
            <w:pPr>
              <w:pStyle w:val="ListParagraph"/>
              <w:numPr>
                <w:ilvl w:val="0"/>
                <w:numId w:val="4"/>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3D Array</w:t>
            </w:r>
            <w:r w:rsidR="00692AF8">
              <w:rPr>
                <w:rFonts w:asciiTheme="minorHAnsi" w:hAnsiTheme="minorHAnsi" w:cstheme="minorHAnsi"/>
                <w:sz w:val="20"/>
                <w:szCs w:val="20"/>
              </w:rPr>
              <w:t xml:space="preserve"> command</w:t>
            </w:r>
          </w:p>
          <w:p w14:paraId="5D4E0B2D" w14:textId="0C9058EC" w:rsidR="00A43F0A" w:rsidRPr="00FF4E3B" w:rsidRDefault="00A43F0A" w:rsidP="007E5792">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p>
        </w:tc>
        <w:tc>
          <w:tcPr>
            <w:tcW w:w="3265" w:type="dxa"/>
          </w:tcPr>
          <w:p w14:paraId="059186B8"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42:</w:t>
            </w:r>
          </w:p>
          <w:p w14:paraId="160FAC8B" w14:textId="3C7D9899"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eastAsia="Adobe Kaiti Std R" w:hAnsiTheme="minorHAnsi" w:cstheme="minorHAnsi"/>
                <w:sz w:val="20"/>
                <w:szCs w:val="20"/>
              </w:rPr>
              <w:t xml:space="preserve">Students will </w:t>
            </w:r>
            <w:r w:rsidR="00455BF4">
              <w:rPr>
                <w:rFonts w:asciiTheme="minorHAnsi" w:hAnsiTheme="minorHAnsi" w:cstheme="minorHAnsi"/>
                <w:sz w:val="20"/>
                <w:szCs w:val="20"/>
              </w:rPr>
              <w:t>use 3D Mirror, 3D Align &amp; 3D array command</w:t>
            </w:r>
            <w:r w:rsidR="00133BF0">
              <w:rPr>
                <w:rFonts w:asciiTheme="minorHAnsi" w:hAnsiTheme="minorHAnsi" w:cstheme="minorHAnsi"/>
                <w:sz w:val="20"/>
                <w:szCs w:val="20"/>
              </w:rPr>
              <w:t xml:space="preserve"> </w:t>
            </w:r>
            <w:r w:rsidR="0097764B">
              <w:rPr>
                <w:rFonts w:asciiTheme="minorHAnsi" w:hAnsiTheme="minorHAnsi" w:cstheme="minorHAnsi"/>
                <w:sz w:val="20"/>
                <w:szCs w:val="20"/>
              </w:rPr>
              <w:t>on given drawing</w:t>
            </w:r>
            <w:r w:rsidR="00133BF0">
              <w:rPr>
                <w:rFonts w:asciiTheme="minorHAnsi" w:hAnsiTheme="minorHAnsi" w:cstheme="minorHAnsi"/>
                <w:sz w:val="20"/>
                <w:szCs w:val="20"/>
              </w:rPr>
              <w:t xml:space="preserve"> in AutoCAD</w:t>
            </w:r>
            <w:r w:rsidR="0097764B">
              <w:rPr>
                <w:rFonts w:asciiTheme="minorHAnsi" w:hAnsiTheme="minorHAnsi" w:cstheme="minorHAnsi"/>
                <w:sz w:val="20"/>
                <w:szCs w:val="20"/>
              </w:rPr>
              <w:t xml:space="preserve"> 3D</w:t>
            </w:r>
          </w:p>
        </w:tc>
      </w:tr>
      <w:tr w:rsidR="00A43F0A" w:rsidRPr="00FC0C85" w14:paraId="25D77CB6" w14:textId="77777777" w:rsidTr="00133BF0">
        <w:trPr>
          <w:trHeight w:val="1515"/>
          <w:jc w:val="center"/>
        </w:trPr>
        <w:tc>
          <w:tcPr>
            <w:tcW w:w="1555" w:type="dxa"/>
            <w:vMerge/>
            <w:tcBorders>
              <w:bottom w:val="single" w:sz="4" w:space="0" w:color="auto"/>
            </w:tcBorders>
          </w:tcPr>
          <w:p w14:paraId="2BE49467" w14:textId="77777777" w:rsidR="00A43F0A" w:rsidRPr="00001266" w:rsidRDefault="00A43F0A" w:rsidP="00A43F0A">
            <w:pPr>
              <w:rPr>
                <w:rFonts w:asciiTheme="minorHAnsi" w:hAnsiTheme="minorHAnsi" w:cstheme="minorHAnsi"/>
                <w:b/>
                <w:color w:val="000000" w:themeColor="text1"/>
                <w:sz w:val="20"/>
                <w:szCs w:val="20"/>
              </w:rPr>
            </w:pPr>
          </w:p>
        </w:tc>
        <w:tc>
          <w:tcPr>
            <w:tcW w:w="5386" w:type="dxa"/>
          </w:tcPr>
          <w:p w14:paraId="6FDF489C" w14:textId="5B7F21EC" w:rsidR="00A43F0A" w:rsidRPr="00001266" w:rsidRDefault="00A43F0A" w:rsidP="00A43F0A">
            <w:pPr>
              <w:autoSpaceDE/>
              <w:autoSpaceDN/>
              <w:spacing w:line="259" w:lineRule="auto"/>
              <w:contextualSpacing/>
              <w:rPr>
                <w:rFonts w:asciiTheme="minorHAnsi" w:hAnsiTheme="minorHAnsi" w:cstheme="minorHAnsi"/>
                <w:b/>
                <w:sz w:val="20"/>
                <w:szCs w:val="20"/>
              </w:rPr>
            </w:pPr>
            <w:r w:rsidRPr="00001266">
              <w:rPr>
                <w:rFonts w:asciiTheme="minorHAnsi" w:hAnsiTheme="minorHAnsi" w:cstheme="minorHAnsi"/>
                <w:b/>
                <w:sz w:val="20"/>
                <w:szCs w:val="20"/>
              </w:rPr>
              <w:t>Day 43:</w:t>
            </w:r>
          </w:p>
          <w:p w14:paraId="608B6AE3" w14:textId="49753C8D" w:rsidR="00A43F0A" w:rsidRPr="00F95837" w:rsidRDefault="00A43F0A" w:rsidP="00A43F0A">
            <w:pPr>
              <w:pStyle w:val="ListParagraph"/>
              <w:numPr>
                <w:ilvl w:val="0"/>
                <w:numId w:val="4"/>
              </w:numPr>
              <w:autoSpaceDE/>
              <w:autoSpaceDN/>
              <w:spacing w:before="0" w:line="259" w:lineRule="auto"/>
              <w:ind w:left="564"/>
              <w:contextualSpacing/>
              <w:rPr>
                <w:rFonts w:asciiTheme="minorHAnsi" w:hAnsiTheme="minorHAnsi" w:cstheme="minorHAnsi"/>
                <w:sz w:val="18"/>
                <w:szCs w:val="18"/>
              </w:rPr>
            </w:pPr>
            <w:r w:rsidRPr="00FF4E3B">
              <w:rPr>
                <w:sz w:val="20"/>
                <w:szCs w:val="20"/>
              </w:rPr>
              <w:t xml:space="preserve">Introduction to </w:t>
            </w:r>
            <w:r w:rsidR="00F95837">
              <w:rPr>
                <w:sz w:val="20"/>
                <w:szCs w:val="20"/>
              </w:rPr>
              <w:t>imprint command</w:t>
            </w:r>
          </w:p>
          <w:p w14:paraId="028285A6" w14:textId="1D3DC569" w:rsidR="00F95837" w:rsidRPr="00FF4E3B" w:rsidRDefault="00F95837" w:rsidP="00A43F0A">
            <w:pPr>
              <w:pStyle w:val="ListParagraph"/>
              <w:numPr>
                <w:ilvl w:val="0"/>
                <w:numId w:val="4"/>
              </w:numPr>
              <w:autoSpaceDE/>
              <w:autoSpaceDN/>
              <w:spacing w:before="0" w:line="259" w:lineRule="auto"/>
              <w:ind w:left="564"/>
              <w:contextualSpacing/>
              <w:rPr>
                <w:rFonts w:asciiTheme="minorHAnsi" w:hAnsiTheme="minorHAnsi" w:cstheme="minorHAnsi"/>
                <w:sz w:val="18"/>
                <w:szCs w:val="18"/>
              </w:rPr>
            </w:pPr>
            <w:r>
              <w:rPr>
                <w:sz w:val="20"/>
                <w:szCs w:val="20"/>
              </w:rPr>
              <w:t>Application of imprint command</w:t>
            </w:r>
          </w:p>
          <w:p w14:paraId="7B1DF979" w14:textId="60B8FFAA" w:rsidR="00A43F0A" w:rsidRPr="00A836E0" w:rsidRDefault="00F95837"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t>Introduction to Slice command</w:t>
            </w:r>
          </w:p>
        </w:tc>
        <w:tc>
          <w:tcPr>
            <w:tcW w:w="3265" w:type="dxa"/>
          </w:tcPr>
          <w:p w14:paraId="5B16A563"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43:</w:t>
            </w:r>
          </w:p>
          <w:p w14:paraId="0ED3B9C2" w14:textId="066F796C" w:rsidR="00A43F0A" w:rsidRPr="00A04198"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eastAsia="Adobe Kaiti Std R" w:hAnsiTheme="minorHAnsi" w:cstheme="minorHAnsi"/>
                <w:sz w:val="20"/>
                <w:szCs w:val="20"/>
              </w:rPr>
              <w:t xml:space="preserve">Students will </w:t>
            </w:r>
            <w:r w:rsidR="00133BF0">
              <w:rPr>
                <w:rFonts w:asciiTheme="minorHAnsi" w:hAnsiTheme="minorHAnsi" w:cstheme="minorHAnsi"/>
                <w:sz w:val="20"/>
                <w:szCs w:val="20"/>
              </w:rPr>
              <w:t>perform imprinting on already designed 3</w:t>
            </w:r>
            <w:r w:rsidR="0097764B">
              <w:rPr>
                <w:rFonts w:asciiTheme="minorHAnsi" w:hAnsiTheme="minorHAnsi" w:cstheme="minorHAnsi"/>
                <w:sz w:val="20"/>
                <w:szCs w:val="20"/>
              </w:rPr>
              <w:t>D</w:t>
            </w:r>
            <w:r w:rsidR="00133BF0">
              <w:rPr>
                <w:rFonts w:asciiTheme="minorHAnsi" w:hAnsiTheme="minorHAnsi" w:cstheme="minorHAnsi"/>
                <w:sz w:val="20"/>
                <w:szCs w:val="20"/>
              </w:rPr>
              <w:t xml:space="preserve"> surgical instrument for practice.</w:t>
            </w:r>
            <w:r w:rsidRPr="00A04198">
              <w:rPr>
                <w:rFonts w:asciiTheme="minorHAnsi" w:eastAsia="Adobe Kaiti Std R" w:hAnsiTheme="minorHAnsi" w:cstheme="minorHAnsi"/>
                <w:sz w:val="20"/>
                <w:szCs w:val="20"/>
              </w:rPr>
              <w:t xml:space="preserve"> </w:t>
            </w:r>
          </w:p>
          <w:p w14:paraId="47F890CA" w14:textId="3E8DA599"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p>
        </w:tc>
      </w:tr>
      <w:tr w:rsidR="00A43F0A" w:rsidRPr="00FC0C85" w14:paraId="37AD79A7" w14:textId="77777777" w:rsidTr="002A5E28">
        <w:trPr>
          <w:trHeight w:val="583"/>
          <w:jc w:val="center"/>
        </w:trPr>
        <w:tc>
          <w:tcPr>
            <w:tcW w:w="1555" w:type="dxa"/>
            <w:vMerge/>
            <w:tcBorders>
              <w:bottom w:val="single" w:sz="4" w:space="0" w:color="auto"/>
            </w:tcBorders>
          </w:tcPr>
          <w:p w14:paraId="56D81819" w14:textId="77777777" w:rsidR="00A43F0A" w:rsidRPr="00001266" w:rsidRDefault="00A43F0A" w:rsidP="00A43F0A">
            <w:pPr>
              <w:rPr>
                <w:rFonts w:asciiTheme="minorHAnsi" w:hAnsiTheme="minorHAnsi" w:cstheme="minorHAnsi"/>
                <w:b/>
                <w:color w:val="000000" w:themeColor="text1"/>
                <w:sz w:val="20"/>
                <w:szCs w:val="20"/>
              </w:rPr>
            </w:pPr>
          </w:p>
        </w:tc>
        <w:tc>
          <w:tcPr>
            <w:tcW w:w="5386" w:type="dxa"/>
          </w:tcPr>
          <w:p w14:paraId="127F5D74" w14:textId="374552D8" w:rsidR="00A43F0A" w:rsidRPr="00001266" w:rsidRDefault="00A43F0A" w:rsidP="00A43F0A">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Day 44:</w:t>
            </w:r>
          </w:p>
          <w:p w14:paraId="120282CE" w14:textId="60E43E9C" w:rsidR="00A43F0A" w:rsidRPr="00431A10" w:rsidRDefault="00F95837" w:rsidP="00A43F0A">
            <w:pPr>
              <w:pStyle w:val="ListParagraph"/>
              <w:numPr>
                <w:ilvl w:val="0"/>
                <w:numId w:val="4"/>
              </w:numPr>
              <w:autoSpaceDE/>
              <w:autoSpaceDN/>
              <w:spacing w:before="0" w:line="259" w:lineRule="auto"/>
              <w:ind w:left="564"/>
              <w:contextualSpacing/>
              <w:rPr>
                <w:rFonts w:asciiTheme="minorHAnsi" w:eastAsia="Arial" w:hAnsiTheme="minorHAnsi" w:cstheme="minorHAnsi"/>
                <w:b/>
                <w:color w:val="000000" w:themeColor="text1"/>
                <w:sz w:val="20"/>
                <w:szCs w:val="20"/>
                <w:lang w:bidi="en-US"/>
              </w:rPr>
            </w:pPr>
            <w:r>
              <w:rPr>
                <w:rFonts w:asciiTheme="minorHAnsi" w:eastAsia="Arial" w:hAnsiTheme="minorHAnsi" w:cstheme="minorHAnsi"/>
                <w:bCs/>
                <w:color w:val="000000" w:themeColor="text1"/>
                <w:sz w:val="20"/>
                <w:szCs w:val="20"/>
                <w:lang w:bidi="en-US"/>
              </w:rPr>
              <w:t>Introduction to surface tab</w:t>
            </w:r>
          </w:p>
          <w:p w14:paraId="611FDCD7" w14:textId="0ECBA14C" w:rsidR="00A43F0A" w:rsidRPr="00431A10" w:rsidRDefault="00F95837" w:rsidP="00A43F0A">
            <w:pPr>
              <w:pStyle w:val="ListParagraph"/>
              <w:numPr>
                <w:ilvl w:val="0"/>
                <w:numId w:val="4"/>
              </w:numPr>
              <w:autoSpaceDE/>
              <w:autoSpaceDN/>
              <w:spacing w:before="0" w:line="259" w:lineRule="auto"/>
              <w:ind w:left="564"/>
              <w:contextualSpacing/>
              <w:rPr>
                <w:rFonts w:asciiTheme="minorHAnsi" w:eastAsia="Arial" w:hAnsiTheme="minorHAnsi" w:cstheme="minorHAnsi"/>
                <w:b/>
                <w:color w:val="000000" w:themeColor="text1"/>
                <w:sz w:val="20"/>
                <w:szCs w:val="20"/>
                <w:lang w:bidi="en-US"/>
              </w:rPr>
            </w:pPr>
            <w:r>
              <w:rPr>
                <w:rFonts w:asciiTheme="minorHAnsi" w:eastAsia="Arial" w:hAnsiTheme="minorHAnsi" w:cstheme="minorHAnsi"/>
                <w:bCs/>
                <w:color w:val="000000" w:themeColor="text1"/>
                <w:sz w:val="20"/>
                <w:szCs w:val="20"/>
                <w:lang w:bidi="en-US"/>
              </w:rPr>
              <w:t>Shell and taper faces command</w:t>
            </w:r>
          </w:p>
          <w:p w14:paraId="3B2169F3" w14:textId="382C1968" w:rsidR="00A43F0A" w:rsidRPr="009C2016" w:rsidRDefault="00692AF8" w:rsidP="00A43F0A">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Pr>
                <w:sz w:val="20"/>
                <w:szCs w:val="20"/>
              </w:rPr>
              <w:t>V</w:t>
            </w:r>
            <w:r w:rsidR="00F95837">
              <w:rPr>
                <w:sz w:val="20"/>
                <w:szCs w:val="20"/>
              </w:rPr>
              <w:t>iew base/ sectioning command</w:t>
            </w:r>
          </w:p>
        </w:tc>
        <w:tc>
          <w:tcPr>
            <w:tcW w:w="3265" w:type="dxa"/>
          </w:tcPr>
          <w:p w14:paraId="28FFA235"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44:</w:t>
            </w:r>
          </w:p>
          <w:p w14:paraId="0BEA5437" w14:textId="7D91DA67" w:rsidR="00A43F0A" w:rsidRPr="00001266" w:rsidRDefault="00431A10" w:rsidP="00431A10">
            <w:pPr>
              <w:pStyle w:val="TableParagraph"/>
              <w:spacing w:line="268" w:lineRule="exact"/>
              <w:ind w:left="105"/>
              <w:rPr>
                <w:rFonts w:asciiTheme="minorHAnsi" w:eastAsia="Adobe Kaiti Std R" w:hAnsiTheme="minorHAnsi" w:cstheme="minorHAnsi"/>
                <w:sz w:val="20"/>
                <w:szCs w:val="20"/>
              </w:rPr>
            </w:pPr>
            <w:r w:rsidRPr="00431A10">
              <w:rPr>
                <w:rFonts w:asciiTheme="minorHAnsi" w:eastAsia="Adobe Kaiti Std R" w:hAnsiTheme="minorHAnsi" w:cstheme="minorHAnsi"/>
                <w:sz w:val="20"/>
                <w:szCs w:val="20"/>
              </w:rPr>
              <w:t xml:space="preserve">Students will </w:t>
            </w:r>
            <w:r w:rsidR="00133BF0">
              <w:rPr>
                <w:rFonts w:asciiTheme="minorHAnsi" w:eastAsia="Adobe Kaiti Std R" w:hAnsiTheme="minorHAnsi" w:cstheme="minorHAnsi"/>
                <w:sz w:val="20"/>
                <w:szCs w:val="20"/>
              </w:rPr>
              <w:t>modify the</w:t>
            </w:r>
            <w:r w:rsidR="0097764B">
              <w:rPr>
                <w:rFonts w:asciiTheme="minorHAnsi" w:eastAsia="Adobe Kaiti Std R" w:hAnsiTheme="minorHAnsi" w:cstheme="minorHAnsi"/>
                <w:sz w:val="20"/>
                <w:szCs w:val="20"/>
              </w:rPr>
              <w:t xml:space="preserve"> given</w:t>
            </w:r>
            <w:r w:rsidR="00133BF0">
              <w:rPr>
                <w:rFonts w:asciiTheme="minorHAnsi" w:eastAsia="Adobe Kaiti Std R" w:hAnsiTheme="minorHAnsi" w:cstheme="minorHAnsi"/>
                <w:sz w:val="20"/>
                <w:szCs w:val="20"/>
              </w:rPr>
              <w:t xml:space="preserve"> 3D object </w:t>
            </w:r>
            <w:r w:rsidR="0097764B">
              <w:rPr>
                <w:rFonts w:asciiTheme="minorHAnsi" w:eastAsia="Adobe Kaiti Std R" w:hAnsiTheme="minorHAnsi" w:cstheme="minorHAnsi"/>
                <w:sz w:val="20"/>
                <w:szCs w:val="20"/>
              </w:rPr>
              <w:t>in drawing on AutoCAD 3D using shell and taper face command</w:t>
            </w:r>
          </w:p>
        </w:tc>
      </w:tr>
      <w:tr w:rsidR="00A43F0A" w:rsidRPr="00FC0C85" w14:paraId="338262E2" w14:textId="77777777" w:rsidTr="002A5E28">
        <w:trPr>
          <w:trHeight w:val="583"/>
          <w:jc w:val="center"/>
        </w:trPr>
        <w:tc>
          <w:tcPr>
            <w:tcW w:w="1555" w:type="dxa"/>
            <w:vMerge/>
            <w:tcBorders>
              <w:bottom w:val="single" w:sz="4" w:space="0" w:color="auto"/>
            </w:tcBorders>
          </w:tcPr>
          <w:p w14:paraId="1520D3F0" w14:textId="77777777" w:rsidR="00A43F0A" w:rsidRPr="00001266" w:rsidRDefault="00A43F0A" w:rsidP="00A43F0A">
            <w:pPr>
              <w:rPr>
                <w:rFonts w:asciiTheme="minorHAnsi" w:hAnsiTheme="minorHAnsi" w:cstheme="minorHAnsi"/>
                <w:b/>
                <w:color w:val="000000" w:themeColor="text1"/>
                <w:sz w:val="20"/>
                <w:szCs w:val="20"/>
              </w:rPr>
            </w:pPr>
          </w:p>
        </w:tc>
        <w:tc>
          <w:tcPr>
            <w:tcW w:w="5386" w:type="dxa"/>
          </w:tcPr>
          <w:p w14:paraId="322C2470" w14:textId="798808D3" w:rsidR="00A43F0A" w:rsidRPr="00001266" w:rsidRDefault="00A43F0A" w:rsidP="00A43F0A">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Day 45:</w:t>
            </w:r>
          </w:p>
          <w:p w14:paraId="62E0D193" w14:textId="77777777" w:rsidR="00A43F0A" w:rsidRPr="00692AF8" w:rsidRDefault="00E52931" w:rsidP="00A43F0A">
            <w:pPr>
              <w:pStyle w:val="ListParagraph"/>
              <w:numPr>
                <w:ilvl w:val="0"/>
                <w:numId w:val="4"/>
              </w:numPr>
              <w:autoSpaceDE/>
              <w:autoSpaceDN/>
              <w:spacing w:before="0" w:line="259" w:lineRule="auto"/>
              <w:ind w:left="564"/>
              <w:contextualSpacing/>
              <w:rPr>
                <w:sz w:val="20"/>
                <w:szCs w:val="20"/>
              </w:rPr>
            </w:pPr>
            <w:r w:rsidRPr="00692AF8">
              <w:rPr>
                <w:sz w:val="20"/>
                <w:szCs w:val="20"/>
              </w:rPr>
              <w:t>Introduction to Layout in AutoCAD</w:t>
            </w:r>
          </w:p>
          <w:p w14:paraId="0A27B6D0" w14:textId="77777777" w:rsidR="00E52931" w:rsidRPr="00692AF8" w:rsidRDefault="00E52931" w:rsidP="00A43F0A">
            <w:pPr>
              <w:pStyle w:val="ListParagraph"/>
              <w:numPr>
                <w:ilvl w:val="0"/>
                <w:numId w:val="4"/>
              </w:numPr>
              <w:autoSpaceDE/>
              <w:autoSpaceDN/>
              <w:spacing w:before="0" w:line="259" w:lineRule="auto"/>
              <w:ind w:left="564"/>
              <w:contextualSpacing/>
              <w:rPr>
                <w:sz w:val="20"/>
                <w:szCs w:val="20"/>
              </w:rPr>
            </w:pPr>
            <w:r w:rsidRPr="00692AF8">
              <w:rPr>
                <w:sz w:val="20"/>
                <w:szCs w:val="20"/>
              </w:rPr>
              <w:t>Paper setting in AutoCAD</w:t>
            </w:r>
          </w:p>
          <w:p w14:paraId="49F35F12" w14:textId="77777777" w:rsidR="00E52931" w:rsidRPr="00692AF8" w:rsidRDefault="00E52931" w:rsidP="00A43F0A">
            <w:pPr>
              <w:pStyle w:val="ListParagraph"/>
              <w:numPr>
                <w:ilvl w:val="0"/>
                <w:numId w:val="4"/>
              </w:numPr>
              <w:autoSpaceDE/>
              <w:autoSpaceDN/>
              <w:spacing w:before="0" w:line="259" w:lineRule="auto"/>
              <w:ind w:left="564"/>
              <w:contextualSpacing/>
              <w:rPr>
                <w:sz w:val="20"/>
                <w:szCs w:val="20"/>
              </w:rPr>
            </w:pPr>
            <w:r w:rsidRPr="00692AF8">
              <w:rPr>
                <w:sz w:val="20"/>
                <w:szCs w:val="20"/>
              </w:rPr>
              <w:t xml:space="preserve">Export more than one </w:t>
            </w:r>
            <w:proofErr w:type="gramStart"/>
            <w:r w:rsidRPr="00692AF8">
              <w:rPr>
                <w:sz w:val="20"/>
                <w:szCs w:val="20"/>
              </w:rPr>
              <w:t>pages</w:t>
            </w:r>
            <w:proofErr w:type="gramEnd"/>
            <w:r w:rsidRPr="00692AF8">
              <w:rPr>
                <w:sz w:val="20"/>
                <w:szCs w:val="20"/>
              </w:rPr>
              <w:t xml:space="preserve"> in PDF</w:t>
            </w:r>
          </w:p>
          <w:p w14:paraId="0C009FFD" w14:textId="77777777" w:rsidR="00E52931" w:rsidRPr="00692AF8" w:rsidRDefault="00E52931" w:rsidP="00A43F0A">
            <w:pPr>
              <w:pStyle w:val="ListParagraph"/>
              <w:numPr>
                <w:ilvl w:val="0"/>
                <w:numId w:val="4"/>
              </w:numPr>
              <w:autoSpaceDE/>
              <w:autoSpaceDN/>
              <w:spacing w:before="0" w:line="259" w:lineRule="auto"/>
              <w:ind w:left="564"/>
              <w:contextualSpacing/>
              <w:rPr>
                <w:sz w:val="20"/>
                <w:szCs w:val="20"/>
              </w:rPr>
            </w:pPr>
            <w:r w:rsidRPr="00692AF8">
              <w:rPr>
                <w:sz w:val="20"/>
                <w:szCs w:val="20"/>
              </w:rPr>
              <w:t>AutoCAD File Print in required paper size</w:t>
            </w:r>
          </w:p>
          <w:p w14:paraId="276F509E" w14:textId="711242A4" w:rsidR="00E52931" w:rsidRPr="00FF4E3B" w:rsidRDefault="00E52931" w:rsidP="00E52931">
            <w:pPr>
              <w:pStyle w:val="ListParagraph"/>
              <w:autoSpaceDE/>
              <w:autoSpaceDN/>
              <w:spacing w:before="0" w:line="259" w:lineRule="auto"/>
              <w:ind w:left="564" w:firstLine="0"/>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p>
        </w:tc>
        <w:tc>
          <w:tcPr>
            <w:tcW w:w="3265" w:type="dxa"/>
          </w:tcPr>
          <w:p w14:paraId="24F4F77E" w14:textId="77777777" w:rsidR="00A43F0A" w:rsidRPr="00A04198" w:rsidRDefault="00A43F0A" w:rsidP="00A43F0A">
            <w:pPr>
              <w:spacing w:line="259" w:lineRule="auto"/>
              <w:rPr>
                <w:rFonts w:asciiTheme="minorHAnsi" w:eastAsia="Arial" w:hAnsiTheme="minorHAnsi" w:cstheme="minorHAnsi"/>
                <w:b/>
                <w:color w:val="000000" w:themeColor="text1"/>
                <w:sz w:val="20"/>
                <w:szCs w:val="20"/>
                <w:lang w:bidi="en-US"/>
              </w:rPr>
            </w:pPr>
            <w:r w:rsidRPr="00A04198">
              <w:rPr>
                <w:rStyle w:val="MSGENFONTSTYLENAMETEMPLATEROLENUMBERMSGENFONTSTYLENAMEBYROLETEXT2MSGENFONTSTYLEMODIFERNOTBOLD"/>
                <w:rFonts w:asciiTheme="minorHAnsi" w:hAnsiTheme="minorHAnsi" w:cstheme="minorHAnsi"/>
                <w:color w:val="000000" w:themeColor="text1"/>
                <w:sz w:val="20"/>
                <w:szCs w:val="20"/>
              </w:rPr>
              <w:t>Task 45:</w:t>
            </w:r>
          </w:p>
          <w:p w14:paraId="74747A3D" w14:textId="1A492CFD" w:rsidR="00A43F0A" w:rsidRPr="00001266" w:rsidRDefault="00A43F0A" w:rsidP="00A43F0A">
            <w:pPr>
              <w:pStyle w:val="TableParagraph"/>
              <w:spacing w:line="268" w:lineRule="exact"/>
              <w:ind w:left="105"/>
              <w:rPr>
                <w:rFonts w:asciiTheme="minorHAnsi" w:eastAsia="Adobe Kaiti Std R" w:hAnsiTheme="minorHAnsi" w:cstheme="minorHAnsi"/>
                <w:sz w:val="20"/>
                <w:szCs w:val="20"/>
              </w:rPr>
            </w:pPr>
            <w:r w:rsidRPr="00A04198">
              <w:rPr>
                <w:rFonts w:asciiTheme="minorHAnsi" w:eastAsia="Adobe Kaiti Std R" w:hAnsiTheme="minorHAnsi" w:cstheme="minorHAnsi"/>
                <w:sz w:val="20"/>
                <w:szCs w:val="20"/>
              </w:rPr>
              <w:t>Students will</w:t>
            </w:r>
            <w:r w:rsidRPr="00A04198">
              <w:rPr>
                <w:rFonts w:asciiTheme="minorHAnsi" w:hAnsiTheme="minorHAnsi" w:cstheme="minorHAnsi"/>
                <w:sz w:val="20"/>
                <w:szCs w:val="20"/>
              </w:rPr>
              <w:t xml:space="preserve"> </w:t>
            </w:r>
            <w:r w:rsidR="0097764B">
              <w:rPr>
                <w:rFonts w:asciiTheme="minorHAnsi" w:hAnsiTheme="minorHAnsi" w:cstheme="minorHAnsi"/>
                <w:sz w:val="20"/>
                <w:szCs w:val="20"/>
              </w:rPr>
              <w:t>c</w:t>
            </w:r>
            <w:r w:rsidRPr="00A04198">
              <w:rPr>
                <w:rFonts w:asciiTheme="minorHAnsi" w:hAnsiTheme="minorHAnsi" w:cstheme="minorHAnsi"/>
                <w:sz w:val="20"/>
                <w:szCs w:val="20"/>
              </w:rPr>
              <w:t xml:space="preserve">reate </w:t>
            </w:r>
            <w:r w:rsidR="00722300">
              <w:rPr>
                <w:rFonts w:asciiTheme="minorHAnsi" w:hAnsiTheme="minorHAnsi" w:cstheme="minorHAnsi"/>
                <w:sz w:val="20"/>
                <w:szCs w:val="20"/>
              </w:rPr>
              <w:t xml:space="preserve">complete drawing of any surgical instrument for A4 size and </w:t>
            </w:r>
            <w:proofErr w:type="gramStart"/>
            <w:r w:rsidR="00722300">
              <w:rPr>
                <w:rFonts w:asciiTheme="minorHAnsi" w:hAnsiTheme="minorHAnsi" w:cstheme="minorHAnsi"/>
                <w:sz w:val="20"/>
                <w:szCs w:val="20"/>
              </w:rPr>
              <w:t>took</w:t>
            </w:r>
            <w:proofErr w:type="gramEnd"/>
            <w:r w:rsidR="00722300">
              <w:rPr>
                <w:rFonts w:asciiTheme="minorHAnsi" w:hAnsiTheme="minorHAnsi" w:cstheme="minorHAnsi"/>
                <w:sz w:val="20"/>
                <w:szCs w:val="20"/>
              </w:rPr>
              <w:t xml:space="preserve"> its print.</w:t>
            </w:r>
          </w:p>
        </w:tc>
      </w:tr>
      <w:tr w:rsidR="00692AF8" w:rsidRPr="00FC0C85" w14:paraId="28D3B655" w14:textId="77777777" w:rsidTr="002A5E28">
        <w:trPr>
          <w:trHeight w:val="583"/>
          <w:jc w:val="center"/>
        </w:trPr>
        <w:tc>
          <w:tcPr>
            <w:tcW w:w="1555" w:type="dxa"/>
            <w:vMerge w:val="restart"/>
            <w:tcBorders>
              <w:top w:val="single" w:sz="4" w:space="0" w:color="auto"/>
            </w:tcBorders>
          </w:tcPr>
          <w:p w14:paraId="5745A2D2" w14:textId="4350BA21" w:rsidR="00692AF8" w:rsidRPr="00001266" w:rsidRDefault="00692AF8" w:rsidP="00692AF8">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t xml:space="preserve">Week </w:t>
            </w:r>
            <w:r>
              <w:rPr>
                <w:rFonts w:asciiTheme="minorHAnsi" w:hAnsiTheme="minorHAnsi" w:cstheme="minorHAnsi"/>
                <w:b/>
                <w:color w:val="000000" w:themeColor="text1"/>
                <w:sz w:val="20"/>
                <w:szCs w:val="20"/>
              </w:rPr>
              <w:t>10</w:t>
            </w:r>
            <w:r w:rsidRPr="00001266">
              <w:rPr>
                <w:rFonts w:asciiTheme="minorHAnsi" w:hAnsiTheme="minorHAnsi" w:cstheme="minorHAnsi"/>
                <w:b/>
                <w:color w:val="000000" w:themeColor="text1"/>
                <w:sz w:val="20"/>
                <w:szCs w:val="20"/>
              </w:rPr>
              <w:t>:</w:t>
            </w:r>
          </w:p>
          <w:p w14:paraId="2587EFE4" w14:textId="258437F8" w:rsidR="00692AF8" w:rsidRPr="00FF4E3B" w:rsidRDefault="00692AF8" w:rsidP="00692AF8">
            <w:pPr>
              <w:rPr>
                <w:rFonts w:asciiTheme="minorHAnsi" w:hAnsiTheme="minorHAnsi" w:cstheme="minorHAnsi"/>
                <w:bCs/>
                <w:color w:val="000000" w:themeColor="text1"/>
                <w:sz w:val="20"/>
                <w:szCs w:val="20"/>
              </w:rPr>
            </w:pPr>
            <w:r w:rsidRPr="00893A96">
              <w:rPr>
                <w:rFonts w:asciiTheme="minorHAnsi" w:hAnsiTheme="minorHAnsi" w:cstheme="minorHAnsi"/>
                <w:bCs/>
                <w:color w:val="000000" w:themeColor="text1"/>
                <w:sz w:val="20"/>
                <w:szCs w:val="20"/>
              </w:rPr>
              <w:t>Entrepreneurship &amp; Career Development</w:t>
            </w:r>
          </w:p>
        </w:tc>
        <w:tc>
          <w:tcPr>
            <w:tcW w:w="5386" w:type="dxa"/>
          </w:tcPr>
          <w:p w14:paraId="5C63EB3A" w14:textId="377CF662" w:rsidR="00692AF8" w:rsidRPr="00001266" w:rsidRDefault="00692AF8" w:rsidP="00692AF8">
            <w:pPr>
              <w:spacing w:line="259" w:lineRule="auto"/>
              <w:rPr>
                <w:rStyle w:val="MSGENFONTSTYLENAMETEMPLATEROLENUMBERMSGENFONTSTYLENAMEBYROLETEXT2MSGENFONTSTYLEMODIFERNOTBOLD"/>
                <w:rFonts w:asciiTheme="minorHAnsi" w:hAnsiTheme="minorHAnsi" w:cstheme="minorHAnsi"/>
                <w:color w:val="000000" w:themeColor="text1"/>
                <w:sz w:val="20"/>
                <w:szCs w:val="20"/>
              </w:rPr>
            </w:pP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Day </w:t>
            </w:r>
            <w:r>
              <w:rPr>
                <w:rStyle w:val="MSGENFONTSTYLENAMETEMPLATEROLENUMBERMSGENFONTSTYLENAMEBYROLETEXT2MSGENFONTSTYLEMODIFERNOTBOLD"/>
                <w:rFonts w:asciiTheme="minorHAnsi" w:hAnsiTheme="minorHAnsi" w:cstheme="minorHAnsi"/>
                <w:color w:val="000000" w:themeColor="text1"/>
                <w:sz w:val="20"/>
                <w:szCs w:val="20"/>
              </w:rPr>
              <w:t>46</w:t>
            </w:r>
            <w:r w:rsidRPr="00001266">
              <w:rPr>
                <w:rStyle w:val="MSGENFONTSTYLENAMETEMPLATEROLENUMBERMSGENFONTSTYLENAMEBYROLETEXT2MSGENFONTSTYLEMODIFERNOTBOLD"/>
                <w:rFonts w:asciiTheme="minorHAnsi" w:hAnsiTheme="minorHAnsi" w:cstheme="minorHAnsi"/>
                <w:color w:val="000000" w:themeColor="text1"/>
                <w:sz w:val="20"/>
                <w:szCs w:val="20"/>
              </w:rPr>
              <w:t>:</w:t>
            </w:r>
          </w:p>
          <w:p w14:paraId="0043EA83" w14:textId="77777777" w:rsidR="00692AF8" w:rsidRPr="009703E8" w:rsidRDefault="00692AF8" w:rsidP="00692AF8">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Understand the concepts of entrepreneurship and self-employment</w:t>
            </w:r>
          </w:p>
          <w:p w14:paraId="48886048" w14:textId="77777777" w:rsidR="00692AF8" w:rsidRPr="009703E8" w:rsidRDefault="00692AF8" w:rsidP="00692AF8">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Identify characteristics of successful entrepreneurs.</w:t>
            </w:r>
          </w:p>
          <w:p w14:paraId="6B0AB8CB" w14:textId="1AA48D1E" w:rsidR="00692AF8" w:rsidRPr="00FF4E3B" w:rsidRDefault="00692AF8" w:rsidP="00692AF8">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sidRPr="009703E8">
              <w:rPr>
                <w:rFonts w:asciiTheme="minorHAnsi" w:hAnsiTheme="minorHAnsi" w:cstheme="minorHAnsi"/>
                <w:sz w:val="20"/>
                <w:szCs w:val="20"/>
              </w:rPr>
              <w:t xml:space="preserve">Opportunities for entrepreneurship in </w:t>
            </w:r>
            <w:r w:rsidR="006F1C5B">
              <w:rPr>
                <w:rFonts w:asciiTheme="minorHAnsi" w:hAnsiTheme="minorHAnsi" w:cstheme="minorHAnsi"/>
                <w:sz w:val="20"/>
                <w:szCs w:val="20"/>
              </w:rPr>
              <w:t>surgical industry</w:t>
            </w:r>
          </w:p>
        </w:tc>
        <w:tc>
          <w:tcPr>
            <w:tcW w:w="3265" w:type="dxa"/>
          </w:tcPr>
          <w:p w14:paraId="6BB1A70A" w14:textId="0317D49E" w:rsidR="00692AF8" w:rsidRPr="00001266" w:rsidRDefault="00692AF8" w:rsidP="00692AF8">
            <w:pPr>
              <w:spacing w:line="259" w:lineRule="auto"/>
              <w:rPr>
                <w:rFonts w:asciiTheme="minorHAnsi" w:eastAsia="Arial" w:hAnsiTheme="minorHAnsi" w:cstheme="minorHAnsi"/>
                <w:b/>
                <w:color w:val="000000" w:themeColor="text1"/>
                <w:sz w:val="20"/>
                <w:szCs w:val="20"/>
                <w:lang w:bidi="en-US"/>
              </w:rPr>
            </w:pP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Pr>
                <w:rStyle w:val="MSGENFONTSTYLENAMETEMPLATEROLENUMBERMSGENFONTSTYLENAMEBYROLETEXT2MSGENFONTSTYLEMODIFERNOTBOLD"/>
                <w:rFonts w:asciiTheme="minorHAnsi" w:hAnsiTheme="minorHAnsi" w:cstheme="minorHAnsi"/>
                <w:color w:val="000000" w:themeColor="text1"/>
                <w:sz w:val="20"/>
                <w:szCs w:val="20"/>
              </w:rPr>
              <w:t>46</w:t>
            </w:r>
            <w:r w:rsidRPr="00001266">
              <w:rPr>
                <w:rStyle w:val="MSGENFONTSTYLENAMETEMPLATEROLENUMBERMSGENFONTSTYLENAMEBYROLETEXT2MSGENFONTSTYLEMODIFERNOTBOLD"/>
                <w:rFonts w:asciiTheme="minorHAnsi" w:hAnsiTheme="minorHAnsi" w:cstheme="minorHAnsi"/>
                <w:color w:val="000000" w:themeColor="text1"/>
                <w:sz w:val="20"/>
                <w:szCs w:val="20"/>
              </w:rPr>
              <w:t>:</w:t>
            </w:r>
          </w:p>
          <w:p w14:paraId="15604214" w14:textId="5F784611" w:rsidR="00692AF8" w:rsidRPr="00001266" w:rsidRDefault="00692AF8" w:rsidP="00692AF8">
            <w:pPr>
              <w:pStyle w:val="TableParagraph"/>
              <w:spacing w:line="268" w:lineRule="exact"/>
              <w:ind w:left="105"/>
              <w:rPr>
                <w:rFonts w:asciiTheme="minorHAnsi" w:eastAsia="Adobe Kaiti Std R" w:hAnsiTheme="minorHAnsi" w:cstheme="minorHAnsi"/>
                <w:sz w:val="20"/>
                <w:szCs w:val="20"/>
              </w:rPr>
            </w:pPr>
            <w:r w:rsidRPr="00CC62A7">
              <w:rPr>
                <w:rFonts w:asciiTheme="minorHAnsi" w:hAnsiTheme="minorHAnsi" w:cstheme="minorHAnsi"/>
                <w:bCs/>
                <w:sz w:val="20"/>
                <w:szCs w:val="20"/>
              </w:rPr>
              <w:t xml:space="preserve">Students will work in pairs to present one real-life Pakistani or international </w:t>
            </w:r>
            <w:r w:rsidR="006F1C5B">
              <w:rPr>
                <w:rFonts w:asciiTheme="minorHAnsi" w:hAnsiTheme="minorHAnsi" w:cstheme="minorHAnsi"/>
                <w:bCs/>
                <w:sz w:val="20"/>
                <w:szCs w:val="20"/>
              </w:rPr>
              <w:t>surgical exporter company</w:t>
            </w:r>
            <w:r w:rsidRPr="00CC62A7">
              <w:rPr>
                <w:rFonts w:asciiTheme="minorHAnsi" w:hAnsiTheme="minorHAnsi" w:cstheme="minorHAnsi"/>
                <w:bCs/>
                <w:sz w:val="20"/>
                <w:szCs w:val="20"/>
              </w:rPr>
              <w:t>. Each pair writes 3 key traits that made the entrepreneur successful.</w:t>
            </w:r>
          </w:p>
        </w:tc>
      </w:tr>
      <w:tr w:rsidR="00692AF8" w:rsidRPr="00FC0C85" w14:paraId="36D0770C" w14:textId="77777777" w:rsidTr="002A5E28">
        <w:trPr>
          <w:trHeight w:val="583"/>
          <w:jc w:val="center"/>
        </w:trPr>
        <w:tc>
          <w:tcPr>
            <w:tcW w:w="1555" w:type="dxa"/>
            <w:vMerge/>
          </w:tcPr>
          <w:p w14:paraId="5D06B624" w14:textId="77777777" w:rsidR="00692AF8" w:rsidRPr="00001266" w:rsidRDefault="00692AF8" w:rsidP="00692AF8">
            <w:pPr>
              <w:rPr>
                <w:rFonts w:asciiTheme="minorHAnsi" w:hAnsiTheme="minorHAnsi" w:cstheme="minorHAnsi"/>
                <w:b/>
                <w:color w:val="000000" w:themeColor="text1"/>
                <w:sz w:val="20"/>
                <w:szCs w:val="20"/>
              </w:rPr>
            </w:pPr>
          </w:p>
        </w:tc>
        <w:tc>
          <w:tcPr>
            <w:tcW w:w="5386" w:type="dxa"/>
          </w:tcPr>
          <w:p w14:paraId="6B55F27D" w14:textId="6D0B7BCA" w:rsidR="00692AF8" w:rsidRPr="00001266" w:rsidRDefault="00692AF8" w:rsidP="00692AF8">
            <w:pPr>
              <w:autoSpaceDE/>
              <w:autoSpaceDN/>
              <w:spacing w:line="259" w:lineRule="auto"/>
              <w:contextualSpacing/>
              <w:rPr>
                <w:rFonts w:asciiTheme="minorHAnsi" w:hAnsiTheme="minorHAnsi" w:cstheme="minorHAnsi"/>
                <w:b/>
                <w:sz w:val="20"/>
                <w:szCs w:val="20"/>
              </w:rPr>
            </w:pPr>
            <w:r w:rsidRPr="00001266">
              <w:rPr>
                <w:rFonts w:asciiTheme="minorHAnsi" w:hAnsiTheme="minorHAnsi" w:cstheme="minorHAnsi"/>
                <w:b/>
                <w:sz w:val="20"/>
                <w:szCs w:val="20"/>
              </w:rPr>
              <w:t xml:space="preserve">Day </w:t>
            </w:r>
            <w:r>
              <w:rPr>
                <w:rFonts w:asciiTheme="minorHAnsi" w:hAnsiTheme="minorHAnsi" w:cstheme="minorHAnsi"/>
                <w:b/>
                <w:sz w:val="20"/>
                <w:szCs w:val="20"/>
              </w:rPr>
              <w:t>47</w:t>
            </w:r>
            <w:r w:rsidRPr="00001266">
              <w:rPr>
                <w:rFonts w:asciiTheme="minorHAnsi" w:hAnsiTheme="minorHAnsi" w:cstheme="minorHAnsi"/>
                <w:b/>
                <w:sz w:val="20"/>
                <w:szCs w:val="20"/>
              </w:rPr>
              <w:t>:</w:t>
            </w:r>
          </w:p>
          <w:p w14:paraId="5B44A829" w14:textId="77777777" w:rsidR="00692AF8" w:rsidRPr="009703E8" w:rsidRDefault="00692AF8" w:rsidP="00692AF8">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Elements of business model</w:t>
            </w:r>
          </w:p>
          <w:p w14:paraId="73F40562" w14:textId="77777777" w:rsidR="00692AF8" w:rsidRDefault="00692AF8" w:rsidP="00692AF8">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Steps of goal settings and alignment with resource</w:t>
            </w:r>
          </w:p>
          <w:p w14:paraId="6586660E" w14:textId="737F6E4B" w:rsidR="00692AF8" w:rsidRPr="00113284" w:rsidRDefault="00692AF8" w:rsidP="00692AF8">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sidRPr="00E926AC">
              <w:rPr>
                <w:rFonts w:asciiTheme="minorHAnsi" w:hAnsiTheme="minorHAnsi" w:cstheme="minorHAnsi"/>
                <w:sz w:val="20"/>
                <w:szCs w:val="20"/>
              </w:rPr>
              <w:t>Smart goal framework</w:t>
            </w:r>
          </w:p>
        </w:tc>
        <w:tc>
          <w:tcPr>
            <w:tcW w:w="3265" w:type="dxa"/>
          </w:tcPr>
          <w:p w14:paraId="60CA99B2" w14:textId="70910F1C" w:rsidR="00692AF8" w:rsidRPr="00001266" w:rsidRDefault="00692AF8" w:rsidP="00692AF8">
            <w:pPr>
              <w:spacing w:line="259" w:lineRule="auto"/>
              <w:rPr>
                <w:rFonts w:asciiTheme="minorHAnsi" w:eastAsia="Arial" w:hAnsiTheme="minorHAnsi" w:cstheme="minorHAnsi"/>
                <w:b/>
                <w:color w:val="000000" w:themeColor="text1"/>
                <w:sz w:val="20"/>
                <w:szCs w:val="20"/>
                <w:lang w:bidi="en-US"/>
              </w:rPr>
            </w:pP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Pr>
                <w:rStyle w:val="MSGENFONTSTYLENAMETEMPLATEROLENUMBERMSGENFONTSTYLENAMEBYROLETEXT2MSGENFONTSTYLEMODIFERNOTBOLD"/>
                <w:rFonts w:asciiTheme="minorHAnsi" w:hAnsiTheme="minorHAnsi" w:cstheme="minorHAnsi"/>
                <w:color w:val="000000" w:themeColor="text1"/>
                <w:sz w:val="20"/>
                <w:szCs w:val="20"/>
              </w:rPr>
              <w:t>47</w:t>
            </w:r>
            <w:r w:rsidRPr="00001266">
              <w:rPr>
                <w:rStyle w:val="MSGENFONTSTYLENAMETEMPLATEROLENUMBERMSGENFONTSTYLENAMEBYROLETEXT2MSGENFONTSTYLEMODIFERNOTBOLD"/>
                <w:rFonts w:asciiTheme="minorHAnsi" w:hAnsiTheme="minorHAnsi" w:cstheme="minorHAnsi"/>
                <w:color w:val="000000" w:themeColor="text1"/>
                <w:sz w:val="20"/>
                <w:szCs w:val="20"/>
              </w:rPr>
              <w:t>:</w:t>
            </w:r>
          </w:p>
          <w:p w14:paraId="70062543" w14:textId="346D890C" w:rsidR="00692AF8" w:rsidRPr="00001266" w:rsidRDefault="00692AF8" w:rsidP="00692AF8">
            <w:pPr>
              <w:pStyle w:val="TableParagraph"/>
              <w:spacing w:line="268" w:lineRule="exact"/>
              <w:ind w:left="105"/>
              <w:rPr>
                <w:rFonts w:asciiTheme="minorHAnsi" w:eastAsia="Adobe Kaiti Std R" w:hAnsiTheme="minorHAnsi" w:cstheme="minorHAnsi"/>
                <w:sz w:val="20"/>
                <w:szCs w:val="20"/>
              </w:rPr>
            </w:pPr>
            <w:r w:rsidRPr="00CC62A7">
              <w:rPr>
                <w:rFonts w:asciiTheme="minorHAnsi" w:hAnsiTheme="minorHAnsi" w:cstheme="minorHAnsi"/>
                <w:bCs/>
                <w:sz w:val="20"/>
                <w:szCs w:val="20"/>
              </w:rPr>
              <w:t>Students will design a simple 1-page business model for their own</w:t>
            </w:r>
            <w:r>
              <w:rPr>
                <w:rFonts w:asciiTheme="minorHAnsi" w:hAnsiTheme="minorHAnsi" w:cstheme="minorHAnsi"/>
                <w:bCs/>
                <w:sz w:val="20"/>
                <w:szCs w:val="20"/>
              </w:rPr>
              <w:t xml:space="preserve"> l brand idea. </w:t>
            </w:r>
            <w:r w:rsidRPr="00CC62A7">
              <w:rPr>
                <w:rFonts w:asciiTheme="minorHAnsi" w:hAnsiTheme="minorHAnsi" w:cstheme="minorHAnsi"/>
                <w:bCs/>
                <w:sz w:val="20"/>
                <w:szCs w:val="20"/>
              </w:rPr>
              <w:t>Then they draft 2 SMART goals related to profit or customer reach.</w:t>
            </w:r>
          </w:p>
        </w:tc>
      </w:tr>
      <w:tr w:rsidR="00692AF8" w:rsidRPr="00FC0C85" w14:paraId="76BDADFB" w14:textId="77777777" w:rsidTr="002A5E28">
        <w:trPr>
          <w:trHeight w:val="583"/>
          <w:jc w:val="center"/>
        </w:trPr>
        <w:tc>
          <w:tcPr>
            <w:tcW w:w="1555" w:type="dxa"/>
            <w:vMerge/>
          </w:tcPr>
          <w:p w14:paraId="7673DD00" w14:textId="77777777" w:rsidR="00692AF8" w:rsidRPr="00001266" w:rsidRDefault="00692AF8" w:rsidP="00692AF8">
            <w:pPr>
              <w:rPr>
                <w:rFonts w:asciiTheme="minorHAnsi" w:hAnsiTheme="minorHAnsi" w:cstheme="minorHAnsi"/>
                <w:b/>
                <w:color w:val="000000" w:themeColor="text1"/>
                <w:sz w:val="20"/>
                <w:szCs w:val="20"/>
              </w:rPr>
            </w:pPr>
          </w:p>
        </w:tc>
        <w:tc>
          <w:tcPr>
            <w:tcW w:w="5386" w:type="dxa"/>
          </w:tcPr>
          <w:p w14:paraId="5DE9A7EB" w14:textId="15F45D83" w:rsidR="00692AF8" w:rsidRPr="00001266" w:rsidRDefault="00692AF8" w:rsidP="00692AF8">
            <w:pPr>
              <w:autoSpaceDE/>
              <w:autoSpaceDN/>
              <w:spacing w:line="259" w:lineRule="auto"/>
              <w:contextualSpacing/>
              <w:rPr>
                <w:rFonts w:asciiTheme="minorHAnsi" w:hAnsiTheme="minorHAnsi" w:cstheme="minorHAnsi"/>
                <w:b/>
                <w:sz w:val="20"/>
                <w:szCs w:val="20"/>
              </w:rPr>
            </w:pPr>
            <w:r w:rsidRPr="00001266">
              <w:rPr>
                <w:rFonts w:asciiTheme="minorHAnsi" w:hAnsiTheme="minorHAnsi" w:cstheme="minorHAnsi"/>
                <w:b/>
                <w:sz w:val="20"/>
                <w:szCs w:val="20"/>
              </w:rPr>
              <w:t xml:space="preserve">Day </w:t>
            </w:r>
            <w:r>
              <w:rPr>
                <w:rFonts w:asciiTheme="minorHAnsi" w:hAnsiTheme="minorHAnsi" w:cstheme="minorHAnsi"/>
                <w:b/>
                <w:sz w:val="20"/>
                <w:szCs w:val="20"/>
              </w:rPr>
              <w:t>48</w:t>
            </w:r>
            <w:r w:rsidRPr="00001266">
              <w:rPr>
                <w:rFonts w:asciiTheme="minorHAnsi" w:hAnsiTheme="minorHAnsi" w:cstheme="minorHAnsi"/>
                <w:b/>
                <w:sz w:val="20"/>
                <w:szCs w:val="20"/>
              </w:rPr>
              <w:t>:</w:t>
            </w:r>
          </w:p>
          <w:p w14:paraId="67DBBDC8" w14:textId="77777777" w:rsidR="00692AF8" w:rsidRPr="009703E8" w:rsidRDefault="00692AF8" w:rsidP="00692AF8">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Understanding customer demographics and psychographics.</w:t>
            </w:r>
          </w:p>
          <w:p w14:paraId="740C9292" w14:textId="77777777" w:rsidR="00692AF8" w:rsidRPr="009703E8" w:rsidRDefault="00692AF8" w:rsidP="00692AF8">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Customer needs and buying motives</w:t>
            </w:r>
          </w:p>
          <w:p w14:paraId="215FE0FA" w14:textId="77777777" w:rsidR="00692AF8" w:rsidRPr="009703E8" w:rsidRDefault="00692AF8" w:rsidP="00692AF8">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Relationship-building and loyalty building techniques</w:t>
            </w:r>
          </w:p>
          <w:p w14:paraId="55F23A71" w14:textId="7646AD0F" w:rsidR="00692AF8" w:rsidRPr="00113284" w:rsidRDefault="00692AF8" w:rsidP="00692AF8">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9703E8">
              <w:rPr>
                <w:rFonts w:asciiTheme="minorHAnsi" w:hAnsiTheme="minorHAnsi" w:cstheme="minorHAnsi"/>
                <w:sz w:val="20"/>
                <w:szCs w:val="20"/>
              </w:rPr>
              <w:t>Handling customer feedback.</w:t>
            </w:r>
          </w:p>
        </w:tc>
        <w:tc>
          <w:tcPr>
            <w:tcW w:w="3265" w:type="dxa"/>
          </w:tcPr>
          <w:p w14:paraId="51A52BF6" w14:textId="4C2B44FB" w:rsidR="00692AF8" w:rsidRPr="00001266" w:rsidRDefault="00692AF8" w:rsidP="00692AF8">
            <w:pPr>
              <w:spacing w:line="259" w:lineRule="auto"/>
              <w:rPr>
                <w:rFonts w:asciiTheme="minorHAnsi" w:eastAsia="Arial" w:hAnsiTheme="minorHAnsi" w:cstheme="minorHAnsi"/>
                <w:b/>
                <w:color w:val="000000" w:themeColor="text1"/>
                <w:sz w:val="20"/>
                <w:szCs w:val="20"/>
                <w:lang w:bidi="en-US"/>
              </w:rPr>
            </w:pP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Pr>
                <w:rStyle w:val="MSGENFONTSTYLENAMETEMPLATEROLENUMBERMSGENFONTSTYLENAMEBYROLETEXT2MSGENFONTSTYLEMODIFERNOTBOLD"/>
                <w:rFonts w:asciiTheme="minorHAnsi" w:hAnsiTheme="minorHAnsi" w:cstheme="minorHAnsi"/>
                <w:color w:val="000000" w:themeColor="text1"/>
                <w:sz w:val="20"/>
                <w:szCs w:val="20"/>
              </w:rPr>
              <w:t>48</w:t>
            </w:r>
            <w:r w:rsidRPr="00001266">
              <w:rPr>
                <w:rStyle w:val="MSGENFONTSTYLENAMETEMPLATEROLENUMBERMSGENFONTSTYLENAMEBYROLETEXT2MSGENFONTSTYLEMODIFERNOTBOLD"/>
                <w:rFonts w:asciiTheme="minorHAnsi" w:hAnsiTheme="minorHAnsi" w:cstheme="minorHAnsi"/>
                <w:color w:val="000000" w:themeColor="text1"/>
                <w:sz w:val="20"/>
                <w:szCs w:val="20"/>
              </w:rPr>
              <w:t>:</w:t>
            </w:r>
          </w:p>
          <w:p w14:paraId="48946CE9" w14:textId="77777777" w:rsidR="00692AF8" w:rsidRPr="00CC62A7" w:rsidRDefault="00692AF8" w:rsidP="00692AF8">
            <w:pPr>
              <w:pStyle w:val="TableParagraph"/>
              <w:spacing w:line="268" w:lineRule="exact"/>
              <w:ind w:left="105"/>
              <w:rPr>
                <w:b/>
              </w:rPr>
            </w:pPr>
            <w:r w:rsidRPr="00CC62A7">
              <w:rPr>
                <w:rFonts w:asciiTheme="minorHAnsi" w:hAnsiTheme="minorHAnsi" w:cstheme="minorHAnsi"/>
                <w:bCs/>
                <w:sz w:val="20"/>
                <w:szCs w:val="20"/>
              </w:rPr>
              <w:t>Students will work in groups and create one detailed customer persona (age, habits, motivation) and design a 2-minute pitch showing how they would engage that customer.</w:t>
            </w:r>
          </w:p>
          <w:p w14:paraId="48B8DB30" w14:textId="106A1B47" w:rsidR="00692AF8" w:rsidRPr="00001266" w:rsidRDefault="00692AF8" w:rsidP="00692AF8">
            <w:pPr>
              <w:pStyle w:val="TableParagraph"/>
              <w:spacing w:line="268" w:lineRule="exact"/>
              <w:ind w:left="105"/>
              <w:rPr>
                <w:rFonts w:asciiTheme="minorHAnsi" w:eastAsia="Adobe Kaiti Std R" w:hAnsiTheme="minorHAnsi" w:cstheme="minorHAnsi"/>
                <w:sz w:val="20"/>
                <w:szCs w:val="20"/>
              </w:rPr>
            </w:pPr>
          </w:p>
        </w:tc>
      </w:tr>
      <w:tr w:rsidR="00692AF8" w:rsidRPr="00FC0C85" w14:paraId="2C157F9A" w14:textId="77777777" w:rsidTr="002A5E28">
        <w:trPr>
          <w:trHeight w:val="583"/>
          <w:jc w:val="center"/>
        </w:trPr>
        <w:tc>
          <w:tcPr>
            <w:tcW w:w="1555" w:type="dxa"/>
            <w:vMerge/>
          </w:tcPr>
          <w:p w14:paraId="65C86573" w14:textId="77777777" w:rsidR="00692AF8" w:rsidRPr="00001266" w:rsidRDefault="00692AF8" w:rsidP="00692AF8">
            <w:pPr>
              <w:rPr>
                <w:rFonts w:asciiTheme="minorHAnsi" w:hAnsiTheme="minorHAnsi" w:cstheme="minorHAnsi"/>
                <w:b/>
                <w:color w:val="000000" w:themeColor="text1"/>
                <w:sz w:val="20"/>
                <w:szCs w:val="20"/>
              </w:rPr>
            </w:pPr>
          </w:p>
        </w:tc>
        <w:tc>
          <w:tcPr>
            <w:tcW w:w="5386" w:type="dxa"/>
          </w:tcPr>
          <w:p w14:paraId="35D3B25C" w14:textId="4CCF984F" w:rsidR="00692AF8" w:rsidRPr="00001266" w:rsidRDefault="00692AF8" w:rsidP="00692AF8">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 xml:space="preserve">Day </w:t>
            </w:r>
            <w:r>
              <w:rPr>
                <w:rStyle w:val="MSGENFONTSTYLENAMETEMPLATEROLENUMBERMSGENFONTSTYLENAMEBYROLETEXT2MSGENFONTSTYLEMODIFERNOTBOLD"/>
                <w:rFonts w:asciiTheme="minorHAnsi" w:hAnsiTheme="minorHAnsi" w:cstheme="minorHAnsi"/>
                <w:bCs w:val="0"/>
                <w:color w:val="000000" w:themeColor="text1"/>
                <w:sz w:val="20"/>
                <w:szCs w:val="20"/>
              </w:rPr>
              <w:t>49</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w:t>
            </w:r>
          </w:p>
          <w:p w14:paraId="156E4014" w14:textId="77777777" w:rsidR="00692AF8" w:rsidRPr="009703E8" w:rsidRDefault="00692AF8" w:rsidP="00692AF8">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Understanding Swot Analysis</w:t>
            </w:r>
          </w:p>
          <w:p w14:paraId="419CF73D" w14:textId="77777777" w:rsidR="00692AF8" w:rsidRPr="009703E8" w:rsidRDefault="00692AF8" w:rsidP="00692AF8">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Understand stakeholder mapping</w:t>
            </w:r>
          </w:p>
          <w:p w14:paraId="3DC5ACF0" w14:textId="77777777" w:rsidR="00692AF8" w:rsidRDefault="00692AF8" w:rsidP="00692AF8">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Basics of financial literacy</w:t>
            </w:r>
          </w:p>
          <w:p w14:paraId="53E8E2F0" w14:textId="63883B7E" w:rsidR="00692AF8" w:rsidRPr="00113284" w:rsidRDefault="00692AF8" w:rsidP="00692AF8">
            <w:pPr>
              <w:pStyle w:val="ListParagraph"/>
              <w:numPr>
                <w:ilvl w:val="0"/>
                <w:numId w:val="4"/>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E926AC">
              <w:rPr>
                <w:rFonts w:asciiTheme="minorHAnsi" w:hAnsiTheme="minorHAnsi" w:cstheme="minorHAnsi"/>
                <w:sz w:val="20"/>
                <w:szCs w:val="20"/>
              </w:rPr>
              <w:t>Importance of record keeping</w:t>
            </w:r>
          </w:p>
        </w:tc>
        <w:tc>
          <w:tcPr>
            <w:tcW w:w="3265" w:type="dxa"/>
          </w:tcPr>
          <w:p w14:paraId="6B9367F4" w14:textId="264C8066" w:rsidR="00692AF8" w:rsidRPr="00001266" w:rsidRDefault="00692AF8" w:rsidP="00692AF8">
            <w:pPr>
              <w:spacing w:line="259" w:lineRule="auto"/>
              <w:rPr>
                <w:rFonts w:asciiTheme="minorHAnsi" w:eastAsia="Arial" w:hAnsiTheme="minorHAnsi" w:cstheme="minorHAnsi"/>
                <w:b/>
                <w:color w:val="000000" w:themeColor="text1"/>
                <w:sz w:val="20"/>
                <w:szCs w:val="20"/>
                <w:lang w:bidi="en-US"/>
              </w:rPr>
            </w:pP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Pr>
                <w:rStyle w:val="MSGENFONTSTYLENAMETEMPLATEROLENUMBERMSGENFONTSTYLENAMEBYROLETEXT2MSGENFONTSTYLEMODIFERNOTBOLD"/>
                <w:rFonts w:asciiTheme="minorHAnsi" w:hAnsiTheme="minorHAnsi" w:cstheme="minorHAnsi"/>
                <w:color w:val="000000" w:themeColor="text1"/>
                <w:sz w:val="20"/>
                <w:szCs w:val="20"/>
              </w:rPr>
              <w:t>49</w:t>
            </w:r>
            <w:r w:rsidRPr="00001266">
              <w:rPr>
                <w:rStyle w:val="MSGENFONTSTYLENAMETEMPLATEROLENUMBERMSGENFONTSTYLENAMEBYROLETEXT2MSGENFONTSTYLEMODIFERNOTBOLD"/>
                <w:rFonts w:asciiTheme="minorHAnsi" w:hAnsiTheme="minorHAnsi" w:cstheme="minorHAnsi"/>
                <w:color w:val="000000" w:themeColor="text1"/>
                <w:sz w:val="20"/>
                <w:szCs w:val="20"/>
              </w:rPr>
              <w:t>:</w:t>
            </w:r>
          </w:p>
          <w:p w14:paraId="2856FC30" w14:textId="1107E55E" w:rsidR="00692AF8" w:rsidRPr="00001266" w:rsidRDefault="00692AF8" w:rsidP="00692AF8">
            <w:pPr>
              <w:pStyle w:val="TableParagraph"/>
              <w:spacing w:line="268" w:lineRule="exact"/>
              <w:ind w:left="105"/>
              <w:rPr>
                <w:rFonts w:asciiTheme="minorHAnsi" w:eastAsia="Adobe Kaiti Std R" w:hAnsiTheme="minorHAnsi" w:cstheme="minorHAnsi"/>
                <w:sz w:val="20"/>
                <w:szCs w:val="20"/>
              </w:rPr>
            </w:pPr>
            <w:r w:rsidRPr="00CC62A7">
              <w:rPr>
                <w:rFonts w:asciiTheme="minorHAnsi" w:hAnsiTheme="minorHAnsi" w:cstheme="minorHAnsi"/>
                <w:bCs/>
                <w:sz w:val="20"/>
                <w:szCs w:val="20"/>
              </w:rPr>
              <w:t>Students will receive sample cost data for a small</w:t>
            </w:r>
            <w:r>
              <w:rPr>
                <w:rFonts w:asciiTheme="minorHAnsi" w:hAnsiTheme="minorHAnsi" w:cstheme="minorHAnsi"/>
                <w:bCs/>
                <w:sz w:val="20"/>
                <w:szCs w:val="20"/>
              </w:rPr>
              <w:t xml:space="preserve"> apparel shop with active wear. </w:t>
            </w:r>
            <w:r w:rsidRPr="00CC62A7">
              <w:rPr>
                <w:rFonts w:asciiTheme="minorHAnsi" w:hAnsiTheme="minorHAnsi" w:cstheme="minorHAnsi"/>
                <w:bCs/>
                <w:sz w:val="20"/>
                <w:szCs w:val="20"/>
              </w:rPr>
              <w:t>In groups, they calculate cost per serving, selling price, and expected profit margin. Each group shares results and justifies pricing strategy.</w:t>
            </w:r>
          </w:p>
        </w:tc>
      </w:tr>
      <w:tr w:rsidR="00692AF8" w:rsidRPr="00FC0C85" w14:paraId="53A8880F" w14:textId="77777777" w:rsidTr="002A5E28">
        <w:trPr>
          <w:trHeight w:val="583"/>
          <w:jc w:val="center"/>
        </w:trPr>
        <w:tc>
          <w:tcPr>
            <w:tcW w:w="1555" w:type="dxa"/>
            <w:vMerge/>
          </w:tcPr>
          <w:p w14:paraId="4FCCF955" w14:textId="77777777" w:rsidR="00692AF8" w:rsidRPr="00001266" w:rsidRDefault="00692AF8" w:rsidP="00692AF8">
            <w:pPr>
              <w:rPr>
                <w:rFonts w:asciiTheme="minorHAnsi" w:hAnsiTheme="minorHAnsi" w:cstheme="minorHAnsi"/>
                <w:b/>
                <w:color w:val="000000" w:themeColor="text1"/>
                <w:sz w:val="20"/>
                <w:szCs w:val="20"/>
              </w:rPr>
            </w:pPr>
          </w:p>
        </w:tc>
        <w:tc>
          <w:tcPr>
            <w:tcW w:w="5386" w:type="dxa"/>
          </w:tcPr>
          <w:p w14:paraId="7DAE8A23" w14:textId="2AA2C3CB" w:rsidR="00692AF8" w:rsidRPr="00001266" w:rsidRDefault="00692AF8" w:rsidP="00692AF8">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 xml:space="preserve">Day </w:t>
            </w:r>
            <w:r>
              <w:rPr>
                <w:rStyle w:val="MSGENFONTSTYLENAMETEMPLATEROLENUMBERMSGENFONTSTYLENAMEBYROLETEXT2MSGENFONTSTYLEMODIFERNOTBOLD"/>
                <w:rFonts w:asciiTheme="minorHAnsi" w:hAnsiTheme="minorHAnsi" w:cstheme="minorHAnsi"/>
                <w:bCs w:val="0"/>
                <w:color w:val="000000" w:themeColor="text1"/>
                <w:sz w:val="20"/>
                <w:szCs w:val="20"/>
              </w:rPr>
              <w:t>50</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w:t>
            </w:r>
          </w:p>
          <w:p w14:paraId="2BF65408" w14:textId="77777777" w:rsidR="00692AF8" w:rsidRPr="009703E8" w:rsidRDefault="00692AF8" w:rsidP="00692AF8">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Components of mini business proposal</w:t>
            </w:r>
          </w:p>
          <w:p w14:paraId="24027F5D" w14:textId="77777777" w:rsidR="00692AF8" w:rsidRPr="009703E8" w:rsidRDefault="00692AF8" w:rsidP="00692AF8">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9703E8">
              <w:rPr>
                <w:rFonts w:asciiTheme="minorHAnsi" w:hAnsiTheme="minorHAnsi" w:cstheme="minorHAnsi"/>
                <w:sz w:val="20"/>
                <w:szCs w:val="20"/>
              </w:rPr>
              <w:t>Pitching skills</w:t>
            </w:r>
          </w:p>
          <w:p w14:paraId="0586092D" w14:textId="0EDCDF11" w:rsidR="00692AF8" w:rsidRPr="00001266" w:rsidRDefault="00692AF8" w:rsidP="00692AF8">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 w:val="0"/>
                <w:color w:val="000000" w:themeColor="text1"/>
                <w:sz w:val="20"/>
                <w:szCs w:val="20"/>
              </w:rPr>
            </w:pPr>
            <w:r w:rsidRPr="009703E8">
              <w:rPr>
                <w:rFonts w:asciiTheme="minorHAnsi" w:hAnsiTheme="minorHAnsi" w:cstheme="minorHAnsi"/>
                <w:sz w:val="20"/>
                <w:szCs w:val="20"/>
              </w:rPr>
              <w:t>Handling constructive feedback</w:t>
            </w:r>
          </w:p>
        </w:tc>
        <w:tc>
          <w:tcPr>
            <w:tcW w:w="3265" w:type="dxa"/>
          </w:tcPr>
          <w:p w14:paraId="4F93984A" w14:textId="02F6050B" w:rsidR="00692AF8" w:rsidRPr="00001266" w:rsidRDefault="00692AF8" w:rsidP="00692AF8">
            <w:pPr>
              <w:spacing w:line="259" w:lineRule="auto"/>
              <w:rPr>
                <w:rFonts w:asciiTheme="minorHAnsi" w:eastAsia="Arial" w:hAnsiTheme="minorHAnsi" w:cstheme="minorHAnsi"/>
                <w:b/>
                <w:color w:val="000000" w:themeColor="text1"/>
                <w:sz w:val="20"/>
                <w:szCs w:val="20"/>
                <w:lang w:bidi="en-US"/>
              </w:rPr>
            </w:pP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Pr>
                <w:rStyle w:val="MSGENFONTSTYLENAMETEMPLATEROLENUMBERMSGENFONTSTYLENAMEBYROLETEXT2MSGENFONTSTYLEMODIFERNOTBOLD"/>
                <w:rFonts w:asciiTheme="minorHAnsi" w:hAnsiTheme="minorHAnsi" w:cstheme="minorHAnsi"/>
                <w:color w:val="000000" w:themeColor="text1"/>
                <w:sz w:val="20"/>
                <w:szCs w:val="20"/>
              </w:rPr>
              <w:t>50</w:t>
            </w:r>
            <w:r w:rsidRPr="00001266">
              <w:rPr>
                <w:rStyle w:val="MSGENFONTSTYLENAMETEMPLATEROLENUMBERMSGENFONTSTYLENAMEBYROLETEXT2MSGENFONTSTYLEMODIFERNOTBOLD"/>
                <w:rFonts w:asciiTheme="minorHAnsi" w:hAnsiTheme="minorHAnsi" w:cstheme="minorHAnsi"/>
                <w:color w:val="000000" w:themeColor="text1"/>
                <w:sz w:val="20"/>
                <w:szCs w:val="20"/>
              </w:rPr>
              <w:t>:</w:t>
            </w:r>
          </w:p>
          <w:p w14:paraId="021AA7EB" w14:textId="39AB3250" w:rsidR="00692AF8" w:rsidRPr="00001266" w:rsidRDefault="00692AF8" w:rsidP="00692AF8">
            <w:pPr>
              <w:pStyle w:val="TableParagraph"/>
              <w:spacing w:line="268" w:lineRule="exact"/>
              <w:ind w:left="105"/>
              <w:rPr>
                <w:rFonts w:asciiTheme="minorHAnsi" w:eastAsia="Adobe Kaiti Std R" w:hAnsiTheme="minorHAnsi" w:cstheme="minorHAnsi"/>
                <w:sz w:val="20"/>
                <w:szCs w:val="20"/>
              </w:rPr>
            </w:pPr>
            <w:r w:rsidRPr="00CC62A7">
              <w:rPr>
                <w:rFonts w:asciiTheme="minorHAnsi" w:hAnsiTheme="minorHAnsi" w:cstheme="minorHAnsi"/>
                <w:bCs/>
                <w:sz w:val="20"/>
                <w:szCs w:val="20"/>
              </w:rPr>
              <w:t xml:space="preserve">Each group presents its complete </w:t>
            </w:r>
            <w:r w:rsidR="00BF1483">
              <w:rPr>
                <w:rFonts w:asciiTheme="minorHAnsi" w:hAnsiTheme="minorHAnsi" w:cstheme="minorHAnsi"/>
                <w:bCs/>
                <w:sz w:val="20"/>
                <w:szCs w:val="20"/>
              </w:rPr>
              <w:t>surgical</w:t>
            </w:r>
            <w:r w:rsidRPr="00CC62A7">
              <w:rPr>
                <w:rFonts w:asciiTheme="minorHAnsi" w:hAnsiTheme="minorHAnsi" w:cstheme="minorHAnsi"/>
                <w:bCs/>
                <w:sz w:val="20"/>
                <w:szCs w:val="20"/>
              </w:rPr>
              <w:t xml:space="preserve"> business proposal (5-minute pitch + 2-minute Q&amp;A). </w:t>
            </w:r>
            <w:proofErr w:type="gramStart"/>
            <w:r w:rsidRPr="00CC62A7">
              <w:rPr>
                <w:rFonts w:asciiTheme="minorHAnsi" w:hAnsiTheme="minorHAnsi" w:cstheme="minorHAnsi"/>
                <w:bCs/>
                <w:sz w:val="20"/>
                <w:szCs w:val="20"/>
              </w:rPr>
              <w:t>Class</w:t>
            </w:r>
            <w:proofErr w:type="gramEnd"/>
            <w:r w:rsidRPr="00CC62A7">
              <w:rPr>
                <w:rFonts w:asciiTheme="minorHAnsi" w:hAnsiTheme="minorHAnsi" w:cstheme="minorHAnsi"/>
                <w:bCs/>
                <w:sz w:val="20"/>
                <w:szCs w:val="20"/>
              </w:rPr>
              <w:t xml:space="preserve"> and </w:t>
            </w:r>
            <w:proofErr w:type="gramStart"/>
            <w:r w:rsidRPr="00CC62A7">
              <w:rPr>
                <w:rFonts w:asciiTheme="minorHAnsi" w:hAnsiTheme="minorHAnsi" w:cstheme="minorHAnsi"/>
                <w:bCs/>
                <w:sz w:val="20"/>
                <w:szCs w:val="20"/>
              </w:rPr>
              <w:t>facilitator</w:t>
            </w:r>
            <w:proofErr w:type="gramEnd"/>
            <w:r w:rsidRPr="00CC62A7">
              <w:rPr>
                <w:rFonts w:asciiTheme="minorHAnsi" w:hAnsiTheme="minorHAnsi" w:cstheme="minorHAnsi"/>
                <w:bCs/>
                <w:sz w:val="20"/>
                <w:szCs w:val="20"/>
              </w:rPr>
              <w:t xml:space="preserve"> use rubric to score on creativity, feasibility, and customer value.</w:t>
            </w:r>
          </w:p>
        </w:tc>
      </w:tr>
      <w:tr w:rsidR="00E926AC" w:rsidRPr="00FC0C85" w14:paraId="04AB5BFA" w14:textId="77777777" w:rsidTr="002A5E28">
        <w:trPr>
          <w:trHeight w:val="583"/>
          <w:jc w:val="center"/>
        </w:trPr>
        <w:tc>
          <w:tcPr>
            <w:tcW w:w="1555" w:type="dxa"/>
            <w:vMerge w:val="restart"/>
          </w:tcPr>
          <w:p w14:paraId="00C540AB" w14:textId="60EFA935" w:rsidR="00E926AC" w:rsidRPr="00001266" w:rsidRDefault="00E926AC" w:rsidP="00E926AC">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t xml:space="preserve">Week </w:t>
            </w:r>
            <w:r>
              <w:rPr>
                <w:rFonts w:asciiTheme="minorHAnsi" w:hAnsiTheme="minorHAnsi" w:cstheme="minorHAnsi"/>
                <w:b/>
                <w:color w:val="000000" w:themeColor="text1"/>
                <w:sz w:val="20"/>
                <w:szCs w:val="20"/>
              </w:rPr>
              <w:t>11</w:t>
            </w:r>
            <w:r w:rsidRPr="00001266">
              <w:rPr>
                <w:rFonts w:asciiTheme="minorHAnsi" w:hAnsiTheme="minorHAnsi" w:cstheme="minorHAnsi"/>
                <w:b/>
                <w:color w:val="000000" w:themeColor="text1"/>
                <w:sz w:val="20"/>
                <w:szCs w:val="20"/>
              </w:rPr>
              <w:t>:</w:t>
            </w:r>
          </w:p>
          <w:p w14:paraId="2224F2A7" w14:textId="535FBEC4" w:rsidR="00E926AC" w:rsidRPr="00001266" w:rsidRDefault="00A630E5" w:rsidP="00E926AC">
            <w:pPr>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On Job training for Surgical CAM</w:t>
            </w:r>
          </w:p>
        </w:tc>
        <w:tc>
          <w:tcPr>
            <w:tcW w:w="5386" w:type="dxa"/>
          </w:tcPr>
          <w:p w14:paraId="0ADAEE24" w14:textId="6F744341" w:rsidR="00E926AC" w:rsidRPr="00001266" w:rsidRDefault="00E926AC" w:rsidP="00E926AC">
            <w:pPr>
              <w:spacing w:line="259" w:lineRule="auto"/>
              <w:rPr>
                <w:rStyle w:val="MSGENFONTSTYLENAMETEMPLATEROLENUMBERMSGENFONTSTYLENAMEBYROLETEXT2MSGENFONTSTYLEMODIFERNOTBOLD"/>
                <w:rFonts w:asciiTheme="minorHAnsi" w:hAnsiTheme="minorHAnsi" w:cstheme="minorHAnsi"/>
                <w:color w:val="000000" w:themeColor="text1"/>
                <w:sz w:val="20"/>
                <w:szCs w:val="20"/>
              </w:rPr>
            </w:pP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Day </w:t>
            </w:r>
            <w:r>
              <w:rPr>
                <w:rStyle w:val="MSGENFONTSTYLENAMETEMPLATEROLENUMBERMSGENFONTSTYLENAMEBYROLETEXT2MSGENFONTSTYLEMODIFERNOTBOLD"/>
                <w:rFonts w:asciiTheme="minorHAnsi" w:hAnsiTheme="minorHAnsi" w:cstheme="minorHAnsi"/>
                <w:color w:val="000000" w:themeColor="text1"/>
                <w:sz w:val="20"/>
                <w:szCs w:val="20"/>
              </w:rPr>
              <w:t>51</w:t>
            </w:r>
            <w:r w:rsidRPr="00001266">
              <w:rPr>
                <w:rStyle w:val="MSGENFONTSTYLENAMETEMPLATEROLENUMBERMSGENFONTSTYLENAMEBYROLETEXT2MSGENFONTSTYLEMODIFERNOTBOLD"/>
                <w:rFonts w:asciiTheme="minorHAnsi" w:hAnsiTheme="minorHAnsi" w:cstheme="minorHAnsi"/>
                <w:color w:val="000000" w:themeColor="text1"/>
                <w:sz w:val="20"/>
                <w:szCs w:val="20"/>
              </w:rPr>
              <w:t>:</w:t>
            </w:r>
          </w:p>
          <w:p w14:paraId="4B9C7BD7" w14:textId="7C469149" w:rsidR="00692AF8" w:rsidRDefault="00692AF8" w:rsidP="00A630E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Introduction to CNC laser cutting machine</w:t>
            </w:r>
          </w:p>
          <w:p w14:paraId="3981225F" w14:textId="3B71A1EB" w:rsidR="00E926AC" w:rsidRPr="00692AF8" w:rsidRDefault="00692AF8" w:rsidP="00A630E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P</w:t>
            </w:r>
            <w:r w:rsidR="00A630E5">
              <w:rPr>
                <w:rFonts w:asciiTheme="minorHAnsi" w:hAnsiTheme="minorHAnsi" w:cstheme="minorHAnsi"/>
                <w:sz w:val="20"/>
                <w:szCs w:val="20"/>
              </w:rPr>
              <w:t>arts of CNC</w:t>
            </w:r>
            <w:r>
              <w:rPr>
                <w:rFonts w:asciiTheme="minorHAnsi" w:hAnsiTheme="minorHAnsi" w:cstheme="minorHAnsi"/>
                <w:sz w:val="20"/>
                <w:szCs w:val="20"/>
              </w:rPr>
              <w:t xml:space="preserve"> l</w:t>
            </w:r>
            <w:r w:rsidR="00A630E5">
              <w:rPr>
                <w:rFonts w:asciiTheme="minorHAnsi" w:hAnsiTheme="minorHAnsi" w:cstheme="minorHAnsi"/>
                <w:sz w:val="20"/>
                <w:szCs w:val="20"/>
              </w:rPr>
              <w:t xml:space="preserve">aser </w:t>
            </w:r>
            <w:r>
              <w:rPr>
                <w:rFonts w:asciiTheme="minorHAnsi" w:hAnsiTheme="minorHAnsi" w:cstheme="minorHAnsi"/>
                <w:sz w:val="20"/>
                <w:szCs w:val="20"/>
              </w:rPr>
              <w:t>c</w:t>
            </w:r>
            <w:r w:rsidR="00A630E5">
              <w:rPr>
                <w:rFonts w:asciiTheme="minorHAnsi" w:hAnsiTheme="minorHAnsi" w:cstheme="minorHAnsi"/>
                <w:sz w:val="20"/>
                <w:szCs w:val="20"/>
              </w:rPr>
              <w:t xml:space="preserve">utting </w:t>
            </w:r>
            <w:r>
              <w:rPr>
                <w:rFonts w:asciiTheme="minorHAnsi" w:hAnsiTheme="minorHAnsi" w:cstheme="minorHAnsi"/>
                <w:sz w:val="20"/>
                <w:szCs w:val="20"/>
              </w:rPr>
              <w:t>m</w:t>
            </w:r>
            <w:r w:rsidR="00A630E5">
              <w:rPr>
                <w:rFonts w:asciiTheme="minorHAnsi" w:hAnsiTheme="minorHAnsi" w:cstheme="minorHAnsi"/>
                <w:sz w:val="20"/>
                <w:szCs w:val="20"/>
              </w:rPr>
              <w:t>achine</w:t>
            </w:r>
          </w:p>
          <w:p w14:paraId="7E7DC87B" w14:textId="24928A29" w:rsidR="00A630E5" w:rsidRPr="00692AF8" w:rsidRDefault="00A630E5" w:rsidP="00692AF8">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p>
        </w:tc>
        <w:tc>
          <w:tcPr>
            <w:tcW w:w="3265" w:type="dxa"/>
          </w:tcPr>
          <w:p w14:paraId="0B07A93F" w14:textId="360E1EFE" w:rsidR="00E926AC" w:rsidRPr="00001266" w:rsidRDefault="00E926AC" w:rsidP="00E926AC">
            <w:pPr>
              <w:spacing w:line="259" w:lineRule="auto"/>
              <w:rPr>
                <w:rFonts w:asciiTheme="minorHAnsi" w:eastAsia="Arial" w:hAnsiTheme="minorHAnsi" w:cstheme="minorHAnsi"/>
                <w:b/>
                <w:color w:val="000000" w:themeColor="text1"/>
                <w:sz w:val="20"/>
                <w:szCs w:val="20"/>
                <w:lang w:bidi="en-US"/>
              </w:rPr>
            </w:pP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Pr>
                <w:rStyle w:val="MSGENFONTSTYLENAMETEMPLATEROLENUMBERMSGENFONTSTYLENAMEBYROLETEXT2MSGENFONTSTYLEMODIFERNOTBOLD"/>
                <w:rFonts w:asciiTheme="minorHAnsi" w:hAnsiTheme="minorHAnsi" w:cstheme="minorHAnsi"/>
                <w:color w:val="000000" w:themeColor="text1"/>
                <w:sz w:val="20"/>
                <w:szCs w:val="20"/>
              </w:rPr>
              <w:t>51</w:t>
            </w:r>
            <w:r w:rsidRPr="00001266">
              <w:rPr>
                <w:rStyle w:val="MSGENFONTSTYLENAMETEMPLATEROLENUMBERMSGENFONTSTYLENAMEBYROLETEXT2MSGENFONTSTYLEMODIFERNOTBOLD"/>
                <w:rFonts w:asciiTheme="minorHAnsi" w:hAnsiTheme="minorHAnsi" w:cstheme="minorHAnsi"/>
                <w:color w:val="000000" w:themeColor="text1"/>
                <w:sz w:val="20"/>
                <w:szCs w:val="20"/>
              </w:rPr>
              <w:t>:</w:t>
            </w:r>
          </w:p>
          <w:p w14:paraId="3A811264" w14:textId="32E882A9" w:rsidR="00E926AC" w:rsidRPr="00001266" w:rsidRDefault="00E926AC" w:rsidP="00E926AC">
            <w:pPr>
              <w:pStyle w:val="TableParagraph"/>
              <w:spacing w:line="268" w:lineRule="exact"/>
              <w:ind w:left="105"/>
              <w:rPr>
                <w:rFonts w:asciiTheme="minorHAnsi" w:eastAsia="Adobe Kaiti Std R" w:hAnsiTheme="minorHAnsi" w:cstheme="minorHAnsi"/>
                <w:sz w:val="20"/>
                <w:szCs w:val="20"/>
              </w:rPr>
            </w:pPr>
            <w:r w:rsidRPr="00CC62A7">
              <w:rPr>
                <w:rFonts w:asciiTheme="minorHAnsi" w:hAnsiTheme="minorHAnsi" w:cstheme="minorHAnsi"/>
                <w:bCs/>
                <w:sz w:val="20"/>
                <w:szCs w:val="20"/>
              </w:rPr>
              <w:t xml:space="preserve">Students will work in pairs to present one real-life Pakistani or international </w:t>
            </w:r>
            <w:r w:rsidR="00BF1483">
              <w:rPr>
                <w:rFonts w:asciiTheme="minorHAnsi" w:hAnsiTheme="minorHAnsi" w:cstheme="minorHAnsi"/>
                <w:bCs/>
                <w:sz w:val="20"/>
                <w:szCs w:val="20"/>
              </w:rPr>
              <w:t>surgical</w:t>
            </w:r>
            <w:r w:rsidRPr="00CC62A7">
              <w:rPr>
                <w:rFonts w:asciiTheme="minorHAnsi" w:hAnsiTheme="minorHAnsi" w:cstheme="minorHAnsi"/>
                <w:bCs/>
                <w:sz w:val="20"/>
                <w:szCs w:val="20"/>
              </w:rPr>
              <w:t xml:space="preserve"> entrepreneur. Each pair writes 3 key traits that made the entrepreneur successful.</w:t>
            </w:r>
          </w:p>
        </w:tc>
      </w:tr>
      <w:tr w:rsidR="00E926AC" w:rsidRPr="00FC0C85" w14:paraId="13A00224" w14:textId="77777777" w:rsidTr="002A5E28">
        <w:trPr>
          <w:trHeight w:val="583"/>
          <w:jc w:val="center"/>
        </w:trPr>
        <w:tc>
          <w:tcPr>
            <w:tcW w:w="1555" w:type="dxa"/>
            <w:vMerge/>
          </w:tcPr>
          <w:p w14:paraId="3CF42A89" w14:textId="77777777" w:rsidR="00E926AC" w:rsidRPr="00001266" w:rsidRDefault="00E926AC" w:rsidP="00E926AC">
            <w:pPr>
              <w:rPr>
                <w:rFonts w:asciiTheme="minorHAnsi" w:hAnsiTheme="minorHAnsi" w:cstheme="minorHAnsi"/>
                <w:b/>
                <w:color w:val="000000" w:themeColor="text1"/>
                <w:sz w:val="20"/>
                <w:szCs w:val="20"/>
              </w:rPr>
            </w:pPr>
          </w:p>
        </w:tc>
        <w:tc>
          <w:tcPr>
            <w:tcW w:w="5386" w:type="dxa"/>
          </w:tcPr>
          <w:p w14:paraId="21F355B8" w14:textId="3557FE22" w:rsidR="00E926AC" w:rsidRPr="00001266" w:rsidRDefault="00E926AC" w:rsidP="00E926AC">
            <w:pPr>
              <w:autoSpaceDE/>
              <w:autoSpaceDN/>
              <w:spacing w:line="259" w:lineRule="auto"/>
              <w:contextualSpacing/>
              <w:rPr>
                <w:rFonts w:asciiTheme="minorHAnsi" w:hAnsiTheme="minorHAnsi" w:cstheme="minorHAnsi"/>
                <w:b/>
                <w:sz w:val="20"/>
                <w:szCs w:val="20"/>
              </w:rPr>
            </w:pPr>
            <w:r w:rsidRPr="00001266">
              <w:rPr>
                <w:rFonts w:asciiTheme="minorHAnsi" w:hAnsiTheme="minorHAnsi" w:cstheme="minorHAnsi"/>
                <w:b/>
                <w:sz w:val="20"/>
                <w:szCs w:val="20"/>
              </w:rPr>
              <w:t xml:space="preserve">Day </w:t>
            </w:r>
            <w:r>
              <w:rPr>
                <w:rFonts w:asciiTheme="minorHAnsi" w:hAnsiTheme="minorHAnsi" w:cstheme="minorHAnsi"/>
                <w:b/>
                <w:sz w:val="20"/>
                <w:szCs w:val="20"/>
              </w:rPr>
              <w:t>52</w:t>
            </w:r>
            <w:r w:rsidRPr="00001266">
              <w:rPr>
                <w:rFonts w:asciiTheme="minorHAnsi" w:hAnsiTheme="minorHAnsi" w:cstheme="minorHAnsi"/>
                <w:b/>
                <w:sz w:val="20"/>
                <w:szCs w:val="20"/>
              </w:rPr>
              <w:t>:</w:t>
            </w:r>
          </w:p>
          <w:p w14:paraId="1B557047" w14:textId="37C12504" w:rsidR="00692AF8" w:rsidRDefault="00692AF8" w:rsidP="00A630E5">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692AF8">
              <w:rPr>
                <w:rFonts w:asciiTheme="minorHAnsi" w:hAnsiTheme="minorHAnsi" w:cstheme="minorHAnsi"/>
                <w:sz w:val="20"/>
                <w:szCs w:val="20"/>
              </w:rPr>
              <w:t>Drawing preparation for CNC Laser Cutting Machine</w:t>
            </w:r>
          </w:p>
          <w:p w14:paraId="7E10A3C1" w14:textId="24CB0397" w:rsidR="00E926AC" w:rsidRPr="00E926AC" w:rsidRDefault="00A630E5" w:rsidP="00A630E5">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692AF8">
              <w:rPr>
                <w:rFonts w:asciiTheme="minorHAnsi" w:hAnsiTheme="minorHAnsi" w:cstheme="minorHAnsi"/>
                <w:sz w:val="20"/>
                <w:szCs w:val="20"/>
              </w:rPr>
              <w:t>Operating of CNC Laser Marking Machine</w:t>
            </w:r>
          </w:p>
        </w:tc>
        <w:tc>
          <w:tcPr>
            <w:tcW w:w="3265" w:type="dxa"/>
          </w:tcPr>
          <w:p w14:paraId="5810701A" w14:textId="4EC38B62" w:rsidR="00E926AC" w:rsidRPr="00001266" w:rsidRDefault="00E926AC" w:rsidP="00E926AC">
            <w:pPr>
              <w:spacing w:line="259" w:lineRule="auto"/>
              <w:rPr>
                <w:rFonts w:asciiTheme="minorHAnsi" w:eastAsia="Arial" w:hAnsiTheme="minorHAnsi" w:cstheme="minorHAnsi"/>
                <w:b/>
                <w:color w:val="000000" w:themeColor="text1"/>
                <w:sz w:val="20"/>
                <w:szCs w:val="20"/>
                <w:lang w:bidi="en-US"/>
              </w:rPr>
            </w:pP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Pr>
                <w:rStyle w:val="MSGENFONTSTYLENAMETEMPLATEROLENUMBERMSGENFONTSTYLENAMEBYROLETEXT2MSGENFONTSTYLEMODIFERNOTBOLD"/>
                <w:rFonts w:asciiTheme="minorHAnsi" w:hAnsiTheme="minorHAnsi" w:cstheme="minorHAnsi"/>
                <w:color w:val="000000" w:themeColor="text1"/>
                <w:sz w:val="20"/>
                <w:szCs w:val="20"/>
              </w:rPr>
              <w:t>52</w:t>
            </w:r>
            <w:r w:rsidRPr="00001266">
              <w:rPr>
                <w:rStyle w:val="MSGENFONTSTYLENAMETEMPLATEROLENUMBERMSGENFONTSTYLENAMEBYROLETEXT2MSGENFONTSTYLEMODIFERNOTBOLD"/>
                <w:rFonts w:asciiTheme="minorHAnsi" w:hAnsiTheme="minorHAnsi" w:cstheme="minorHAnsi"/>
                <w:color w:val="000000" w:themeColor="text1"/>
                <w:sz w:val="20"/>
                <w:szCs w:val="20"/>
              </w:rPr>
              <w:t>:</w:t>
            </w:r>
          </w:p>
          <w:p w14:paraId="5F672915" w14:textId="5660818B" w:rsidR="00E926AC" w:rsidRPr="00001266" w:rsidRDefault="00757C26" w:rsidP="00E926AC">
            <w:pPr>
              <w:pStyle w:val="TableParagraph"/>
              <w:spacing w:line="268" w:lineRule="exact"/>
              <w:ind w:left="105"/>
              <w:rPr>
                <w:rFonts w:asciiTheme="minorHAnsi" w:eastAsia="Adobe Kaiti Std R" w:hAnsiTheme="minorHAnsi" w:cstheme="minorHAnsi"/>
                <w:sz w:val="20"/>
                <w:szCs w:val="20"/>
              </w:rPr>
            </w:pPr>
            <w:proofErr w:type="gramStart"/>
            <w:r>
              <w:rPr>
                <w:rFonts w:asciiTheme="minorHAnsi" w:eastAsia="Adobe Kaiti Std R" w:hAnsiTheme="minorHAnsi" w:cstheme="minorHAnsi"/>
                <w:sz w:val="20"/>
                <w:szCs w:val="20"/>
              </w:rPr>
              <w:t>Student</w:t>
            </w:r>
            <w:proofErr w:type="gramEnd"/>
            <w:r>
              <w:rPr>
                <w:rFonts w:asciiTheme="minorHAnsi" w:eastAsia="Adobe Kaiti Std R" w:hAnsiTheme="minorHAnsi" w:cstheme="minorHAnsi"/>
                <w:sz w:val="20"/>
                <w:szCs w:val="20"/>
              </w:rPr>
              <w:t xml:space="preserve"> will </w:t>
            </w:r>
            <w:proofErr w:type="gramStart"/>
            <w:r>
              <w:rPr>
                <w:rFonts w:asciiTheme="minorHAnsi" w:eastAsia="Adobe Kaiti Std R" w:hAnsiTheme="minorHAnsi" w:cstheme="minorHAnsi"/>
                <w:sz w:val="20"/>
                <w:szCs w:val="20"/>
              </w:rPr>
              <w:t>prepare</w:t>
            </w:r>
            <w:proofErr w:type="gramEnd"/>
            <w:r>
              <w:rPr>
                <w:rFonts w:asciiTheme="minorHAnsi" w:eastAsia="Adobe Kaiti Std R" w:hAnsiTheme="minorHAnsi" w:cstheme="minorHAnsi"/>
                <w:sz w:val="20"/>
                <w:szCs w:val="20"/>
              </w:rPr>
              <w:t xml:space="preserve"> a job using AutoCAD and laser cutting machine</w:t>
            </w:r>
          </w:p>
        </w:tc>
      </w:tr>
      <w:tr w:rsidR="00E926AC" w:rsidRPr="00FC0C85" w14:paraId="469A22A9" w14:textId="77777777" w:rsidTr="002A5E28">
        <w:trPr>
          <w:trHeight w:val="583"/>
          <w:jc w:val="center"/>
        </w:trPr>
        <w:tc>
          <w:tcPr>
            <w:tcW w:w="1555" w:type="dxa"/>
            <w:vMerge/>
          </w:tcPr>
          <w:p w14:paraId="7C7EEE0D" w14:textId="77777777" w:rsidR="00E926AC" w:rsidRPr="00001266" w:rsidRDefault="00E926AC" w:rsidP="00E926AC">
            <w:pPr>
              <w:rPr>
                <w:rFonts w:asciiTheme="minorHAnsi" w:hAnsiTheme="minorHAnsi" w:cstheme="minorHAnsi"/>
                <w:b/>
                <w:color w:val="000000" w:themeColor="text1"/>
                <w:sz w:val="20"/>
                <w:szCs w:val="20"/>
              </w:rPr>
            </w:pPr>
          </w:p>
        </w:tc>
        <w:tc>
          <w:tcPr>
            <w:tcW w:w="5386" w:type="dxa"/>
          </w:tcPr>
          <w:p w14:paraId="34835EFD" w14:textId="012E1828" w:rsidR="00E926AC" w:rsidRPr="00001266" w:rsidRDefault="00E926AC" w:rsidP="00E926AC">
            <w:pPr>
              <w:autoSpaceDE/>
              <w:autoSpaceDN/>
              <w:spacing w:line="259" w:lineRule="auto"/>
              <w:contextualSpacing/>
              <w:rPr>
                <w:rFonts w:asciiTheme="minorHAnsi" w:hAnsiTheme="minorHAnsi" w:cstheme="minorHAnsi"/>
                <w:b/>
                <w:sz w:val="20"/>
                <w:szCs w:val="20"/>
              </w:rPr>
            </w:pPr>
            <w:r w:rsidRPr="00001266">
              <w:rPr>
                <w:rFonts w:asciiTheme="minorHAnsi" w:hAnsiTheme="minorHAnsi" w:cstheme="minorHAnsi"/>
                <w:b/>
                <w:sz w:val="20"/>
                <w:szCs w:val="20"/>
              </w:rPr>
              <w:t xml:space="preserve">Day </w:t>
            </w:r>
            <w:r>
              <w:rPr>
                <w:rFonts w:asciiTheme="minorHAnsi" w:hAnsiTheme="minorHAnsi" w:cstheme="minorHAnsi"/>
                <w:b/>
                <w:sz w:val="20"/>
                <w:szCs w:val="20"/>
              </w:rPr>
              <w:t>53</w:t>
            </w:r>
            <w:r w:rsidRPr="00001266">
              <w:rPr>
                <w:rFonts w:asciiTheme="minorHAnsi" w:hAnsiTheme="minorHAnsi" w:cstheme="minorHAnsi"/>
                <w:b/>
                <w:sz w:val="20"/>
                <w:szCs w:val="20"/>
              </w:rPr>
              <w:t>:</w:t>
            </w:r>
          </w:p>
          <w:p w14:paraId="1965FE86" w14:textId="77777777" w:rsidR="00A630E5" w:rsidRDefault="00A630E5" w:rsidP="00692AF8">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692AF8">
              <w:rPr>
                <w:rFonts w:asciiTheme="minorHAnsi" w:hAnsiTheme="minorHAnsi" w:cstheme="minorHAnsi"/>
                <w:sz w:val="20"/>
                <w:szCs w:val="20"/>
              </w:rPr>
              <w:t>Job fixing on CNC Wire Cutting Machine</w:t>
            </w:r>
          </w:p>
          <w:p w14:paraId="78E21DBD" w14:textId="77777777" w:rsidR="00692AF8" w:rsidRDefault="00692AF8" w:rsidP="00692AF8">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Operating of Wire Cutting Machine</w:t>
            </w:r>
          </w:p>
          <w:p w14:paraId="2C7F53CC" w14:textId="3613CC28" w:rsidR="00692AF8" w:rsidRPr="00692AF8" w:rsidRDefault="00692AF8" w:rsidP="00692AF8">
            <w:pPr>
              <w:autoSpaceDE/>
              <w:autoSpaceDN/>
              <w:spacing w:line="259" w:lineRule="auto"/>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p>
        </w:tc>
        <w:tc>
          <w:tcPr>
            <w:tcW w:w="3265" w:type="dxa"/>
          </w:tcPr>
          <w:p w14:paraId="0ADE391D" w14:textId="2500FAF8" w:rsidR="00E926AC" w:rsidRPr="00001266" w:rsidRDefault="00E926AC" w:rsidP="00E926AC">
            <w:pPr>
              <w:spacing w:line="259" w:lineRule="auto"/>
              <w:rPr>
                <w:rFonts w:asciiTheme="minorHAnsi" w:eastAsia="Arial" w:hAnsiTheme="minorHAnsi" w:cstheme="minorHAnsi"/>
                <w:b/>
                <w:color w:val="000000" w:themeColor="text1"/>
                <w:sz w:val="20"/>
                <w:szCs w:val="20"/>
                <w:lang w:bidi="en-US"/>
              </w:rPr>
            </w:pP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Pr>
                <w:rStyle w:val="MSGENFONTSTYLENAMETEMPLATEROLENUMBERMSGENFONTSTYLENAMEBYROLETEXT2MSGENFONTSTYLEMODIFERNOTBOLD"/>
                <w:rFonts w:asciiTheme="minorHAnsi" w:hAnsiTheme="minorHAnsi" w:cstheme="minorHAnsi"/>
                <w:color w:val="000000" w:themeColor="text1"/>
                <w:sz w:val="20"/>
                <w:szCs w:val="20"/>
              </w:rPr>
              <w:t>53</w:t>
            </w:r>
            <w:r w:rsidRPr="00001266">
              <w:rPr>
                <w:rStyle w:val="MSGENFONTSTYLENAMETEMPLATEROLENUMBERMSGENFONTSTYLENAMEBYROLETEXT2MSGENFONTSTYLEMODIFERNOTBOLD"/>
                <w:rFonts w:asciiTheme="minorHAnsi" w:hAnsiTheme="minorHAnsi" w:cstheme="minorHAnsi"/>
                <w:color w:val="000000" w:themeColor="text1"/>
                <w:sz w:val="20"/>
                <w:szCs w:val="20"/>
              </w:rPr>
              <w:t>:</w:t>
            </w:r>
          </w:p>
          <w:p w14:paraId="2BBE8251" w14:textId="5C9BCC3B" w:rsidR="00E926AC" w:rsidRPr="00001266" w:rsidRDefault="00757C26" w:rsidP="00940AD1">
            <w:pPr>
              <w:pStyle w:val="TableParagraph"/>
              <w:spacing w:line="268" w:lineRule="exact"/>
              <w:ind w:left="105"/>
              <w:rPr>
                <w:rFonts w:asciiTheme="minorHAnsi" w:eastAsia="Adobe Kaiti Std R" w:hAnsiTheme="minorHAnsi" w:cstheme="minorHAnsi"/>
                <w:sz w:val="20"/>
                <w:szCs w:val="20"/>
              </w:rPr>
            </w:pPr>
            <w:proofErr w:type="gramStart"/>
            <w:r>
              <w:rPr>
                <w:rFonts w:asciiTheme="minorHAnsi" w:eastAsia="Adobe Kaiti Std R" w:hAnsiTheme="minorHAnsi" w:cstheme="minorHAnsi"/>
                <w:sz w:val="20"/>
                <w:szCs w:val="20"/>
              </w:rPr>
              <w:t>Student</w:t>
            </w:r>
            <w:proofErr w:type="gramEnd"/>
            <w:r>
              <w:rPr>
                <w:rFonts w:asciiTheme="minorHAnsi" w:eastAsia="Adobe Kaiti Std R" w:hAnsiTheme="minorHAnsi" w:cstheme="minorHAnsi"/>
                <w:sz w:val="20"/>
                <w:szCs w:val="20"/>
              </w:rPr>
              <w:t xml:space="preserve"> will prepare a report of different parts of CNC wire Cut machine and prepare an AutoCAD drawing</w:t>
            </w:r>
          </w:p>
        </w:tc>
      </w:tr>
      <w:tr w:rsidR="00E926AC" w:rsidRPr="00FC0C85" w14:paraId="1C306EBE" w14:textId="77777777" w:rsidTr="002A5E28">
        <w:trPr>
          <w:trHeight w:val="583"/>
          <w:jc w:val="center"/>
        </w:trPr>
        <w:tc>
          <w:tcPr>
            <w:tcW w:w="1555" w:type="dxa"/>
            <w:vMerge/>
          </w:tcPr>
          <w:p w14:paraId="223080F1" w14:textId="77777777" w:rsidR="00E926AC" w:rsidRPr="00001266" w:rsidRDefault="00E926AC" w:rsidP="00E926AC">
            <w:pPr>
              <w:rPr>
                <w:rFonts w:asciiTheme="minorHAnsi" w:hAnsiTheme="minorHAnsi" w:cstheme="minorHAnsi"/>
                <w:b/>
                <w:color w:val="000000" w:themeColor="text1"/>
                <w:sz w:val="20"/>
                <w:szCs w:val="20"/>
              </w:rPr>
            </w:pPr>
          </w:p>
        </w:tc>
        <w:tc>
          <w:tcPr>
            <w:tcW w:w="5386" w:type="dxa"/>
          </w:tcPr>
          <w:p w14:paraId="3219D62D" w14:textId="4894A415" w:rsidR="00E926AC" w:rsidRPr="00001266" w:rsidRDefault="00E926AC" w:rsidP="00E926AC">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 xml:space="preserve">Day </w:t>
            </w:r>
            <w:r>
              <w:rPr>
                <w:rStyle w:val="MSGENFONTSTYLENAMETEMPLATEROLENUMBERMSGENFONTSTYLENAMEBYROLETEXT2MSGENFONTSTYLEMODIFERNOTBOLD"/>
                <w:rFonts w:asciiTheme="minorHAnsi" w:hAnsiTheme="minorHAnsi" w:cstheme="minorHAnsi"/>
                <w:bCs w:val="0"/>
                <w:color w:val="000000" w:themeColor="text1"/>
                <w:sz w:val="20"/>
                <w:szCs w:val="20"/>
              </w:rPr>
              <w:t>54</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w:t>
            </w:r>
          </w:p>
          <w:p w14:paraId="39CF6555" w14:textId="6049E6A8" w:rsidR="00405590" w:rsidRPr="00E926AC" w:rsidRDefault="00405590" w:rsidP="00E926AC">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eastAsia="Calibri" w:hAnsiTheme="minorHAnsi" w:cstheme="minorHAnsi"/>
                <w:b w:val="0"/>
                <w:bCs w:val="0"/>
                <w:color w:val="auto"/>
                <w:sz w:val="20"/>
                <w:szCs w:val="20"/>
                <w:lang w:bidi="ar-SA"/>
              </w:rPr>
            </w:pPr>
            <w:r w:rsidRPr="00692AF8">
              <w:rPr>
                <w:rFonts w:asciiTheme="minorHAnsi" w:hAnsiTheme="minorHAnsi" w:cstheme="minorHAnsi"/>
                <w:sz w:val="20"/>
                <w:szCs w:val="20"/>
              </w:rPr>
              <w:t>Basic Troubleshooting of Wire Cutting Machine</w:t>
            </w:r>
          </w:p>
        </w:tc>
        <w:tc>
          <w:tcPr>
            <w:tcW w:w="3265" w:type="dxa"/>
          </w:tcPr>
          <w:p w14:paraId="2BE6B7C6" w14:textId="4F5E4FB0" w:rsidR="00E926AC" w:rsidRPr="00001266" w:rsidRDefault="00E926AC" w:rsidP="00E926AC">
            <w:pPr>
              <w:spacing w:line="259" w:lineRule="auto"/>
              <w:rPr>
                <w:rFonts w:asciiTheme="minorHAnsi" w:eastAsia="Arial" w:hAnsiTheme="minorHAnsi" w:cstheme="minorHAnsi"/>
                <w:b/>
                <w:color w:val="000000" w:themeColor="text1"/>
                <w:sz w:val="20"/>
                <w:szCs w:val="20"/>
                <w:lang w:bidi="en-US"/>
              </w:rPr>
            </w:pP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Pr>
                <w:rStyle w:val="MSGENFONTSTYLENAMETEMPLATEROLENUMBERMSGENFONTSTYLENAMEBYROLETEXT2MSGENFONTSTYLEMODIFERNOTBOLD"/>
                <w:rFonts w:asciiTheme="minorHAnsi" w:hAnsiTheme="minorHAnsi" w:cstheme="minorHAnsi"/>
                <w:color w:val="000000" w:themeColor="text1"/>
                <w:sz w:val="20"/>
                <w:szCs w:val="20"/>
              </w:rPr>
              <w:t>54</w:t>
            </w:r>
            <w:r w:rsidRPr="00001266">
              <w:rPr>
                <w:rStyle w:val="MSGENFONTSTYLENAMETEMPLATEROLENUMBERMSGENFONTSTYLENAMEBYROLETEXT2MSGENFONTSTYLEMODIFERNOTBOLD"/>
                <w:rFonts w:asciiTheme="minorHAnsi" w:hAnsiTheme="minorHAnsi" w:cstheme="minorHAnsi"/>
                <w:color w:val="000000" w:themeColor="text1"/>
                <w:sz w:val="20"/>
                <w:szCs w:val="20"/>
              </w:rPr>
              <w:t>:</w:t>
            </w:r>
          </w:p>
          <w:p w14:paraId="646F482A" w14:textId="4C21583E" w:rsidR="00E926AC" w:rsidRPr="00001266" w:rsidRDefault="00757C26" w:rsidP="00E926AC">
            <w:pPr>
              <w:pStyle w:val="TableParagraph"/>
              <w:spacing w:line="268" w:lineRule="exact"/>
              <w:ind w:left="105"/>
              <w:rPr>
                <w:rFonts w:asciiTheme="minorHAnsi" w:eastAsia="Adobe Kaiti Std R" w:hAnsiTheme="minorHAnsi" w:cstheme="minorHAnsi"/>
                <w:sz w:val="20"/>
                <w:szCs w:val="20"/>
              </w:rPr>
            </w:pPr>
            <w:r>
              <w:rPr>
                <w:rFonts w:asciiTheme="minorHAnsi" w:eastAsia="Adobe Kaiti Std R" w:hAnsiTheme="minorHAnsi" w:cstheme="minorHAnsi"/>
                <w:sz w:val="20"/>
                <w:szCs w:val="20"/>
              </w:rPr>
              <w:t xml:space="preserve">Students will </w:t>
            </w:r>
            <w:proofErr w:type="gramStart"/>
            <w:r>
              <w:rPr>
                <w:rFonts w:asciiTheme="minorHAnsi" w:eastAsia="Adobe Kaiti Std R" w:hAnsiTheme="minorHAnsi" w:cstheme="minorHAnsi"/>
                <w:sz w:val="20"/>
                <w:szCs w:val="20"/>
              </w:rPr>
              <w:t>prepare</w:t>
            </w:r>
            <w:proofErr w:type="gramEnd"/>
            <w:r>
              <w:rPr>
                <w:rFonts w:asciiTheme="minorHAnsi" w:eastAsia="Adobe Kaiti Std R" w:hAnsiTheme="minorHAnsi" w:cstheme="minorHAnsi"/>
                <w:sz w:val="20"/>
                <w:szCs w:val="20"/>
              </w:rPr>
              <w:t xml:space="preserve"> a job on CNC Wire Cut Machine using AutoCAD drawing after fixing </w:t>
            </w:r>
            <w:proofErr w:type="gramStart"/>
            <w:r>
              <w:rPr>
                <w:rFonts w:asciiTheme="minorHAnsi" w:eastAsia="Adobe Kaiti Std R" w:hAnsiTheme="minorHAnsi" w:cstheme="minorHAnsi"/>
                <w:sz w:val="20"/>
                <w:szCs w:val="20"/>
              </w:rPr>
              <w:t>job</w:t>
            </w:r>
            <w:proofErr w:type="gramEnd"/>
            <w:r>
              <w:rPr>
                <w:rFonts w:asciiTheme="minorHAnsi" w:eastAsia="Adobe Kaiti Std R" w:hAnsiTheme="minorHAnsi" w:cstheme="minorHAnsi"/>
                <w:sz w:val="20"/>
                <w:szCs w:val="20"/>
              </w:rPr>
              <w:t xml:space="preserve"> on machine</w:t>
            </w:r>
          </w:p>
        </w:tc>
      </w:tr>
      <w:tr w:rsidR="00E926AC" w:rsidRPr="00FC0C85" w14:paraId="3A820BCA" w14:textId="77777777" w:rsidTr="002A5E28">
        <w:trPr>
          <w:trHeight w:val="583"/>
          <w:jc w:val="center"/>
        </w:trPr>
        <w:tc>
          <w:tcPr>
            <w:tcW w:w="1555" w:type="dxa"/>
            <w:vMerge/>
          </w:tcPr>
          <w:p w14:paraId="09152FB1" w14:textId="77777777" w:rsidR="00E926AC" w:rsidRPr="00001266" w:rsidRDefault="00E926AC" w:rsidP="00E926AC">
            <w:pPr>
              <w:rPr>
                <w:rFonts w:asciiTheme="minorHAnsi" w:hAnsiTheme="minorHAnsi" w:cstheme="minorHAnsi"/>
                <w:b/>
                <w:color w:val="000000" w:themeColor="text1"/>
                <w:sz w:val="20"/>
                <w:szCs w:val="20"/>
              </w:rPr>
            </w:pPr>
          </w:p>
        </w:tc>
        <w:tc>
          <w:tcPr>
            <w:tcW w:w="5386" w:type="dxa"/>
          </w:tcPr>
          <w:p w14:paraId="3D594F47" w14:textId="3DE4BADB" w:rsidR="00E926AC" w:rsidRPr="00001266" w:rsidRDefault="00E926AC" w:rsidP="00E926AC">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 xml:space="preserve">Day </w:t>
            </w:r>
            <w:r>
              <w:rPr>
                <w:rStyle w:val="MSGENFONTSTYLENAMETEMPLATEROLENUMBERMSGENFONTSTYLENAMEBYROLETEXT2MSGENFONTSTYLEMODIFERNOTBOLD"/>
                <w:rFonts w:asciiTheme="minorHAnsi" w:hAnsiTheme="minorHAnsi" w:cstheme="minorHAnsi"/>
                <w:bCs w:val="0"/>
                <w:color w:val="000000" w:themeColor="text1"/>
                <w:sz w:val="20"/>
                <w:szCs w:val="20"/>
              </w:rPr>
              <w:t>55</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w:t>
            </w:r>
          </w:p>
          <w:p w14:paraId="2643386D" w14:textId="37B1C0E5" w:rsidR="00E926AC" w:rsidRPr="009703E8" w:rsidRDefault="00405590" w:rsidP="00E926AC">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Introduction to 3D Printer</w:t>
            </w:r>
          </w:p>
          <w:p w14:paraId="7BD87B12" w14:textId="18FBB6B4" w:rsidR="00E926AC" w:rsidRPr="009703E8" w:rsidRDefault="00405590" w:rsidP="00E926AC">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Pr>
                <w:rFonts w:asciiTheme="minorHAnsi" w:hAnsiTheme="minorHAnsi" w:cstheme="minorHAnsi"/>
                <w:sz w:val="20"/>
                <w:szCs w:val="20"/>
              </w:rPr>
              <w:t>Parts of 3D Printer</w:t>
            </w:r>
          </w:p>
          <w:p w14:paraId="0CD3436A" w14:textId="663F0874" w:rsidR="00E926AC" w:rsidRPr="00001266" w:rsidRDefault="00405590" w:rsidP="00692AF8">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Pr>
                <w:rFonts w:asciiTheme="minorHAnsi" w:hAnsiTheme="minorHAnsi" w:cstheme="minorHAnsi"/>
                <w:sz w:val="20"/>
                <w:szCs w:val="20"/>
              </w:rPr>
              <w:t>Use of 3D Printer for printing surgical instruments prototype</w:t>
            </w:r>
          </w:p>
        </w:tc>
        <w:tc>
          <w:tcPr>
            <w:tcW w:w="3265" w:type="dxa"/>
          </w:tcPr>
          <w:p w14:paraId="2C5A8F34" w14:textId="069DFFE0" w:rsidR="00E926AC" w:rsidRPr="00001266" w:rsidRDefault="00E926AC" w:rsidP="00E926AC">
            <w:pPr>
              <w:spacing w:line="259" w:lineRule="auto"/>
              <w:rPr>
                <w:rFonts w:asciiTheme="minorHAnsi" w:eastAsia="Arial" w:hAnsiTheme="minorHAnsi" w:cstheme="minorHAnsi"/>
                <w:b/>
                <w:color w:val="000000" w:themeColor="text1"/>
                <w:sz w:val="20"/>
                <w:szCs w:val="20"/>
                <w:lang w:bidi="en-US"/>
              </w:rPr>
            </w:pP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Task </w:t>
            </w:r>
            <w:r>
              <w:rPr>
                <w:rStyle w:val="MSGENFONTSTYLENAMETEMPLATEROLENUMBERMSGENFONTSTYLENAMEBYROLETEXT2MSGENFONTSTYLEMODIFERNOTBOLD"/>
                <w:rFonts w:asciiTheme="minorHAnsi" w:hAnsiTheme="minorHAnsi" w:cstheme="minorHAnsi"/>
                <w:color w:val="000000" w:themeColor="text1"/>
                <w:sz w:val="20"/>
                <w:szCs w:val="20"/>
              </w:rPr>
              <w:t>55</w:t>
            </w:r>
            <w:r w:rsidRPr="00001266">
              <w:rPr>
                <w:rStyle w:val="MSGENFONTSTYLENAMETEMPLATEROLENUMBERMSGENFONTSTYLENAMEBYROLETEXT2MSGENFONTSTYLEMODIFERNOTBOLD"/>
                <w:rFonts w:asciiTheme="minorHAnsi" w:hAnsiTheme="minorHAnsi" w:cstheme="minorHAnsi"/>
                <w:color w:val="000000" w:themeColor="text1"/>
                <w:sz w:val="20"/>
                <w:szCs w:val="20"/>
              </w:rPr>
              <w:t>:</w:t>
            </w:r>
          </w:p>
          <w:p w14:paraId="1FCDF022" w14:textId="0E4FB7C7" w:rsidR="00E926AC" w:rsidRPr="00001266" w:rsidRDefault="002C27B2" w:rsidP="00E926AC">
            <w:pPr>
              <w:pStyle w:val="TableParagraph"/>
              <w:spacing w:line="268" w:lineRule="exact"/>
              <w:ind w:left="105"/>
              <w:rPr>
                <w:rFonts w:asciiTheme="minorHAnsi" w:eastAsia="Adobe Kaiti Std R" w:hAnsiTheme="minorHAnsi" w:cstheme="minorHAnsi"/>
                <w:sz w:val="20"/>
                <w:szCs w:val="20"/>
              </w:rPr>
            </w:pPr>
            <w:proofErr w:type="gramStart"/>
            <w:r>
              <w:rPr>
                <w:rFonts w:asciiTheme="minorHAnsi" w:eastAsia="Adobe Kaiti Std R" w:hAnsiTheme="minorHAnsi" w:cstheme="minorHAnsi"/>
                <w:sz w:val="20"/>
                <w:szCs w:val="20"/>
              </w:rPr>
              <w:t>Student</w:t>
            </w:r>
            <w:proofErr w:type="gramEnd"/>
            <w:r>
              <w:rPr>
                <w:rFonts w:asciiTheme="minorHAnsi" w:eastAsia="Adobe Kaiti Std R" w:hAnsiTheme="minorHAnsi" w:cstheme="minorHAnsi"/>
                <w:sz w:val="20"/>
                <w:szCs w:val="20"/>
              </w:rPr>
              <w:t xml:space="preserve"> will perform a practical of creating 3D print using 3D printer</w:t>
            </w:r>
          </w:p>
        </w:tc>
      </w:tr>
      <w:tr w:rsidR="000C09F3" w:rsidRPr="00FC0C85" w14:paraId="155E024B" w14:textId="77777777" w:rsidTr="002A5E28">
        <w:trPr>
          <w:trHeight w:val="583"/>
          <w:jc w:val="center"/>
        </w:trPr>
        <w:tc>
          <w:tcPr>
            <w:tcW w:w="1555" w:type="dxa"/>
            <w:vMerge w:val="restart"/>
          </w:tcPr>
          <w:p w14:paraId="160EBFCD" w14:textId="04A55FA2" w:rsidR="000C09F3" w:rsidRPr="00001266" w:rsidRDefault="000C09F3" w:rsidP="000C09F3">
            <w:pPr>
              <w:rPr>
                <w:rFonts w:asciiTheme="minorHAnsi" w:hAnsiTheme="minorHAnsi" w:cstheme="minorHAnsi"/>
                <w:b/>
                <w:color w:val="000000" w:themeColor="text1"/>
                <w:sz w:val="20"/>
                <w:szCs w:val="20"/>
              </w:rPr>
            </w:pPr>
            <w:r w:rsidRPr="00001266">
              <w:rPr>
                <w:rFonts w:asciiTheme="minorHAnsi" w:hAnsiTheme="minorHAnsi" w:cstheme="minorHAnsi"/>
                <w:b/>
                <w:color w:val="000000" w:themeColor="text1"/>
                <w:sz w:val="20"/>
                <w:szCs w:val="20"/>
              </w:rPr>
              <w:t>Week 12:</w:t>
            </w:r>
          </w:p>
          <w:p w14:paraId="7918645E" w14:textId="0B959997" w:rsidR="000C09F3" w:rsidRPr="00001266" w:rsidRDefault="000C09F3" w:rsidP="000C09F3">
            <w:pPr>
              <w:rPr>
                <w:rFonts w:asciiTheme="minorHAnsi" w:hAnsiTheme="minorHAnsi" w:cstheme="minorHAnsi"/>
                <w:bCs/>
                <w:color w:val="000000" w:themeColor="text1"/>
                <w:sz w:val="20"/>
                <w:szCs w:val="20"/>
              </w:rPr>
            </w:pPr>
            <w:r>
              <w:rPr>
                <w:rFonts w:asciiTheme="minorHAnsi" w:hAnsiTheme="minorHAnsi" w:cstheme="minorHAnsi"/>
                <w:bCs/>
                <w:color w:val="000000" w:themeColor="text1"/>
                <w:sz w:val="20"/>
                <w:szCs w:val="20"/>
              </w:rPr>
              <w:t xml:space="preserve">Revision </w:t>
            </w:r>
          </w:p>
        </w:tc>
        <w:tc>
          <w:tcPr>
            <w:tcW w:w="5386" w:type="dxa"/>
          </w:tcPr>
          <w:p w14:paraId="387F6A1C" w14:textId="77777777" w:rsidR="000C09F3" w:rsidRPr="00001266" w:rsidRDefault="000C09F3" w:rsidP="000C09F3">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color w:val="000000" w:themeColor="text1"/>
                <w:sz w:val="20"/>
                <w:szCs w:val="20"/>
              </w:rPr>
              <w:t>Day</w:t>
            </w:r>
            <w:r w:rsidRPr="00001266">
              <w:rPr>
                <w:rStyle w:val="MSGENFONTSTYLENAMETEMPLATEROLENUMBERMSGENFONTSTYLENAMEBYROLETEXT2MSGENFONTSTYLEMODIFERNOTBOLD"/>
                <w:rFonts w:asciiTheme="minorHAnsi" w:hAnsiTheme="minorHAnsi" w:cstheme="minorHAnsi"/>
                <w:color w:val="000000" w:themeColor="text1"/>
                <w:sz w:val="20"/>
                <w:szCs w:val="20"/>
              </w:rPr>
              <w:t xml:space="preserve"> 56:</w:t>
            </w:r>
          </w:p>
          <w:p w14:paraId="0B167836" w14:textId="77777777" w:rsidR="000C09F3" w:rsidRPr="0077142E" w:rsidRDefault="000C09F3" w:rsidP="000C09F3">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77142E">
              <w:rPr>
                <w:rFonts w:asciiTheme="minorHAnsi" w:hAnsiTheme="minorHAnsi" w:cstheme="minorHAnsi"/>
                <w:sz w:val="20"/>
                <w:szCs w:val="20"/>
              </w:rPr>
              <w:t xml:space="preserve">Brief revision of the complete course </w:t>
            </w:r>
          </w:p>
          <w:p w14:paraId="37CF7358" w14:textId="503746E1" w:rsidR="000C09F3" w:rsidRPr="0077142E" w:rsidRDefault="000C09F3" w:rsidP="000C09F3">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 w:val="0"/>
                <w:color w:val="000000" w:themeColor="text1"/>
                <w:sz w:val="20"/>
                <w:szCs w:val="20"/>
              </w:rPr>
            </w:pPr>
            <w:r w:rsidRPr="0077142E">
              <w:rPr>
                <w:rFonts w:asciiTheme="minorHAnsi" w:hAnsiTheme="minorHAnsi" w:cstheme="minorHAnsi"/>
                <w:sz w:val="20"/>
                <w:szCs w:val="20"/>
              </w:rPr>
              <w:t xml:space="preserve">Recap of core </w:t>
            </w:r>
            <w:r>
              <w:rPr>
                <w:rFonts w:asciiTheme="minorHAnsi" w:hAnsiTheme="minorHAnsi" w:cstheme="minorHAnsi"/>
                <w:sz w:val="20"/>
                <w:szCs w:val="20"/>
              </w:rPr>
              <w:t xml:space="preserve">surgical </w:t>
            </w:r>
            <w:r w:rsidR="00E64785">
              <w:rPr>
                <w:rFonts w:asciiTheme="minorHAnsi" w:hAnsiTheme="minorHAnsi" w:cstheme="minorHAnsi"/>
                <w:sz w:val="20"/>
                <w:szCs w:val="20"/>
              </w:rPr>
              <w:t>CAD/CAM</w:t>
            </w:r>
            <w:r w:rsidRPr="0077142E">
              <w:rPr>
                <w:rFonts w:asciiTheme="minorHAnsi" w:hAnsiTheme="minorHAnsi" w:cstheme="minorHAnsi"/>
                <w:sz w:val="20"/>
                <w:szCs w:val="20"/>
              </w:rPr>
              <w:t xml:space="preserve"> concepts </w:t>
            </w:r>
          </w:p>
        </w:tc>
        <w:tc>
          <w:tcPr>
            <w:tcW w:w="3265" w:type="dxa"/>
          </w:tcPr>
          <w:p w14:paraId="1D4A2ECE" w14:textId="77777777" w:rsidR="000C09F3" w:rsidRPr="00BC77A0" w:rsidRDefault="000C09F3" w:rsidP="000C09F3">
            <w:pPr>
              <w:spacing w:line="259" w:lineRule="auto"/>
              <w:rPr>
                <w:rFonts w:asciiTheme="minorHAnsi" w:eastAsia="Arial" w:hAnsiTheme="minorHAnsi" w:cstheme="minorHAnsi"/>
                <w:b/>
                <w:color w:val="000000" w:themeColor="text1"/>
                <w:sz w:val="20"/>
                <w:szCs w:val="20"/>
                <w:lang w:bidi="en-US"/>
              </w:rPr>
            </w:pPr>
            <w:r w:rsidRPr="00BC77A0">
              <w:rPr>
                <w:rStyle w:val="MSGENFONTSTYLENAMETEMPLATEROLENUMBERMSGENFONTSTYLENAMEBYROLETEXT2MSGENFONTSTYLEMODIFERNOTBOLD"/>
                <w:rFonts w:asciiTheme="minorHAnsi" w:hAnsiTheme="minorHAnsi" w:cstheme="minorHAnsi"/>
                <w:color w:val="000000" w:themeColor="text1"/>
                <w:sz w:val="20"/>
                <w:szCs w:val="20"/>
              </w:rPr>
              <w:t>Task 56:</w:t>
            </w:r>
          </w:p>
          <w:p w14:paraId="2C88C0ED" w14:textId="5668D910" w:rsidR="000C09F3" w:rsidRPr="00BC77A0" w:rsidRDefault="000C09F3" w:rsidP="000C09F3">
            <w:pPr>
              <w:pStyle w:val="TableParagraph"/>
              <w:spacing w:line="268" w:lineRule="exact"/>
              <w:ind w:left="105"/>
              <w:rPr>
                <w:rFonts w:asciiTheme="minorHAnsi" w:eastAsia="Adobe Kaiti Std R" w:hAnsiTheme="minorHAnsi" w:cstheme="minorHAnsi"/>
                <w:sz w:val="20"/>
                <w:szCs w:val="20"/>
              </w:rPr>
            </w:pPr>
            <w:r w:rsidRPr="00BC77A0">
              <w:rPr>
                <w:sz w:val="20"/>
                <w:szCs w:val="20"/>
              </w:rPr>
              <w:t xml:space="preserve">Create a short summary highlighting the most important </w:t>
            </w:r>
            <w:r>
              <w:rPr>
                <w:sz w:val="20"/>
                <w:szCs w:val="20"/>
              </w:rPr>
              <w:t>surgical</w:t>
            </w:r>
            <w:r w:rsidRPr="00BC77A0">
              <w:rPr>
                <w:sz w:val="20"/>
                <w:szCs w:val="20"/>
              </w:rPr>
              <w:t xml:space="preserve"> </w:t>
            </w:r>
            <w:r>
              <w:rPr>
                <w:sz w:val="20"/>
                <w:szCs w:val="20"/>
              </w:rPr>
              <w:t>industry</w:t>
            </w:r>
            <w:r w:rsidRPr="00BC77A0">
              <w:rPr>
                <w:sz w:val="20"/>
                <w:szCs w:val="20"/>
              </w:rPr>
              <w:t xml:space="preserve"> concepts you learned. Research and share one new emerging trend in</w:t>
            </w:r>
            <w:r w:rsidR="0077464A">
              <w:rPr>
                <w:sz w:val="20"/>
                <w:szCs w:val="20"/>
              </w:rPr>
              <w:t xml:space="preserve"> surgical CAD/CAM </w:t>
            </w:r>
            <w:r w:rsidRPr="00BC77A0">
              <w:rPr>
                <w:sz w:val="20"/>
                <w:szCs w:val="20"/>
              </w:rPr>
              <w:t>that interests you.</w:t>
            </w:r>
          </w:p>
        </w:tc>
      </w:tr>
      <w:tr w:rsidR="000C09F3" w:rsidRPr="00FC0C85" w14:paraId="185FE07B" w14:textId="77777777" w:rsidTr="002A5E28">
        <w:trPr>
          <w:trHeight w:val="583"/>
          <w:jc w:val="center"/>
        </w:trPr>
        <w:tc>
          <w:tcPr>
            <w:tcW w:w="1555" w:type="dxa"/>
            <w:vMerge/>
          </w:tcPr>
          <w:p w14:paraId="528AA194" w14:textId="77777777" w:rsidR="000C09F3" w:rsidRPr="00001266" w:rsidRDefault="000C09F3" w:rsidP="000C09F3">
            <w:pPr>
              <w:rPr>
                <w:rFonts w:asciiTheme="minorHAnsi" w:hAnsiTheme="minorHAnsi" w:cstheme="minorHAnsi"/>
                <w:b/>
                <w:color w:val="000000" w:themeColor="text1"/>
                <w:sz w:val="20"/>
                <w:szCs w:val="20"/>
              </w:rPr>
            </w:pPr>
          </w:p>
        </w:tc>
        <w:tc>
          <w:tcPr>
            <w:tcW w:w="5386" w:type="dxa"/>
          </w:tcPr>
          <w:p w14:paraId="5DFA89FF" w14:textId="77777777" w:rsidR="000C09F3" w:rsidRPr="00001266" w:rsidRDefault="000C09F3" w:rsidP="000C09F3">
            <w:pPr>
              <w:autoSpaceDE/>
              <w:autoSpaceDN/>
              <w:spacing w:line="259" w:lineRule="auto"/>
              <w:contextualSpacing/>
              <w:rPr>
                <w:rFonts w:asciiTheme="minorHAnsi" w:hAnsiTheme="minorHAnsi" w:cstheme="minorHAnsi"/>
                <w:b/>
                <w:sz w:val="20"/>
                <w:szCs w:val="20"/>
              </w:rPr>
            </w:pPr>
            <w:r>
              <w:rPr>
                <w:rFonts w:asciiTheme="minorHAnsi" w:hAnsiTheme="minorHAnsi" w:cstheme="minorHAnsi"/>
                <w:b/>
                <w:sz w:val="20"/>
                <w:szCs w:val="20"/>
              </w:rPr>
              <w:t>Day</w:t>
            </w:r>
            <w:r w:rsidRPr="00001266">
              <w:rPr>
                <w:rFonts w:asciiTheme="minorHAnsi" w:hAnsiTheme="minorHAnsi" w:cstheme="minorHAnsi"/>
                <w:b/>
                <w:sz w:val="20"/>
                <w:szCs w:val="20"/>
              </w:rPr>
              <w:t xml:space="preserve"> 57:</w:t>
            </w:r>
          </w:p>
          <w:p w14:paraId="2B659CA9" w14:textId="6F8CDEC4" w:rsidR="000C09F3" w:rsidRPr="00001266" w:rsidRDefault="000C09F3" w:rsidP="000C09F3">
            <w:pPr>
              <w:pStyle w:val="ListParagraph"/>
              <w:numPr>
                <w:ilvl w:val="0"/>
                <w:numId w:val="6"/>
              </w:numPr>
              <w:autoSpaceDE/>
              <w:autoSpaceDN/>
              <w:spacing w:before="0" w:line="259" w:lineRule="auto"/>
              <w:ind w:left="564"/>
              <w:contextualSpacing/>
              <w:rPr>
                <w:rStyle w:val="MSGENFONTSTYLENAMETEMPLATEROLENUMBERMSGENFONTSTYLENAMEBYROLETEXT2MSGENFONTSTYLEMODIFERNOTBOLD"/>
                <w:rFonts w:asciiTheme="minorHAnsi" w:hAnsiTheme="minorHAnsi" w:cstheme="minorHAnsi"/>
                <w:bCs w:val="0"/>
                <w:color w:val="000000" w:themeColor="text1"/>
                <w:sz w:val="20"/>
                <w:szCs w:val="20"/>
              </w:rPr>
            </w:pPr>
            <w:r w:rsidRPr="0077142E">
              <w:rPr>
                <w:rFonts w:asciiTheme="minorHAnsi" w:hAnsiTheme="minorHAnsi" w:cstheme="minorHAnsi"/>
                <w:sz w:val="20"/>
                <w:szCs w:val="20"/>
              </w:rPr>
              <w:t xml:space="preserve">Overview of key industry knowledge used in </w:t>
            </w:r>
            <w:r>
              <w:rPr>
                <w:rFonts w:asciiTheme="minorHAnsi" w:hAnsiTheme="minorHAnsi" w:cstheme="minorHAnsi"/>
                <w:sz w:val="20"/>
                <w:szCs w:val="20"/>
              </w:rPr>
              <w:t>surgical industry</w:t>
            </w:r>
            <w:r w:rsidRPr="0077142E">
              <w:rPr>
                <w:rFonts w:asciiTheme="minorHAnsi" w:hAnsiTheme="minorHAnsi" w:cstheme="minorHAnsi"/>
                <w:sz w:val="20"/>
                <w:szCs w:val="20"/>
              </w:rPr>
              <w:t xml:space="preserve"> </w:t>
            </w:r>
          </w:p>
        </w:tc>
        <w:tc>
          <w:tcPr>
            <w:tcW w:w="3265" w:type="dxa"/>
          </w:tcPr>
          <w:p w14:paraId="0A4AEAF6" w14:textId="77777777" w:rsidR="000C09F3" w:rsidRDefault="000C09F3" w:rsidP="000C09F3">
            <w:pPr>
              <w:spacing w:line="259" w:lineRule="auto"/>
              <w:rPr>
                <w:sz w:val="20"/>
                <w:szCs w:val="20"/>
              </w:rPr>
            </w:pPr>
            <w:r w:rsidRPr="00BC77A0">
              <w:rPr>
                <w:rStyle w:val="MSGENFONTSTYLENAMETEMPLATEROLENUMBERMSGENFONTSTYLENAMEBYROLETEXT2MSGENFONTSTYLEMODIFERNOTBOLD"/>
                <w:rFonts w:asciiTheme="minorHAnsi" w:hAnsiTheme="minorHAnsi" w:cstheme="minorHAnsi"/>
                <w:color w:val="000000" w:themeColor="text1"/>
                <w:sz w:val="20"/>
                <w:szCs w:val="20"/>
              </w:rPr>
              <w:t>Task 57:</w:t>
            </w:r>
            <w:r w:rsidRPr="00BC77A0">
              <w:rPr>
                <w:sz w:val="20"/>
                <w:szCs w:val="20"/>
              </w:rPr>
              <w:t xml:space="preserve"> </w:t>
            </w:r>
          </w:p>
          <w:p w14:paraId="7437B677" w14:textId="77248640" w:rsidR="000C09F3" w:rsidRPr="00BC77A0" w:rsidRDefault="000C09F3" w:rsidP="000C09F3">
            <w:pPr>
              <w:pStyle w:val="TableParagraph"/>
              <w:spacing w:line="268" w:lineRule="exact"/>
              <w:ind w:left="105"/>
              <w:rPr>
                <w:rFonts w:asciiTheme="minorHAnsi" w:eastAsia="Adobe Kaiti Std R" w:hAnsiTheme="minorHAnsi" w:cstheme="minorHAnsi"/>
                <w:sz w:val="20"/>
                <w:szCs w:val="20"/>
              </w:rPr>
            </w:pPr>
            <w:r>
              <w:rPr>
                <w:sz w:val="20"/>
                <w:szCs w:val="20"/>
              </w:rPr>
              <w:t xml:space="preserve">Students will prepare a report mentioning key industry knowledge used in surgical industry. </w:t>
            </w:r>
          </w:p>
        </w:tc>
      </w:tr>
      <w:tr w:rsidR="000C09F3" w:rsidRPr="00FC0C85" w14:paraId="413B2CF8" w14:textId="77777777" w:rsidTr="002A5E28">
        <w:trPr>
          <w:trHeight w:val="583"/>
          <w:jc w:val="center"/>
        </w:trPr>
        <w:tc>
          <w:tcPr>
            <w:tcW w:w="1555" w:type="dxa"/>
            <w:vMerge/>
          </w:tcPr>
          <w:p w14:paraId="7943ED14" w14:textId="77777777" w:rsidR="000C09F3" w:rsidRPr="00001266" w:rsidRDefault="000C09F3" w:rsidP="000C09F3">
            <w:pPr>
              <w:rPr>
                <w:rFonts w:asciiTheme="minorHAnsi" w:hAnsiTheme="minorHAnsi" w:cstheme="minorHAnsi"/>
                <w:b/>
                <w:color w:val="000000" w:themeColor="text1"/>
                <w:sz w:val="20"/>
                <w:szCs w:val="20"/>
              </w:rPr>
            </w:pPr>
          </w:p>
        </w:tc>
        <w:tc>
          <w:tcPr>
            <w:tcW w:w="5386" w:type="dxa"/>
          </w:tcPr>
          <w:p w14:paraId="4F3F4FDE" w14:textId="77777777" w:rsidR="000C09F3" w:rsidRPr="00001266" w:rsidRDefault="000C09F3" w:rsidP="000C09F3">
            <w:pPr>
              <w:autoSpaceDE/>
              <w:autoSpaceDN/>
              <w:spacing w:line="259" w:lineRule="auto"/>
              <w:contextualSpacing/>
              <w:rPr>
                <w:rFonts w:asciiTheme="minorHAnsi" w:hAnsiTheme="minorHAnsi" w:cstheme="minorHAnsi"/>
                <w:b/>
                <w:sz w:val="20"/>
                <w:szCs w:val="20"/>
              </w:rPr>
            </w:pPr>
            <w:r>
              <w:rPr>
                <w:rFonts w:asciiTheme="minorHAnsi" w:hAnsiTheme="minorHAnsi" w:cstheme="minorHAnsi"/>
                <w:b/>
                <w:sz w:val="20"/>
                <w:szCs w:val="20"/>
              </w:rPr>
              <w:t>Day</w:t>
            </w:r>
            <w:r w:rsidRPr="00001266">
              <w:rPr>
                <w:rFonts w:asciiTheme="minorHAnsi" w:hAnsiTheme="minorHAnsi" w:cstheme="minorHAnsi"/>
                <w:b/>
                <w:sz w:val="20"/>
                <w:szCs w:val="20"/>
              </w:rPr>
              <w:t xml:space="preserve"> 58:</w:t>
            </w:r>
          </w:p>
          <w:p w14:paraId="3DEB220F" w14:textId="4AE7D2FC" w:rsidR="000C09F3" w:rsidRPr="00001266" w:rsidRDefault="000C09F3" w:rsidP="000C09F3">
            <w:pPr>
              <w:pStyle w:val="ListParagraph"/>
              <w:numPr>
                <w:ilvl w:val="0"/>
                <w:numId w:val="6"/>
              </w:numPr>
              <w:autoSpaceDE/>
              <w:autoSpaceDN/>
              <w:spacing w:before="0" w:line="259" w:lineRule="auto"/>
              <w:ind w:left="564"/>
              <w:contextualSpacing/>
              <w:rPr>
                <w:rFonts w:asciiTheme="minorHAnsi" w:hAnsiTheme="minorHAnsi" w:cstheme="minorHAnsi"/>
                <w:b/>
                <w:sz w:val="20"/>
                <w:szCs w:val="20"/>
              </w:rPr>
            </w:pPr>
            <w:r w:rsidRPr="0077142E">
              <w:rPr>
                <w:rFonts w:asciiTheme="minorHAnsi" w:hAnsiTheme="minorHAnsi" w:cstheme="minorHAnsi"/>
                <w:sz w:val="20"/>
                <w:szCs w:val="20"/>
              </w:rPr>
              <w:t xml:space="preserve">Discuss emerging trends in </w:t>
            </w:r>
            <w:r>
              <w:rPr>
                <w:rFonts w:asciiTheme="minorHAnsi" w:hAnsiTheme="minorHAnsi" w:cstheme="minorHAnsi"/>
                <w:sz w:val="20"/>
                <w:szCs w:val="20"/>
              </w:rPr>
              <w:t>surgical industry</w:t>
            </w:r>
          </w:p>
        </w:tc>
        <w:tc>
          <w:tcPr>
            <w:tcW w:w="3265" w:type="dxa"/>
          </w:tcPr>
          <w:p w14:paraId="3A95F77F" w14:textId="77777777" w:rsidR="000C09F3" w:rsidRDefault="000C09F3" w:rsidP="000C09F3">
            <w:pPr>
              <w:spacing w:line="259" w:lineRule="auto"/>
              <w:rPr>
                <w:sz w:val="20"/>
                <w:szCs w:val="20"/>
              </w:rPr>
            </w:pPr>
            <w:r w:rsidRPr="00BC77A0">
              <w:rPr>
                <w:rStyle w:val="MSGENFONTSTYLENAMETEMPLATEROLENUMBERMSGENFONTSTYLENAMEBYROLETEXT2MSGENFONTSTYLEMODIFERNOTBOLD"/>
                <w:rFonts w:asciiTheme="minorHAnsi" w:hAnsiTheme="minorHAnsi" w:cstheme="minorHAnsi"/>
                <w:color w:val="000000" w:themeColor="text1"/>
                <w:sz w:val="20"/>
                <w:szCs w:val="20"/>
              </w:rPr>
              <w:t>Task 5</w:t>
            </w:r>
            <w:r>
              <w:rPr>
                <w:rStyle w:val="MSGENFONTSTYLENAMETEMPLATEROLENUMBERMSGENFONTSTYLENAMEBYROLETEXT2MSGENFONTSTYLEMODIFERNOTBOLD"/>
                <w:rFonts w:asciiTheme="minorHAnsi" w:hAnsiTheme="minorHAnsi" w:cstheme="minorHAnsi"/>
                <w:color w:val="000000" w:themeColor="text1"/>
                <w:sz w:val="20"/>
                <w:szCs w:val="20"/>
              </w:rPr>
              <w:t>8</w:t>
            </w:r>
            <w:r w:rsidRPr="00BC77A0">
              <w:rPr>
                <w:rStyle w:val="MSGENFONTSTYLENAMETEMPLATEROLENUMBERMSGENFONTSTYLENAMEBYROLETEXT2MSGENFONTSTYLEMODIFERNOTBOLD"/>
                <w:rFonts w:asciiTheme="minorHAnsi" w:hAnsiTheme="minorHAnsi" w:cstheme="minorHAnsi"/>
                <w:color w:val="000000" w:themeColor="text1"/>
                <w:sz w:val="20"/>
                <w:szCs w:val="20"/>
              </w:rPr>
              <w:t>:</w:t>
            </w:r>
            <w:r w:rsidRPr="00BC77A0">
              <w:rPr>
                <w:sz w:val="20"/>
                <w:szCs w:val="20"/>
              </w:rPr>
              <w:t xml:space="preserve"> </w:t>
            </w:r>
          </w:p>
          <w:p w14:paraId="008674CA" w14:textId="264496D5" w:rsidR="000C09F3" w:rsidRPr="00BC77A0" w:rsidRDefault="000C09F3" w:rsidP="000C09F3">
            <w:pPr>
              <w:pStyle w:val="TableParagraph"/>
              <w:spacing w:line="268" w:lineRule="exact"/>
              <w:ind w:left="105"/>
              <w:rPr>
                <w:rStyle w:val="MSGENFONTSTYLENAMETEMPLATEROLENUMBERMSGENFONTSTYLENAMEBYROLETEXT2MSGENFONTSTYLEMODIFERNOTBOLD"/>
                <w:rFonts w:asciiTheme="minorHAnsi" w:hAnsiTheme="minorHAnsi" w:cstheme="minorHAnsi"/>
                <w:color w:val="000000" w:themeColor="text1"/>
                <w:sz w:val="20"/>
                <w:szCs w:val="20"/>
              </w:rPr>
            </w:pPr>
            <w:r>
              <w:rPr>
                <w:sz w:val="20"/>
                <w:szCs w:val="20"/>
              </w:rPr>
              <w:t>Students will prepare a presentation on emerging trends used in surgical industry.</w:t>
            </w:r>
          </w:p>
        </w:tc>
      </w:tr>
      <w:tr w:rsidR="000C09F3" w:rsidRPr="00FC0C85" w14:paraId="18670EBE" w14:textId="77777777" w:rsidTr="002A5E28">
        <w:trPr>
          <w:trHeight w:val="583"/>
          <w:jc w:val="center"/>
        </w:trPr>
        <w:tc>
          <w:tcPr>
            <w:tcW w:w="1555" w:type="dxa"/>
            <w:vMerge/>
          </w:tcPr>
          <w:p w14:paraId="73EC34B8" w14:textId="77777777" w:rsidR="000C09F3" w:rsidRPr="00001266" w:rsidRDefault="000C09F3" w:rsidP="000C09F3">
            <w:pPr>
              <w:rPr>
                <w:rFonts w:asciiTheme="minorHAnsi" w:hAnsiTheme="minorHAnsi" w:cstheme="minorHAnsi"/>
                <w:b/>
                <w:color w:val="000000" w:themeColor="text1"/>
                <w:sz w:val="20"/>
                <w:szCs w:val="20"/>
              </w:rPr>
            </w:pPr>
          </w:p>
        </w:tc>
        <w:tc>
          <w:tcPr>
            <w:tcW w:w="5386" w:type="dxa"/>
          </w:tcPr>
          <w:p w14:paraId="305B3F19" w14:textId="77777777" w:rsidR="000C09F3" w:rsidRPr="00001266" w:rsidRDefault="000C09F3" w:rsidP="000C09F3">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Cs w:val="0"/>
                <w:color w:val="000000" w:themeColor="text1"/>
                <w:sz w:val="20"/>
                <w:szCs w:val="20"/>
              </w:rPr>
              <w:t>Day</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 xml:space="preserve"> 59:</w:t>
            </w:r>
          </w:p>
          <w:p w14:paraId="21B63A89" w14:textId="77777777" w:rsidR="000C09F3" w:rsidRPr="00747053" w:rsidRDefault="000C09F3" w:rsidP="000C09F3">
            <w:pPr>
              <w:pStyle w:val="ListParagraph"/>
              <w:numPr>
                <w:ilvl w:val="0"/>
                <w:numId w:val="6"/>
              </w:numPr>
              <w:autoSpaceDE/>
              <w:autoSpaceDN/>
              <w:spacing w:before="0" w:line="259" w:lineRule="auto"/>
              <w:ind w:left="564"/>
              <w:contextualSpacing/>
              <w:rPr>
                <w:rFonts w:asciiTheme="minorHAnsi" w:hAnsiTheme="minorHAnsi" w:cstheme="minorHAnsi"/>
                <w:b/>
                <w:sz w:val="20"/>
                <w:szCs w:val="20"/>
              </w:rPr>
            </w:pPr>
            <w:r w:rsidRPr="0077142E">
              <w:rPr>
                <w:rFonts w:asciiTheme="minorHAnsi" w:hAnsiTheme="minorHAnsi" w:cstheme="minorHAnsi"/>
                <w:sz w:val="20"/>
                <w:szCs w:val="20"/>
              </w:rPr>
              <w:t>Reflection on group projects and practical exercises</w:t>
            </w:r>
          </w:p>
          <w:p w14:paraId="66F05287" w14:textId="77777777" w:rsidR="00747053" w:rsidRDefault="00747053" w:rsidP="00747053">
            <w:pPr>
              <w:pStyle w:val="ListParagraph"/>
              <w:numPr>
                <w:ilvl w:val="0"/>
                <w:numId w:val="6"/>
              </w:numPr>
              <w:autoSpaceDE/>
              <w:autoSpaceDN/>
              <w:spacing w:before="0" w:line="259" w:lineRule="auto"/>
              <w:ind w:left="564"/>
              <w:contextualSpacing/>
              <w:rPr>
                <w:rFonts w:asciiTheme="minorHAnsi" w:hAnsiTheme="minorHAnsi" w:cstheme="minorHAnsi"/>
                <w:sz w:val="20"/>
                <w:szCs w:val="20"/>
              </w:rPr>
            </w:pPr>
            <w:r w:rsidRPr="0077142E">
              <w:rPr>
                <w:rFonts w:asciiTheme="minorHAnsi" w:hAnsiTheme="minorHAnsi" w:cstheme="minorHAnsi"/>
                <w:sz w:val="20"/>
                <w:szCs w:val="20"/>
              </w:rPr>
              <w:t>Identifying areas of strength and improvement</w:t>
            </w:r>
          </w:p>
          <w:p w14:paraId="47AF643D" w14:textId="2C9AE271" w:rsidR="00747053" w:rsidRPr="00001266" w:rsidRDefault="00747053" w:rsidP="00747053">
            <w:pPr>
              <w:pStyle w:val="ListParagraph"/>
              <w:numPr>
                <w:ilvl w:val="0"/>
                <w:numId w:val="6"/>
              </w:numPr>
              <w:autoSpaceDE/>
              <w:autoSpaceDN/>
              <w:spacing w:before="0" w:line="259" w:lineRule="auto"/>
              <w:ind w:left="564"/>
              <w:contextualSpacing/>
              <w:rPr>
                <w:rFonts w:asciiTheme="minorHAnsi" w:hAnsiTheme="minorHAnsi" w:cstheme="minorHAnsi"/>
                <w:b/>
                <w:sz w:val="20"/>
                <w:szCs w:val="20"/>
              </w:rPr>
            </w:pPr>
            <w:r w:rsidRPr="000C09F3">
              <w:rPr>
                <w:rFonts w:asciiTheme="minorHAnsi" w:hAnsiTheme="minorHAnsi" w:cstheme="minorHAnsi"/>
                <w:sz w:val="20"/>
                <w:szCs w:val="20"/>
              </w:rPr>
              <w:t>Q&amp;A / open discussion session</w:t>
            </w:r>
          </w:p>
        </w:tc>
        <w:tc>
          <w:tcPr>
            <w:tcW w:w="3265" w:type="dxa"/>
          </w:tcPr>
          <w:p w14:paraId="3BC3EBDB" w14:textId="77777777" w:rsidR="000C09F3" w:rsidRDefault="000C09F3" w:rsidP="000C09F3">
            <w:pPr>
              <w:spacing w:line="259" w:lineRule="auto"/>
              <w:rPr>
                <w:sz w:val="20"/>
                <w:szCs w:val="20"/>
              </w:rPr>
            </w:pPr>
            <w:r w:rsidRPr="00BC77A0">
              <w:rPr>
                <w:rStyle w:val="MSGENFONTSTYLENAMETEMPLATEROLENUMBERMSGENFONTSTYLENAMEBYROLETEXT2MSGENFONTSTYLEMODIFERNOTBOLD"/>
                <w:rFonts w:asciiTheme="minorHAnsi" w:hAnsiTheme="minorHAnsi" w:cstheme="minorHAnsi"/>
                <w:color w:val="000000" w:themeColor="text1"/>
                <w:sz w:val="20"/>
                <w:szCs w:val="20"/>
              </w:rPr>
              <w:t>Task 5</w:t>
            </w:r>
            <w:r>
              <w:rPr>
                <w:rStyle w:val="MSGENFONTSTYLENAMETEMPLATEROLENUMBERMSGENFONTSTYLENAMEBYROLETEXT2MSGENFONTSTYLEMODIFERNOTBOLD"/>
                <w:rFonts w:asciiTheme="minorHAnsi" w:hAnsiTheme="minorHAnsi" w:cstheme="minorHAnsi"/>
                <w:color w:val="000000" w:themeColor="text1"/>
                <w:sz w:val="20"/>
                <w:szCs w:val="20"/>
              </w:rPr>
              <w:t>9</w:t>
            </w:r>
            <w:r w:rsidRPr="00BC77A0">
              <w:rPr>
                <w:rStyle w:val="MSGENFONTSTYLENAMETEMPLATEROLENUMBERMSGENFONTSTYLENAMEBYROLETEXT2MSGENFONTSTYLEMODIFERNOTBOLD"/>
                <w:rFonts w:asciiTheme="minorHAnsi" w:hAnsiTheme="minorHAnsi" w:cstheme="minorHAnsi"/>
                <w:color w:val="000000" w:themeColor="text1"/>
                <w:sz w:val="20"/>
                <w:szCs w:val="20"/>
              </w:rPr>
              <w:t>:</w:t>
            </w:r>
            <w:r w:rsidRPr="00BC77A0">
              <w:rPr>
                <w:sz w:val="20"/>
                <w:szCs w:val="20"/>
              </w:rPr>
              <w:t xml:space="preserve"> </w:t>
            </w:r>
          </w:p>
          <w:p w14:paraId="2EA5597E" w14:textId="663C108A" w:rsidR="000C09F3" w:rsidRPr="00BC77A0" w:rsidRDefault="000C09F3" w:rsidP="000C09F3">
            <w:pPr>
              <w:pStyle w:val="TableParagraph"/>
              <w:spacing w:line="268" w:lineRule="exact"/>
              <w:ind w:left="105"/>
              <w:rPr>
                <w:rStyle w:val="MSGENFONTSTYLENAMETEMPLATEROLENUMBERMSGENFONTSTYLENAMEBYROLETEXT2MSGENFONTSTYLEMODIFERNOTBOLD"/>
                <w:rFonts w:asciiTheme="minorHAnsi" w:hAnsiTheme="minorHAnsi" w:cstheme="minorHAnsi"/>
                <w:color w:val="000000" w:themeColor="text1"/>
                <w:sz w:val="20"/>
                <w:szCs w:val="20"/>
              </w:rPr>
            </w:pPr>
            <w:r w:rsidRPr="00BC77A0">
              <w:rPr>
                <w:sz w:val="20"/>
                <w:szCs w:val="20"/>
              </w:rPr>
              <w:t>Write a reflection on your group project, what you did well and what could be improved. Prepare one question or idea to discuss during the open Q&amp;A session.</w:t>
            </w:r>
          </w:p>
        </w:tc>
      </w:tr>
      <w:tr w:rsidR="00747053" w:rsidRPr="00FC0C85" w14:paraId="477FFA14" w14:textId="77777777" w:rsidTr="000408F6">
        <w:trPr>
          <w:trHeight w:val="583"/>
          <w:jc w:val="center"/>
        </w:trPr>
        <w:tc>
          <w:tcPr>
            <w:tcW w:w="1555" w:type="dxa"/>
            <w:vMerge/>
          </w:tcPr>
          <w:p w14:paraId="789301A5" w14:textId="77777777" w:rsidR="00747053" w:rsidRPr="00001266" w:rsidRDefault="00747053" w:rsidP="000C09F3">
            <w:pPr>
              <w:rPr>
                <w:rFonts w:asciiTheme="minorHAnsi" w:hAnsiTheme="minorHAnsi" w:cstheme="minorHAnsi"/>
                <w:b/>
                <w:color w:val="000000" w:themeColor="text1"/>
                <w:sz w:val="20"/>
                <w:szCs w:val="20"/>
              </w:rPr>
            </w:pPr>
          </w:p>
        </w:tc>
        <w:tc>
          <w:tcPr>
            <w:tcW w:w="8651" w:type="dxa"/>
            <w:gridSpan w:val="2"/>
          </w:tcPr>
          <w:p w14:paraId="758F16BF" w14:textId="77777777" w:rsidR="00747053" w:rsidRPr="00001266" w:rsidRDefault="00747053" w:rsidP="000C09F3">
            <w:pPr>
              <w:spacing w:line="259" w:lineRule="auto"/>
              <w:rPr>
                <w:rStyle w:val="MSGENFONTSTYLENAMETEMPLATEROLENUMBERMSGENFONTSTYLENAMEBYROLETEXT2MSGENFONTSTYLEMODIFERNOTBOLD"/>
                <w:rFonts w:asciiTheme="minorHAnsi" w:hAnsiTheme="minorHAnsi" w:cstheme="minorHAnsi"/>
                <w:bCs w:val="0"/>
                <w:color w:val="000000" w:themeColor="text1"/>
                <w:sz w:val="20"/>
                <w:szCs w:val="20"/>
              </w:rPr>
            </w:pPr>
            <w:r>
              <w:rPr>
                <w:rStyle w:val="MSGENFONTSTYLENAMETEMPLATEROLENUMBERMSGENFONTSTYLENAMEBYROLETEXT2MSGENFONTSTYLEMODIFERNOTBOLD"/>
                <w:rFonts w:asciiTheme="minorHAnsi" w:hAnsiTheme="minorHAnsi" w:cstheme="minorHAnsi"/>
                <w:bCs w:val="0"/>
                <w:color w:val="000000" w:themeColor="text1"/>
                <w:sz w:val="20"/>
                <w:szCs w:val="20"/>
              </w:rPr>
              <w:t>Day</w:t>
            </w:r>
            <w:r w:rsidRPr="00001266">
              <w:rPr>
                <w:rStyle w:val="MSGENFONTSTYLENAMETEMPLATEROLENUMBERMSGENFONTSTYLENAMEBYROLETEXT2MSGENFONTSTYLEMODIFERNOTBOLD"/>
                <w:rFonts w:asciiTheme="minorHAnsi" w:hAnsiTheme="minorHAnsi" w:cstheme="minorHAnsi"/>
                <w:bCs w:val="0"/>
                <w:color w:val="000000" w:themeColor="text1"/>
                <w:sz w:val="20"/>
                <w:szCs w:val="20"/>
              </w:rPr>
              <w:t xml:space="preserve"> 60:</w:t>
            </w:r>
          </w:p>
          <w:p w14:paraId="6ECCD23A" w14:textId="59B1799A" w:rsidR="00747053" w:rsidRPr="00747053" w:rsidRDefault="00747053" w:rsidP="00747053">
            <w:pPr>
              <w:pStyle w:val="ListParagraph"/>
              <w:numPr>
                <w:ilvl w:val="0"/>
                <w:numId w:val="6"/>
              </w:numPr>
              <w:autoSpaceDE/>
              <w:autoSpaceDN/>
              <w:spacing w:before="0" w:line="259" w:lineRule="auto"/>
              <w:ind w:left="564"/>
              <w:contextualSpacing/>
              <w:rPr>
                <w:rFonts w:asciiTheme="minorHAnsi" w:eastAsia="Arial" w:hAnsiTheme="minorHAnsi" w:cstheme="minorHAnsi"/>
                <w:bCs/>
                <w:color w:val="000000" w:themeColor="text1"/>
                <w:sz w:val="20"/>
                <w:szCs w:val="20"/>
                <w:lang w:bidi="en-US"/>
              </w:rPr>
            </w:pPr>
            <w:r w:rsidRPr="0077142E">
              <w:rPr>
                <w:rFonts w:asciiTheme="minorHAnsi" w:hAnsiTheme="minorHAnsi" w:cstheme="minorHAnsi"/>
                <w:sz w:val="20"/>
                <w:szCs w:val="20"/>
              </w:rPr>
              <w:t>Farewell Tour in Association</w:t>
            </w:r>
          </w:p>
          <w:p w14:paraId="03ED73CC" w14:textId="5E855EFD" w:rsidR="00747053" w:rsidRPr="00BC77A0" w:rsidRDefault="00747053" w:rsidP="000C09F3">
            <w:pPr>
              <w:pStyle w:val="TableParagraph"/>
              <w:spacing w:line="268" w:lineRule="exact"/>
              <w:ind w:left="105"/>
              <w:rPr>
                <w:rStyle w:val="MSGENFONTSTYLENAMETEMPLATEROLENUMBERMSGENFONTSTYLENAMEBYROLETEXT2MSGENFONTSTYLEMODIFERNOTBOLD"/>
                <w:rFonts w:asciiTheme="minorHAnsi" w:hAnsiTheme="minorHAnsi" w:cstheme="minorHAnsi"/>
                <w:color w:val="000000" w:themeColor="text1"/>
                <w:sz w:val="20"/>
                <w:szCs w:val="20"/>
              </w:rPr>
            </w:pPr>
          </w:p>
        </w:tc>
      </w:tr>
    </w:tbl>
    <w:p w14:paraId="2B2B3F4C" w14:textId="77777777" w:rsidR="00AB3FD8" w:rsidRDefault="00AB3FD8" w:rsidP="00AB3FD8">
      <w:pPr>
        <w:ind w:left="9"/>
        <w:jc w:val="center"/>
        <w:rPr>
          <w:rFonts w:asciiTheme="minorHAnsi" w:hAnsiTheme="minorHAnsi" w:cstheme="minorHAnsi"/>
          <w:b/>
          <w:bCs/>
          <w:color w:val="000000" w:themeColor="text1"/>
          <w:sz w:val="24"/>
          <w:szCs w:val="24"/>
        </w:rPr>
      </w:pPr>
      <w:bookmarkStart w:id="0" w:name="_Hlk211941413"/>
    </w:p>
    <w:p w14:paraId="1E39D508" w14:textId="77777777" w:rsidR="00757C26" w:rsidRDefault="00757C26" w:rsidP="00692AF8">
      <w:pPr>
        <w:rPr>
          <w:rFonts w:asciiTheme="minorHAnsi" w:hAnsiTheme="minorHAnsi" w:cstheme="minorHAnsi"/>
          <w:b/>
          <w:bCs/>
          <w:color w:val="000000" w:themeColor="text1"/>
          <w:sz w:val="24"/>
          <w:szCs w:val="24"/>
        </w:rPr>
      </w:pPr>
    </w:p>
    <w:p w14:paraId="0C0EF538" w14:textId="77777777" w:rsidR="00757C26" w:rsidRPr="00F10D5F" w:rsidRDefault="00757C26" w:rsidP="00AB3FD8">
      <w:pPr>
        <w:ind w:left="9"/>
        <w:jc w:val="center"/>
        <w:rPr>
          <w:rFonts w:asciiTheme="minorHAnsi" w:hAnsiTheme="minorHAnsi" w:cstheme="minorHAnsi"/>
          <w:b/>
          <w:bCs/>
          <w:color w:val="000000" w:themeColor="text1"/>
          <w:sz w:val="24"/>
          <w:szCs w:val="24"/>
        </w:rPr>
      </w:pPr>
    </w:p>
    <w:p w14:paraId="352812BD" w14:textId="77777777" w:rsidR="00AB3FD8" w:rsidRPr="00F10D5F" w:rsidRDefault="00AB3FD8" w:rsidP="00AB3FD8">
      <w:pPr>
        <w:ind w:left="9"/>
        <w:jc w:val="center"/>
        <w:rPr>
          <w:rFonts w:asciiTheme="minorHAnsi" w:hAnsiTheme="minorHAnsi" w:cstheme="minorHAnsi"/>
          <w:b/>
          <w:bCs/>
          <w:color w:val="000000" w:themeColor="text1"/>
          <w:sz w:val="24"/>
          <w:szCs w:val="24"/>
        </w:rPr>
      </w:pPr>
      <w:bookmarkStart w:id="1" w:name="_Hlk211938692"/>
      <w:r w:rsidRPr="00F10D5F">
        <w:rPr>
          <w:rFonts w:asciiTheme="minorHAnsi" w:hAnsiTheme="minorHAnsi" w:cstheme="minorHAnsi"/>
          <w:b/>
          <w:bCs/>
          <w:color w:val="000000" w:themeColor="text1"/>
          <w:sz w:val="24"/>
          <w:szCs w:val="24"/>
        </w:rPr>
        <w:lastRenderedPageBreak/>
        <w:t>LIST OF MACHINERY / EQUIPMENT</w:t>
      </w:r>
    </w:p>
    <w:p w14:paraId="5D63A51D" w14:textId="446C9A1A" w:rsidR="00AB3FD8" w:rsidRPr="00F10D5F" w:rsidRDefault="00AB3FD8" w:rsidP="00AB3FD8">
      <w:pPr>
        <w:ind w:left="9"/>
        <w:jc w:val="center"/>
        <w:rPr>
          <w:rFonts w:asciiTheme="minorHAnsi" w:hAnsiTheme="minorHAnsi" w:cstheme="minorHAnsi"/>
          <w:b/>
          <w:bCs/>
          <w:color w:val="000000" w:themeColor="text1"/>
          <w:sz w:val="24"/>
          <w:szCs w:val="24"/>
        </w:rPr>
      </w:pPr>
      <w:r w:rsidRPr="00F10D5F">
        <w:rPr>
          <w:rFonts w:asciiTheme="minorHAnsi" w:hAnsiTheme="minorHAnsi" w:cstheme="minorHAnsi"/>
          <w:b/>
          <w:bCs/>
          <w:color w:val="000000" w:themeColor="text1"/>
          <w:sz w:val="24"/>
          <w:szCs w:val="24"/>
        </w:rPr>
        <w:t xml:space="preserve"> For the Class of 25 Students (</w:t>
      </w:r>
      <w:r w:rsidR="00752AD3">
        <w:rPr>
          <w:rFonts w:asciiTheme="minorHAnsi" w:hAnsiTheme="minorHAnsi" w:cstheme="minorHAnsi"/>
          <w:b/>
          <w:bCs/>
          <w:color w:val="000000" w:themeColor="text1"/>
          <w:sz w:val="24"/>
          <w:szCs w:val="24"/>
        </w:rPr>
        <w:t>3</w:t>
      </w:r>
      <w:r w:rsidRPr="00F10D5F">
        <w:rPr>
          <w:rFonts w:asciiTheme="minorHAnsi" w:hAnsiTheme="minorHAnsi" w:cstheme="minorHAnsi"/>
          <w:b/>
          <w:bCs/>
          <w:color w:val="000000" w:themeColor="text1"/>
          <w:sz w:val="24"/>
          <w:szCs w:val="24"/>
        </w:rPr>
        <w:t>-Month Course)</w:t>
      </w:r>
    </w:p>
    <w:tbl>
      <w:tblPr>
        <w:tblStyle w:val="TableGrid"/>
        <w:tblW w:w="0" w:type="auto"/>
        <w:tblLook w:val="04A0" w:firstRow="1" w:lastRow="0" w:firstColumn="1" w:lastColumn="0" w:noHBand="0" w:noVBand="1"/>
      </w:tblPr>
      <w:tblGrid>
        <w:gridCol w:w="826"/>
        <w:gridCol w:w="6406"/>
        <w:gridCol w:w="3253"/>
      </w:tblGrid>
      <w:tr w:rsidR="00366930" w:rsidRPr="00FC0C85" w14:paraId="7B0552D2" w14:textId="77777777" w:rsidTr="00C95932">
        <w:tc>
          <w:tcPr>
            <w:tcW w:w="826" w:type="dxa"/>
          </w:tcPr>
          <w:p w14:paraId="52C23C2D" w14:textId="77777777" w:rsidR="00366930" w:rsidRPr="005036C1" w:rsidRDefault="00366930" w:rsidP="001C5732">
            <w:pPr>
              <w:ind w:left="9"/>
              <w:jc w:val="center"/>
              <w:rPr>
                <w:rFonts w:asciiTheme="minorHAnsi" w:hAnsiTheme="minorHAnsi" w:cstheme="minorHAnsi"/>
                <w:b/>
                <w:color w:val="000000" w:themeColor="text1"/>
                <w:sz w:val="20"/>
                <w:szCs w:val="20"/>
              </w:rPr>
            </w:pPr>
            <w:proofErr w:type="spellStart"/>
            <w:proofErr w:type="gramStart"/>
            <w:r w:rsidRPr="005036C1">
              <w:rPr>
                <w:rFonts w:asciiTheme="minorHAnsi" w:hAnsiTheme="minorHAnsi" w:cstheme="minorHAnsi"/>
                <w:b/>
                <w:color w:val="000000" w:themeColor="text1"/>
                <w:sz w:val="20"/>
                <w:szCs w:val="20"/>
              </w:rPr>
              <w:t>S.No</w:t>
            </w:r>
            <w:proofErr w:type="spellEnd"/>
            <w:proofErr w:type="gramEnd"/>
          </w:p>
        </w:tc>
        <w:tc>
          <w:tcPr>
            <w:tcW w:w="6406" w:type="dxa"/>
          </w:tcPr>
          <w:p w14:paraId="008B60BF" w14:textId="77777777" w:rsidR="00366930" w:rsidRPr="005036C1" w:rsidRDefault="00366930" w:rsidP="001C5732">
            <w:pPr>
              <w:ind w:left="9"/>
              <w:jc w:val="center"/>
              <w:rPr>
                <w:rFonts w:asciiTheme="minorHAnsi" w:hAnsiTheme="minorHAnsi" w:cstheme="minorHAnsi"/>
                <w:b/>
                <w:color w:val="000000" w:themeColor="text1"/>
                <w:sz w:val="20"/>
                <w:szCs w:val="20"/>
              </w:rPr>
            </w:pPr>
            <w:r w:rsidRPr="005036C1">
              <w:rPr>
                <w:rFonts w:asciiTheme="minorHAnsi" w:hAnsiTheme="minorHAnsi" w:cstheme="minorHAnsi"/>
                <w:b/>
                <w:color w:val="000000" w:themeColor="text1"/>
                <w:sz w:val="20"/>
                <w:szCs w:val="20"/>
              </w:rPr>
              <w:t>Name of Items</w:t>
            </w:r>
          </w:p>
        </w:tc>
        <w:tc>
          <w:tcPr>
            <w:tcW w:w="3253" w:type="dxa"/>
          </w:tcPr>
          <w:p w14:paraId="0B669F98" w14:textId="77777777" w:rsidR="00366930" w:rsidRPr="005036C1" w:rsidRDefault="00366930" w:rsidP="001C5732">
            <w:pPr>
              <w:ind w:left="9"/>
              <w:jc w:val="center"/>
              <w:rPr>
                <w:rFonts w:asciiTheme="minorHAnsi" w:hAnsiTheme="minorHAnsi" w:cstheme="minorHAnsi"/>
                <w:b/>
                <w:color w:val="000000" w:themeColor="text1"/>
                <w:sz w:val="20"/>
                <w:szCs w:val="20"/>
              </w:rPr>
            </w:pPr>
            <w:r w:rsidRPr="005036C1">
              <w:rPr>
                <w:rFonts w:asciiTheme="minorHAnsi" w:hAnsiTheme="minorHAnsi" w:cstheme="minorHAnsi"/>
                <w:b/>
                <w:color w:val="000000" w:themeColor="text1"/>
                <w:sz w:val="20"/>
                <w:szCs w:val="20"/>
              </w:rPr>
              <w:t>Unit</w:t>
            </w:r>
          </w:p>
        </w:tc>
      </w:tr>
      <w:tr w:rsidR="00D32D05" w:rsidRPr="00FC0C85" w14:paraId="7C267E68" w14:textId="77777777" w:rsidTr="00C95932">
        <w:tc>
          <w:tcPr>
            <w:tcW w:w="826" w:type="dxa"/>
          </w:tcPr>
          <w:p w14:paraId="164742DE" w14:textId="77777777" w:rsidR="00D32D05" w:rsidRPr="005036C1" w:rsidRDefault="00D32D05">
            <w:pPr>
              <w:pStyle w:val="ListParagraph"/>
              <w:numPr>
                <w:ilvl w:val="0"/>
                <w:numId w:val="16"/>
              </w:numPr>
              <w:spacing w:before="0"/>
              <w:contextualSpacing/>
              <w:rPr>
                <w:rFonts w:asciiTheme="minorHAnsi" w:hAnsiTheme="minorHAnsi" w:cstheme="minorHAnsi"/>
                <w:color w:val="000000" w:themeColor="text1"/>
                <w:sz w:val="20"/>
                <w:szCs w:val="20"/>
              </w:rPr>
            </w:pPr>
          </w:p>
        </w:tc>
        <w:tc>
          <w:tcPr>
            <w:tcW w:w="6406" w:type="dxa"/>
          </w:tcPr>
          <w:p w14:paraId="46DD0CCC" w14:textId="45FDF894" w:rsidR="00D32D05" w:rsidRPr="005036C1" w:rsidRDefault="00752AD3" w:rsidP="00D32D05">
            <w:pPr>
              <w:tabs>
                <w:tab w:val="left" w:pos="4395"/>
              </w:tab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Computer </w:t>
            </w:r>
            <w:r w:rsidR="00A61489">
              <w:rPr>
                <w:rFonts w:asciiTheme="minorHAnsi" w:hAnsiTheme="minorHAnsi" w:cstheme="minorHAnsi"/>
                <w:color w:val="000000" w:themeColor="text1"/>
                <w:sz w:val="20"/>
                <w:szCs w:val="20"/>
              </w:rPr>
              <w:t xml:space="preserve">with basic accessories </w:t>
            </w:r>
          </w:p>
        </w:tc>
        <w:tc>
          <w:tcPr>
            <w:tcW w:w="3253" w:type="dxa"/>
          </w:tcPr>
          <w:p w14:paraId="37DB8913" w14:textId="070F7DC1" w:rsidR="00D32D05" w:rsidRPr="005036C1" w:rsidRDefault="00752AD3" w:rsidP="00D32D05">
            <w:pPr>
              <w:tabs>
                <w:tab w:val="left" w:pos="4395"/>
              </w:tab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25</w:t>
            </w:r>
          </w:p>
        </w:tc>
      </w:tr>
      <w:tr w:rsidR="006737F8" w:rsidRPr="00FC0C85" w14:paraId="64F4E81D" w14:textId="77777777" w:rsidTr="00C95932">
        <w:tc>
          <w:tcPr>
            <w:tcW w:w="826" w:type="dxa"/>
          </w:tcPr>
          <w:p w14:paraId="128A4871" w14:textId="77777777" w:rsidR="006737F8" w:rsidRPr="005036C1" w:rsidRDefault="006737F8">
            <w:pPr>
              <w:pStyle w:val="ListParagraph"/>
              <w:numPr>
                <w:ilvl w:val="0"/>
                <w:numId w:val="16"/>
              </w:numPr>
              <w:spacing w:before="0"/>
              <w:contextualSpacing/>
              <w:rPr>
                <w:rFonts w:asciiTheme="minorHAnsi" w:hAnsiTheme="minorHAnsi" w:cstheme="minorHAnsi"/>
                <w:color w:val="000000" w:themeColor="text1"/>
                <w:sz w:val="20"/>
                <w:szCs w:val="20"/>
              </w:rPr>
            </w:pPr>
          </w:p>
        </w:tc>
        <w:tc>
          <w:tcPr>
            <w:tcW w:w="6406" w:type="dxa"/>
          </w:tcPr>
          <w:p w14:paraId="5E09C222" w14:textId="1813B8AC" w:rsidR="006737F8" w:rsidRDefault="006737F8" w:rsidP="00D32D05">
            <w:pPr>
              <w:tabs>
                <w:tab w:val="left" w:pos="4395"/>
              </w:tab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AutoCAD software</w:t>
            </w:r>
          </w:p>
        </w:tc>
        <w:tc>
          <w:tcPr>
            <w:tcW w:w="3253" w:type="dxa"/>
          </w:tcPr>
          <w:p w14:paraId="37697D33" w14:textId="2F38DA12" w:rsidR="006737F8" w:rsidRDefault="006737F8" w:rsidP="00D32D05">
            <w:pPr>
              <w:tabs>
                <w:tab w:val="left" w:pos="4395"/>
              </w:tab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02</w:t>
            </w:r>
          </w:p>
        </w:tc>
      </w:tr>
      <w:tr w:rsidR="00D32D05" w:rsidRPr="00FC0C85" w14:paraId="4B2C54AB" w14:textId="77777777" w:rsidTr="00C95932">
        <w:tc>
          <w:tcPr>
            <w:tcW w:w="826" w:type="dxa"/>
          </w:tcPr>
          <w:p w14:paraId="6BCC5A2F" w14:textId="77777777" w:rsidR="00D32D05" w:rsidRPr="005036C1" w:rsidRDefault="00D32D05">
            <w:pPr>
              <w:pStyle w:val="ListParagraph"/>
              <w:numPr>
                <w:ilvl w:val="0"/>
                <w:numId w:val="16"/>
              </w:numPr>
              <w:spacing w:before="0"/>
              <w:contextualSpacing/>
              <w:rPr>
                <w:rFonts w:asciiTheme="minorHAnsi" w:hAnsiTheme="minorHAnsi" w:cstheme="minorHAnsi"/>
                <w:color w:val="000000" w:themeColor="text1"/>
                <w:sz w:val="20"/>
                <w:szCs w:val="20"/>
              </w:rPr>
            </w:pPr>
          </w:p>
        </w:tc>
        <w:tc>
          <w:tcPr>
            <w:tcW w:w="6406" w:type="dxa"/>
          </w:tcPr>
          <w:p w14:paraId="19ACA766" w14:textId="4A0316A7" w:rsidR="00D32D05" w:rsidRPr="005036C1" w:rsidRDefault="00752AD3" w:rsidP="00D32D05">
            <w:pPr>
              <w:tabs>
                <w:tab w:val="left" w:pos="4395"/>
              </w:tab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High Speed Internet Router</w:t>
            </w:r>
          </w:p>
        </w:tc>
        <w:tc>
          <w:tcPr>
            <w:tcW w:w="3253" w:type="dxa"/>
          </w:tcPr>
          <w:p w14:paraId="58DDAC6A" w14:textId="1C9E2E00" w:rsidR="00D32D05" w:rsidRPr="005036C1" w:rsidRDefault="006737F8" w:rsidP="00D32D05">
            <w:pPr>
              <w:tabs>
                <w:tab w:val="left" w:pos="4395"/>
              </w:tab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2</w:t>
            </w:r>
            <w:r w:rsidR="00752AD3">
              <w:rPr>
                <w:rFonts w:asciiTheme="minorHAnsi" w:hAnsiTheme="minorHAnsi" w:cstheme="minorHAnsi"/>
                <w:color w:val="000000" w:themeColor="text1"/>
                <w:sz w:val="20"/>
                <w:szCs w:val="20"/>
              </w:rPr>
              <w:t>0 Mbps</w:t>
            </w:r>
          </w:p>
        </w:tc>
      </w:tr>
      <w:tr w:rsidR="00D32D05" w:rsidRPr="00FC0C85" w14:paraId="2970AFED" w14:textId="77777777" w:rsidTr="00C95932">
        <w:tc>
          <w:tcPr>
            <w:tcW w:w="826" w:type="dxa"/>
          </w:tcPr>
          <w:p w14:paraId="7EB90F1D" w14:textId="77777777" w:rsidR="00D32D05" w:rsidRPr="005036C1" w:rsidRDefault="00D32D05">
            <w:pPr>
              <w:pStyle w:val="ListParagraph"/>
              <w:numPr>
                <w:ilvl w:val="0"/>
                <w:numId w:val="16"/>
              </w:numPr>
              <w:spacing w:before="0"/>
              <w:contextualSpacing/>
              <w:rPr>
                <w:rFonts w:asciiTheme="minorHAnsi" w:hAnsiTheme="minorHAnsi" w:cstheme="minorHAnsi"/>
                <w:color w:val="000000" w:themeColor="text1"/>
                <w:sz w:val="20"/>
                <w:szCs w:val="20"/>
              </w:rPr>
            </w:pPr>
          </w:p>
        </w:tc>
        <w:tc>
          <w:tcPr>
            <w:tcW w:w="6406" w:type="dxa"/>
          </w:tcPr>
          <w:p w14:paraId="1C85DA6D" w14:textId="5C4B981D" w:rsidR="00D32D05" w:rsidRPr="005036C1" w:rsidRDefault="00752AD3" w:rsidP="00D32D05">
            <w:pPr>
              <w:tabs>
                <w:tab w:val="left" w:pos="4395"/>
              </w:tab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Projector</w:t>
            </w:r>
          </w:p>
        </w:tc>
        <w:tc>
          <w:tcPr>
            <w:tcW w:w="3253" w:type="dxa"/>
          </w:tcPr>
          <w:p w14:paraId="233AFFB6" w14:textId="6D362466" w:rsidR="00D32D05" w:rsidRPr="005036C1" w:rsidRDefault="00752AD3" w:rsidP="00D32D05">
            <w:pPr>
              <w:tabs>
                <w:tab w:val="left" w:pos="4395"/>
              </w:tab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01</w:t>
            </w:r>
          </w:p>
        </w:tc>
      </w:tr>
      <w:tr w:rsidR="00D32D05" w:rsidRPr="00FC0C85" w14:paraId="6C01BB53" w14:textId="77777777" w:rsidTr="00C95932">
        <w:tc>
          <w:tcPr>
            <w:tcW w:w="826" w:type="dxa"/>
          </w:tcPr>
          <w:p w14:paraId="6319E386" w14:textId="77777777" w:rsidR="00D32D05" w:rsidRPr="005036C1" w:rsidRDefault="00D32D05">
            <w:pPr>
              <w:pStyle w:val="ListParagraph"/>
              <w:numPr>
                <w:ilvl w:val="0"/>
                <w:numId w:val="16"/>
              </w:numPr>
              <w:spacing w:before="0"/>
              <w:contextualSpacing/>
              <w:rPr>
                <w:rFonts w:asciiTheme="minorHAnsi" w:hAnsiTheme="minorHAnsi" w:cstheme="minorHAnsi"/>
                <w:color w:val="000000" w:themeColor="text1"/>
                <w:sz w:val="20"/>
                <w:szCs w:val="20"/>
              </w:rPr>
            </w:pPr>
          </w:p>
        </w:tc>
        <w:tc>
          <w:tcPr>
            <w:tcW w:w="6406" w:type="dxa"/>
          </w:tcPr>
          <w:p w14:paraId="733A7002" w14:textId="6BBF7CF3" w:rsidR="00D32D05" w:rsidRPr="005036C1" w:rsidRDefault="00752AD3" w:rsidP="00D32D05">
            <w:pPr>
              <w:tabs>
                <w:tab w:val="left" w:pos="4395"/>
              </w:tab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Power Backup (UPS)</w:t>
            </w:r>
            <w:r w:rsidR="006737F8">
              <w:rPr>
                <w:rFonts w:asciiTheme="minorHAnsi" w:hAnsiTheme="minorHAnsi" w:cstheme="minorHAnsi"/>
                <w:color w:val="000000" w:themeColor="text1"/>
                <w:sz w:val="20"/>
                <w:szCs w:val="20"/>
              </w:rPr>
              <w:t>/Generator</w:t>
            </w:r>
          </w:p>
        </w:tc>
        <w:tc>
          <w:tcPr>
            <w:tcW w:w="3253" w:type="dxa"/>
          </w:tcPr>
          <w:p w14:paraId="115E5C25" w14:textId="420B8FD1" w:rsidR="00D32D05" w:rsidRPr="005036C1" w:rsidRDefault="00752AD3" w:rsidP="00D32D05">
            <w:pPr>
              <w:tabs>
                <w:tab w:val="left" w:pos="4395"/>
              </w:tab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01</w:t>
            </w:r>
          </w:p>
        </w:tc>
      </w:tr>
      <w:tr w:rsidR="00D32D05" w:rsidRPr="00FC0C85" w14:paraId="5DED515A" w14:textId="77777777" w:rsidTr="00C95932">
        <w:tc>
          <w:tcPr>
            <w:tcW w:w="826" w:type="dxa"/>
          </w:tcPr>
          <w:p w14:paraId="197C4EB9" w14:textId="77777777" w:rsidR="00D32D05" w:rsidRPr="005036C1" w:rsidRDefault="00D32D05">
            <w:pPr>
              <w:pStyle w:val="ListParagraph"/>
              <w:numPr>
                <w:ilvl w:val="0"/>
                <w:numId w:val="16"/>
              </w:numPr>
              <w:spacing w:before="0"/>
              <w:contextualSpacing/>
              <w:rPr>
                <w:rFonts w:asciiTheme="minorHAnsi" w:hAnsiTheme="minorHAnsi" w:cstheme="minorHAnsi"/>
                <w:color w:val="000000" w:themeColor="text1"/>
                <w:sz w:val="20"/>
                <w:szCs w:val="20"/>
              </w:rPr>
            </w:pPr>
          </w:p>
        </w:tc>
        <w:tc>
          <w:tcPr>
            <w:tcW w:w="6406" w:type="dxa"/>
          </w:tcPr>
          <w:p w14:paraId="50E4D484" w14:textId="2C5D7AF9" w:rsidR="00D32D05" w:rsidRPr="005036C1" w:rsidRDefault="00752AD3" w:rsidP="00D32D05">
            <w:pPr>
              <w:tabs>
                <w:tab w:val="left" w:pos="4395"/>
              </w:tab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Printer</w:t>
            </w:r>
          </w:p>
        </w:tc>
        <w:tc>
          <w:tcPr>
            <w:tcW w:w="3253" w:type="dxa"/>
          </w:tcPr>
          <w:p w14:paraId="6E340D40" w14:textId="1D1E784D" w:rsidR="00D32D05" w:rsidRPr="005036C1" w:rsidRDefault="00D32D05" w:rsidP="00D32D05">
            <w:pPr>
              <w:tabs>
                <w:tab w:val="left" w:pos="4395"/>
              </w:tabs>
              <w:rPr>
                <w:rFonts w:asciiTheme="minorHAnsi" w:hAnsiTheme="minorHAnsi" w:cstheme="minorHAnsi"/>
                <w:color w:val="000000" w:themeColor="text1"/>
                <w:sz w:val="20"/>
                <w:szCs w:val="20"/>
              </w:rPr>
            </w:pPr>
            <w:r w:rsidRPr="00D32D05">
              <w:rPr>
                <w:rFonts w:asciiTheme="minorHAnsi" w:hAnsiTheme="minorHAnsi" w:cstheme="minorHAnsi"/>
                <w:color w:val="000000" w:themeColor="text1"/>
                <w:sz w:val="20"/>
                <w:szCs w:val="20"/>
              </w:rPr>
              <w:t>0</w:t>
            </w:r>
            <w:r w:rsidR="00752AD3">
              <w:rPr>
                <w:rFonts w:asciiTheme="minorHAnsi" w:hAnsiTheme="minorHAnsi" w:cstheme="minorHAnsi"/>
                <w:color w:val="000000" w:themeColor="text1"/>
                <w:sz w:val="20"/>
                <w:szCs w:val="20"/>
              </w:rPr>
              <w:t>1</w:t>
            </w:r>
          </w:p>
        </w:tc>
      </w:tr>
      <w:tr w:rsidR="00D32D05" w:rsidRPr="00FC0C85" w14:paraId="03F56E6D" w14:textId="77777777" w:rsidTr="00C95932">
        <w:tc>
          <w:tcPr>
            <w:tcW w:w="826" w:type="dxa"/>
          </w:tcPr>
          <w:p w14:paraId="7456C255" w14:textId="77777777" w:rsidR="00D32D05" w:rsidRPr="005036C1" w:rsidRDefault="00D32D05">
            <w:pPr>
              <w:pStyle w:val="ListParagraph"/>
              <w:numPr>
                <w:ilvl w:val="0"/>
                <w:numId w:val="16"/>
              </w:numPr>
              <w:spacing w:before="0"/>
              <w:contextualSpacing/>
              <w:rPr>
                <w:rFonts w:asciiTheme="minorHAnsi" w:hAnsiTheme="minorHAnsi" w:cstheme="minorHAnsi"/>
                <w:color w:val="000000" w:themeColor="text1"/>
                <w:sz w:val="20"/>
                <w:szCs w:val="20"/>
              </w:rPr>
            </w:pPr>
          </w:p>
        </w:tc>
        <w:tc>
          <w:tcPr>
            <w:tcW w:w="6406" w:type="dxa"/>
          </w:tcPr>
          <w:p w14:paraId="3F6A3283" w14:textId="59ED47E4" w:rsidR="00D32D05" w:rsidRPr="005036C1" w:rsidRDefault="00752AD3" w:rsidP="00D32D05">
            <w:pPr>
              <w:tabs>
                <w:tab w:val="left" w:pos="4395"/>
              </w:tab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Scanner</w:t>
            </w:r>
          </w:p>
        </w:tc>
        <w:tc>
          <w:tcPr>
            <w:tcW w:w="3253" w:type="dxa"/>
          </w:tcPr>
          <w:p w14:paraId="45CDD1C6" w14:textId="70788332" w:rsidR="00D32D05" w:rsidRPr="005036C1" w:rsidRDefault="00D32D05" w:rsidP="00D32D05">
            <w:pPr>
              <w:tabs>
                <w:tab w:val="left" w:pos="4395"/>
              </w:tabs>
              <w:rPr>
                <w:rFonts w:asciiTheme="minorHAnsi" w:hAnsiTheme="minorHAnsi" w:cstheme="minorHAnsi"/>
                <w:color w:val="000000" w:themeColor="text1"/>
                <w:sz w:val="20"/>
                <w:szCs w:val="20"/>
              </w:rPr>
            </w:pPr>
            <w:r w:rsidRPr="00D32D05">
              <w:rPr>
                <w:rFonts w:asciiTheme="minorHAnsi" w:hAnsiTheme="minorHAnsi" w:cstheme="minorHAnsi"/>
                <w:color w:val="000000" w:themeColor="text1"/>
                <w:sz w:val="20"/>
                <w:szCs w:val="20"/>
              </w:rPr>
              <w:t>0</w:t>
            </w:r>
            <w:r w:rsidR="00752AD3">
              <w:rPr>
                <w:rFonts w:asciiTheme="minorHAnsi" w:hAnsiTheme="minorHAnsi" w:cstheme="minorHAnsi"/>
                <w:color w:val="000000" w:themeColor="text1"/>
                <w:sz w:val="20"/>
                <w:szCs w:val="20"/>
              </w:rPr>
              <w:t>1</w:t>
            </w:r>
          </w:p>
        </w:tc>
      </w:tr>
      <w:tr w:rsidR="00D32D05" w:rsidRPr="00FC0C85" w14:paraId="55E122B3" w14:textId="77777777" w:rsidTr="00C95932">
        <w:tc>
          <w:tcPr>
            <w:tcW w:w="826" w:type="dxa"/>
          </w:tcPr>
          <w:p w14:paraId="799A08BC" w14:textId="77777777" w:rsidR="00D32D05" w:rsidRPr="005036C1" w:rsidRDefault="00D32D05">
            <w:pPr>
              <w:pStyle w:val="ListParagraph"/>
              <w:numPr>
                <w:ilvl w:val="0"/>
                <w:numId w:val="16"/>
              </w:numPr>
              <w:spacing w:before="0"/>
              <w:contextualSpacing/>
              <w:rPr>
                <w:rFonts w:asciiTheme="minorHAnsi" w:hAnsiTheme="minorHAnsi" w:cstheme="minorHAnsi"/>
                <w:color w:val="000000" w:themeColor="text1"/>
                <w:sz w:val="20"/>
                <w:szCs w:val="20"/>
              </w:rPr>
            </w:pPr>
          </w:p>
        </w:tc>
        <w:tc>
          <w:tcPr>
            <w:tcW w:w="6406" w:type="dxa"/>
          </w:tcPr>
          <w:p w14:paraId="254E1CE5" w14:textId="3967B8E5" w:rsidR="00D32D05" w:rsidRPr="005036C1" w:rsidRDefault="00752AD3" w:rsidP="00D32D05">
            <w:pPr>
              <w:tabs>
                <w:tab w:val="left" w:pos="4395"/>
              </w:tab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Whiteboard</w:t>
            </w:r>
          </w:p>
        </w:tc>
        <w:tc>
          <w:tcPr>
            <w:tcW w:w="3253" w:type="dxa"/>
          </w:tcPr>
          <w:p w14:paraId="4F965900" w14:textId="7CFD01EC" w:rsidR="00D32D05" w:rsidRPr="005036C1" w:rsidRDefault="00752AD3" w:rsidP="00D32D05">
            <w:pPr>
              <w:tabs>
                <w:tab w:val="left" w:pos="4395"/>
              </w:tabs>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01</w:t>
            </w:r>
          </w:p>
        </w:tc>
      </w:tr>
    </w:tbl>
    <w:p w14:paraId="70BF409C" w14:textId="77777777" w:rsidR="00AB3FD8" w:rsidRPr="00FC0C85" w:rsidRDefault="00AB3FD8" w:rsidP="00AB3FD8">
      <w:pPr>
        <w:rPr>
          <w:rFonts w:asciiTheme="minorHAnsi" w:hAnsiTheme="minorHAnsi" w:cstheme="minorHAnsi"/>
          <w:color w:val="000000" w:themeColor="text1"/>
          <w:sz w:val="20"/>
          <w:szCs w:val="20"/>
        </w:rPr>
      </w:pPr>
    </w:p>
    <w:p w14:paraId="741E86CC" w14:textId="77777777" w:rsidR="00AB3FD8" w:rsidRPr="00F10D5F" w:rsidRDefault="00AB3FD8" w:rsidP="00AB3FD8">
      <w:pPr>
        <w:ind w:left="9"/>
        <w:jc w:val="center"/>
        <w:rPr>
          <w:rFonts w:asciiTheme="minorHAnsi" w:hAnsiTheme="minorHAnsi" w:cstheme="minorHAnsi"/>
          <w:b/>
          <w:color w:val="000000" w:themeColor="text1"/>
          <w:sz w:val="24"/>
          <w:szCs w:val="24"/>
        </w:rPr>
      </w:pPr>
      <w:r w:rsidRPr="00F10D5F">
        <w:rPr>
          <w:rFonts w:asciiTheme="minorHAnsi" w:hAnsiTheme="minorHAnsi" w:cstheme="minorHAnsi"/>
          <w:b/>
          <w:color w:val="000000" w:themeColor="text1"/>
          <w:sz w:val="24"/>
          <w:szCs w:val="24"/>
        </w:rPr>
        <w:t>LIST OF CONSUMABLE MATERIAL</w:t>
      </w:r>
    </w:p>
    <w:p w14:paraId="52263020" w14:textId="29EA464C" w:rsidR="00AB3FD8" w:rsidRPr="00F10D5F" w:rsidRDefault="00AB3FD8" w:rsidP="00AB3FD8">
      <w:pPr>
        <w:ind w:left="9"/>
        <w:jc w:val="center"/>
        <w:rPr>
          <w:rFonts w:asciiTheme="minorHAnsi" w:hAnsiTheme="minorHAnsi" w:cstheme="minorHAnsi"/>
          <w:b/>
          <w:color w:val="000000" w:themeColor="text1"/>
          <w:sz w:val="24"/>
          <w:szCs w:val="24"/>
        </w:rPr>
      </w:pPr>
      <w:r w:rsidRPr="00F10D5F">
        <w:rPr>
          <w:rFonts w:asciiTheme="minorHAnsi" w:hAnsiTheme="minorHAnsi" w:cstheme="minorHAnsi"/>
          <w:b/>
          <w:color w:val="000000" w:themeColor="text1"/>
          <w:sz w:val="24"/>
          <w:szCs w:val="24"/>
        </w:rPr>
        <w:t xml:space="preserve"> For the Class of 25 Students (</w:t>
      </w:r>
      <w:r w:rsidR="00752AD3">
        <w:rPr>
          <w:rFonts w:asciiTheme="minorHAnsi" w:hAnsiTheme="minorHAnsi" w:cstheme="minorHAnsi"/>
          <w:b/>
          <w:color w:val="000000" w:themeColor="text1"/>
          <w:sz w:val="24"/>
          <w:szCs w:val="24"/>
        </w:rPr>
        <w:t>3</w:t>
      </w:r>
      <w:r w:rsidRPr="00F10D5F">
        <w:rPr>
          <w:rFonts w:asciiTheme="minorHAnsi" w:hAnsiTheme="minorHAnsi" w:cstheme="minorHAnsi"/>
          <w:b/>
          <w:color w:val="000000" w:themeColor="text1"/>
          <w:sz w:val="24"/>
          <w:szCs w:val="24"/>
        </w:rPr>
        <w:t>-Month Course)</w:t>
      </w:r>
    </w:p>
    <w:tbl>
      <w:tblPr>
        <w:tblStyle w:val="TableGrid"/>
        <w:tblW w:w="0" w:type="auto"/>
        <w:tblLook w:val="04A0" w:firstRow="1" w:lastRow="0" w:firstColumn="1" w:lastColumn="0" w:noHBand="0" w:noVBand="1"/>
      </w:tblPr>
      <w:tblGrid>
        <w:gridCol w:w="826"/>
        <w:gridCol w:w="6392"/>
        <w:gridCol w:w="3267"/>
      </w:tblGrid>
      <w:tr w:rsidR="00366930" w:rsidRPr="00FC0C85" w14:paraId="78B8A2A4" w14:textId="77777777" w:rsidTr="00C95932">
        <w:tc>
          <w:tcPr>
            <w:tcW w:w="826" w:type="dxa"/>
          </w:tcPr>
          <w:p w14:paraId="1E112ABF" w14:textId="246AF6F5" w:rsidR="00366930" w:rsidRPr="00FC0C85" w:rsidRDefault="00366930" w:rsidP="001C5732">
            <w:pPr>
              <w:ind w:left="9"/>
              <w:jc w:val="center"/>
              <w:rPr>
                <w:rFonts w:asciiTheme="minorHAnsi" w:hAnsiTheme="minorHAnsi" w:cstheme="minorHAnsi"/>
                <w:b/>
                <w:color w:val="000000" w:themeColor="text1"/>
                <w:sz w:val="20"/>
                <w:szCs w:val="20"/>
              </w:rPr>
            </w:pPr>
            <w:r w:rsidRPr="00FC0C85">
              <w:rPr>
                <w:rFonts w:asciiTheme="minorHAnsi" w:hAnsiTheme="minorHAnsi" w:cstheme="minorHAnsi"/>
                <w:b/>
                <w:color w:val="000000" w:themeColor="text1"/>
                <w:sz w:val="20"/>
                <w:szCs w:val="20"/>
              </w:rPr>
              <w:t>S.</w:t>
            </w:r>
            <w:r w:rsidR="008531F8">
              <w:rPr>
                <w:rFonts w:asciiTheme="minorHAnsi" w:hAnsiTheme="minorHAnsi" w:cstheme="minorHAnsi"/>
                <w:b/>
                <w:color w:val="000000" w:themeColor="text1"/>
                <w:sz w:val="20"/>
                <w:szCs w:val="20"/>
              </w:rPr>
              <w:t xml:space="preserve"> </w:t>
            </w:r>
            <w:r w:rsidRPr="00FC0C85">
              <w:rPr>
                <w:rFonts w:asciiTheme="minorHAnsi" w:hAnsiTheme="minorHAnsi" w:cstheme="minorHAnsi"/>
                <w:b/>
                <w:color w:val="000000" w:themeColor="text1"/>
                <w:sz w:val="20"/>
                <w:szCs w:val="20"/>
              </w:rPr>
              <w:t>No</w:t>
            </w:r>
          </w:p>
        </w:tc>
        <w:tc>
          <w:tcPr>
            <w:tcW w:w="6392" w:type="dxa"/>
          </w:tcPr>
          <w:p w14:paraId="13A1A32D" w14:textId="77777777" w:rsidR="00366930" w:rsidRPr="00FC0C85" w:rsidRDefault="00366930" w:rsidP="001C5732">
            <w:pPr>
              <w:ind w:left="9"/>
              <w:jc w:val="center"/>
              <w:rPr>
                <w:rFonts w:asciiTheme="minorHAnsi" w:hAnsiTheme="minorHAnsi" w:cstheme="minorHAnsi"/>
                <w:b/>
                <w:color w:val="000000" w:themeColor="text1"/>
                <w:sz w:val="20"/>
                <w:szCs w:val="20"/>
              </w:rPr>
            </w:pPr>
            <w:r w:rsidRPr="00FC0C85">
              <w:rPr>
                <w:rFonts w:asciiTheme="minorHAnsi" w:hAnsiTheme="minorHAnsi" w:cstheme="minorHAnsi"/>
                <w:b/>
                <w:color w:val="000000" w:themeColor="text1"/>
                <w:sz w:val="20"/>
                <w:szCs w:val="20"/>
              </w:rPr>
              <w:t>Name of Items</w:t>
            </w:r>
          </w:p>
        </w:tc>
        <w:tc>
          <w:tcPr>
            <w:tcW w:w="3267" w:type="dxa"/>
          </w:tcPr>
          <w:p w14:paraId="33059883" w14:textId="77777777" w:rsidR="00366930" w:rsidRPr="00FC0C85" w:rsidRDefault="00366930" w:rsidP="001C5732">
            <w:pPr>
              <w:ind w:left="9"/>
              <w:jc w:val="center"/>
              <w:rPr>
                <w:rFonts w:asciiTheme="minorHAnsi" w:hAnsiTheme="minorHAnsi" w:cstheme="minorHAnsi"/>
                <w:b/>
                <w:color w:val="000000" w:themeColor="text1"/>
                <w:sz w:val="20"/>
                <w:szCs w:val="20"/>
              </w:rPr>
            </w:pPr>
            <w:r w:rsidRPr="00FC0C85">
              <w:rPr>
                <w:rFonts w:asciiTheme="minorHAnsi" w:hAnsiTheme="minorHAnsi" w:cstheme="minorHAnsi"/>
                <w:b/>
                <w:color w:val="000000" w:themeColor="text1"/>
                <w:sz w:val="20"/>
                <w:szCs w:val="20"/>
              </w:rPr>
              <w:t>Unit</w:t>
            </w:r>
          </w:p>
        </w:tc>
      </w:tr>
      <w:tr w:rsidR="00366930" w:rsidRPr="00FC0C85" w14:paraId="54010635" w14:textId="77777777" w:rsidTr="00C95932">
        <w:tc>
          <w:tcPr>
            <w:tcW w:w="826" w:type="dxa"/>
          </w:tcPr>
          <w:p w14:paraId="5E44719A" w14:textId="77777777" w:rsidR="00366930" w:rsidRPr="00FC0C85" w:rsidRDefault="00366930">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02C6FCE3" w14:textId="04BEF65A" w:rsidR="00366930" w:rsidRPr="00FC0C85" w:rsidRDefault="006737F8" w:rsidP="001C5732">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A4 Paper Rim</w:t>
            </w:r>
          </w:p>
        </w:tc>
        <w:tc>
          <w:tcPr>
            <w:tcW w:w="3267" w:type="dxa"/>
          </w:tcPr>
          <w:p w14:paraId="03E06EA3" w14:textId="0A6B8213" w:rsidR="00366930" w:rsidRPr="00FC0C85" w:rsidRDefault="006737F8" w:rsidP="001C5732">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05 </w:t>
            </w:r>
          </w:p>
        </w:tc>
      </w:tr>
      <w:tr w:rsidR="00366930" w:rsidRPr="00FC0C85" w14:paraId="14747387" w14:textId="77777777" w:rsidTr="00C95932">
        <w:tc>
          <w:tcPr>
            <w:tcW w:w="826" w:type="dxa"/>
          </w:tcPr>
          <w:p w14:paraId="4657F26D" w14:textId="77777777" w:rsidR="00366930" w:rsidRPr="00FC0C85" w:rsidRDefault="00366930">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36FC0AE7" w14:textId="24A0EA6E" w:rsidR="00366930" w:rsidRPr="00FC0C85" w:rsidRDefault="006737F8" w:rsidP="001C5732">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Graph Book</w:t>
            </w:r>
          </w:p>
        </w:tc>
        <w:tc>
          <w:tcPr>
            <w:tcW w:w="3267" w:type="dxa"/>
          </w:tcPr>
          <w:p w14:paraId="39BFF706" w14:textId="5C356624" w:rsidR="00366930" w:rsidRPr="00FC0C85" w:rsidRDefault="006737F8" w:rsidP="001C5732">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25</w:t>
            </w:r>
          </w:p>
        </w:tc>
      </w:tr>
      <w:tr w:rsidR="00366930" w:rsidRPr="00FC0C85" w14:paraId="71FD61FD" w14:textId="77777777" w:rsidTr="00C95932">
        <w:tc>
          <w:tcPr>
            <w:tcW w:w="826" w:type="dxa"/>
          </w:tcPr>
          <w:p w14:paraId="5280CD6C" w14:textId="77777777" w:rsidR="00366930" w:rsidRPr="00FC0C85" w:rsidRDefault="00366930">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325577BC" w14:textId="227AF989" w:rsidR="00366930" w:rsidRPr="00FC0C85" w:rsidRDefault="006737F8" w:rsidP="006737F8">
            <w:pPr>
              <w:rPr>
                <w:rFonts w:asciiTheme="minorHAnsi" w:hAnsiTheme="minorHAnsi" w:cstheme="minorHAnsi"/>
                <w:color w:val="000000" w:themeColor="text1"/>
                <w:sz w:val="20"/>
                <w:szCs w:val="20"/>
              </w:rPr>
            </w:pPr>
            <w:r w:rsidRPr="006737F8">
              <w:rPr>
                <w:rFonts w:asciiTheme="minorHAnsi" w:hAnsiTheme="minorHAnsi" w:cstheme="minorHAnsi"/>
                <w:color w:val="000000" w:themeColor="text1"/>
                <w:sz w:val="20"/>
                <w:szCs w:val="20"/>
              </w:rPr>
              <w:t>Drawing instrument box 25</w:t>
            </w:r>
          </w:p>
        </w:tc>
        <w:tc>
          <w:tcPr>
            <w:tcW w:w="3267" w:type="dxa"/>
          </w:tcPr>
          <w:p w14:paraId="75379FE1" w14:textId="0F502003" w:rsidR="00366930" w:rsidRPr="00FC0C85" w:rsidRDefault="006737F8" w:rsidP="001C5732">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25</w:t>
            </w:r>
          </w:p>
        </w:tc>
      </w:tr>
      <w:tr w:rsidR="00752AD3" w:rsidRPr="00FC0C85" w14:paraId="4DDF6A2B" w14:textId="77777777" w:rsidTr="00C95932">
        <w:tc>
          <w:tcPr>
            <w:tcW w:w="826" w:type="dxa"/>
          </w:tcPr>
          <w:p w14:paraId="2A3BA3CF" w14:textId="77777777" w:rsidR="00752AD3" w:rsidRPr="00FC0C85" w:rsidRDefault="00752AD3">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4D08033B" w14:textId="42D406BD" w:rsidR="00752AD3" w:rsidRPr="00FC0C85" w:rsidRDefault="006737F8" w:rsidP="006737F8">
            <w:pPr>
              <w:rPr>
                <w:rFonts w:asciiTheme="minorHAnsi" w:hAnsiTheme="minorHAnsi" w:cstheme="minorHAnsi"/>
                <w:color w:val="000000" w:themeColor="text1"/>
                <w:sz w:val="20"/>
                <w:szCs w:val="20"/>
              </w:rPr>
            </w:pPr>
            <w:r w:rsidRPr="006737F8">
              <w:rPr>
                <w:rFonts w:asciiTheme="minorHAnsi" w:hAnsiTheme="minorHAnsi" w:cstheme="minorHAnsi"/>
                <w:color w:val="000000" w:themeColor="text1"/>
                <w:sz w:val="20"/>
                <w:szCs w:val="20"/>
              </w:rPr>
              <w:t>Drawing pencil box 2H to 6B</w:t>
            </w:r>
          </w:p>
        </w:tc>
        <w:tc>
          <w:tcPr>
            <w:tcW w:w="3267" w:type="dxa"/>
          </w:tcPr>
          <w:p w14:paraId="4770CFC4" w14:textId="72DC7A67" w:rsidR="00752AD3" w:rsidRPr="00FC0C85" w:rsidRDefault="006737F8" w:rsidP="001C5732">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25</w:t>
            </w:r>
          </w:p>
        </w:tc>
      </w:tr>
      <w:tr w:rsidR="00752AD3" w:rsidRPr="00FC0C85" w14:paraId="015EE888" w14:textId="77777777" w:rsidTr="00C95932">
        <w:tc>
          <w:tcPr>
            <w:tcW w:w="826" w:type="dxa"/>
          </w:tcPr>
          <w:p w14:paraId="0EF8D6E8" w14:textId="77777777" w:rsidR="00752AD3" w:rsidRPr="00FC0C85" w:rsidRDefault="00752AD3" w:rsidP="00752AD3">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7B59293E" w14:textId="5FD89852" w:rsidR="00752AD3" w:rsidRPr="00FC0C85" w:rsidRDefault="006737F8" w:rsidP="00752AD3">
            <w:pPr>
              <w:rPr>
                <w:rFonts w:asciiTheme="minorHAnsi" w:hAnsiTheme="minorHAnsi" w:cstheme="minorHAnsi"/>
                <w:color w:val="000000" w:themeColor="text1"/>
                <w:sz w:val="20"/>
                <w:szCs w:val="20"/>
              </w:rPr>
            </w:pPr>
            <w:r w:rsidRPr="006737F8">
              <w:rPr>
                <w:rFonts w:asciiTheme="minorHAnsi" w:hAnsiTheme="minorHAnsi" w:cstheme="minorHAnsi"/>
                <w:color w:val="000000" w:themeColor="text1"/>
                <w:sz w:val="20"/>
                <w:szCs w:val="20"/>
              </w:rPr>
              <w:t>Erasers</w:t>
            </w:r>
          </w:p>
        </w:tc>
        <w:tc>
          <w:tcPr>
            <w:tcW w:w="3267" w:type="dxa"/>
          </w:tcPr>
          <w:p w14:paraId="26901ABF" w14:textId="24FEC684" w:rsidR="00752AD3" w:rsidRPr="00FC0C85" w:rsidRDefault="006737F8"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25</w:t>
            </w:r>
          </w:p>
        </w:tc>
      </w:tr>
      <w:tr w:rsidR="00752AD3" w:rsidRPr="00FC0C85" w14:paraId="76D1A1E9" w14:textId="77777777" w:rsidTr="00C95932">
        <w:tc>
          <w:tcPr>
            <w:tcW w:w="826" w:type="dxa"/>
          </w:tcPr>
          <w:p w14:paraId="310B6666" w14:textId="77777777" w:rsidR="00752AD3" w:rsidRPr="00FC0C85" w:rsidRDefault="00752AD3" w:rsidP="00752AD3">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1D642B5A" w14:textId="4734DBA0" w:rsidR="00752AD3" w:rsidRPr="00FC0C85" w:rsidRDefault="006737F8" w:rsidP="00752AD3">
            <w:pPr>
              <w:rPr>
                <w:rFonts w:asciiTheme="minorHAnsi" w:hAnsiTheme="minorHAnsi" w:cstheme="minorHAnsi"/>
                <w:color w:val="000000" w:themeColor="text1"/>
                <w:sz w:val="20"/>
                <w:szCs w:val="20"/>
              </w:rPr>
            </w:pPr>
            <w:r w:rsidRPr="006737F8">
              <w:rPr>
                <w:rFonts w:asciiTheme="minorHAnsi" w:hAnsiTheme="minorHAnsi" w:cstheme="minorHAnsi"/>
                <w:color w:val="000000" w:themeColor="text1"/>
                <w:sz w:val="20"/>
                <w:szCs w:val="20"/>
              </w:rPr>
              <w:t>Sharpener</w:t>
            </w:r>
          </w:p>
        </w:tc>
        <w:tc>
          <w:tcPr>
            <w:tcW w:w="3267" w:type="dxa"/>
          </w:tcPr>
          <w:p w14:paraId="26DFE7F0" w14:textId="2BE6D323" w:rsidR="00752AD3" w:rsidRPr="00FC0C85" w:rsidRDefault="006737F8"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25</w:t>
            </w:r>
          </w:p>
        </w:tc>
      </w:tr>
      <w:tr w:rsidR="00752AD3" w:rsidRPr="00FC0C85" w14:paraId="2A06FCBC" w14:textId="77777777" w:rsidTr="00C95932">
        <w:tc>
          <w:tcPr>
            <w:tcW w:w="826" w:type="dxa"/>
          </w:tcPr>
          <w:p w14:paraId="61C3A643" w14:textId="77777777" w:rsidR="00752AD3" w:rsidRPr="00FC0C85" w:rsidRDefault="00752AD3" w:rsidP="00752AD3">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29CE3EB2" w14:textId="08C9565C" w:rsidR="00752AD3" w:rsidRPr="00FC0C85" w:rsidRDefault="006737F8"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USB 64 GB</w:t>
            </w:r>
          </w:p>
        </w:tc>
        <w:tc>
          <w:tcPr>
            <w:tcW w:w="3267" w:type="dxa"/>
          </w:tcPr>
          <w:p w14:paraId="6847EAC9" w14:textId="2F02AB9D" w:rsidR="00752AD3" w:rsidRPr="00FC0C85" w:rsidRDefault="006737F8"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5</w:t>
            </w:r>
          </w:p>
        </w:tc>
      </w:tr>
      <w:tr w:rsidR="00752AD3" w:rsidRPr="00FC0C85" w14:paraId="4E2AA888" w14:textId="77777777" w:rsidTr="00C95932">
        <w:tc>
          <w:tcPr>
            <w:tcW w:w="826" w:type="dxa"/>
          </w:tcPr>
          <w:p w14:paraId="691A785C" w14:textId="77777777" w:rsidR="00752AD3" w:rsidRPr="00FC0C85" w:rsidRDefault="00752AD3" w:rsidP="00752AD3">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378846E0" w14:textId="4534D8EB" w:rsidR="00752AD3" w:rsidRPr="00FC0C85" w:rsidRDefault="00AC6F48"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Vernier </w:t>
            </w:r>
            <w:r w:rsidR="00CF4BF3">
              <w:rPr>
                <w:rFonts w:asciiTheme="minorHAnsi" w:hAnsiTheme="minorHAnsi" w:cstheme="minorHAnsi"/>
                <w:color w:val="000000" w:themeColor="text1"/>
                <w:sz w:val="20"/>
                <w:szCs w:val="20"/>
              </w:rPr>
              <w:t>Caliper</w:t>
            </w:r>
          </w:p>
        </w:tc>
        <w:tc>
          <w:tcPr>
            <w:tcW w:w="3267" w:type="dxa"/>
          </w:tcPr>
          <w:p w14:paraId="0213D6F8" w14:textId="369D6D5C" w:rsidR="00752AD3" w:rsidRPr="00FC0C85" w:rsidRDefault="00AC6F48"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5</w:t>
            </w:r>
          </w:p>
        </w:tc>
      </w:tr>
      <w:tr w:rsidR="00752AD3" w:rsidRPr="00FC0C85" w14:paraId="3A17962A" w14:textId="77777777" w:rsidTr="00C95932">
        <w:tc>
          <w:tcPr>
            <w:tcW w:w="826" w:type="dxa"/>
          </w:tcPr>
          <w:p w14:paraId="55904B57" w14:textId="77777777" w:rsidR="00752AD3" w:rsidRPr="00FC0C85" w:rsidRDefault="00752AD3" w:rsidP="00752AD3">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1BA72299" w14:textId="1B9DA82B" w:rsidR="00752AD3" w:rsidRPr="00FC0C85" w:rsidRDefault="00AC6F48"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Micrometer</w:t>
            </w:r>
          </w:p>
        </w:tc>
        <w:tc>
          <w:tcPr>
            <w:tcW w:w="3267" w:type="dxa"/>
          </w:tcPr>
          <w:p w14:paraId="75E700D3" w14:textId="507922C9" w:rsidR="00752AD3" w:rsidRPr="00FC0C85" w:rsidRDefault="00AC6F48"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5</w:t>
            </w:r>
          </w:p>
        </w:tc>
      </w:tr>
      <w:tr w:rsidR="00752AD3" w:rsidRPr="00FC0C85" w14:paraId="61D1D5E3" w14:textId="77777777" w:rsidTr="00C95932">
        <w:tc>
          <w:tcPr>
            <w:tcW w:w="826" w:type="dxa"/>
          </w:tcPr>
          <w:p w14:paraId="35E8984F" w14:textId="77777777" w:rsidR="00752AD3" w:rsidRPr="00FC0C85" w:rsidRDefault="00752AD3" w:rsidP="00752AD3">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3727DA61" w14:textId="4C64D7E1" w:rsidR="00752AD3" w:rsidRPr="00FC0C85" w:rsidRDefault="00AC6F48"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Radius Guage</w:t>
            </w:r>
          </w:p>
        </w:tc>
        <w:tc>
          <w:tcPr>
            <w:tcW w:w="3267" w:type="dxa"/>
          </w:tcPr>
          <w:p w14:paraId="0EF18040" w14:textId="523853FB" w:rsidR="00752AD3" w:rsidRPr="00FC0C85" w:rsidRDefault="00AC6F48"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5</w:t>
            </w:r>
          </w:p>
        </w:tc>
      </w:tr>
      <w:tr w:rsidR="00752AD3" w:rsidRPr="00FC0C85" w14:paraId="65090087" w14:textId="77777777" w:rsidTr="00C95932">
        <w:tc>
          <w:tcPr>
            <w:tcW w:w="826" w:type="dxa"/>
          </w:tcPr>
          <w:p w14:paraId="4A075FF9" w14:textId="77777777" w:rsidR="00752AD3" w:rsidRPr="00FC0C85" w:rsidRDefault="00752AD3" w:rsidP="00752AD3">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17F9ACA0" w14:textId="455903C3" w:rsidR="00752AD3" w:rsidRPr="00FC0C85" w:rsidRDefault="00AC6F48"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Thread Guage</w:t>
            </w:r>
          </w:p>
        </w:tc>
        <w:tc>
          <w:tcPr>
            <w:tcW w:w="3267" w:type="dxa"/>
          </w:tcPr>
          <w:p w14:paraId="60602F72" w14:textId="55FAB1A7" w:rsidR="00752AD3" w:rsidRPr="00FC0C85" w:rsidRDefault="00AC6F48"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5</w:t>
            </w:r>
          </w:p>
        </w:tc>
      </w:tr>
      <w:tr w:rsidR="00752AD3" w:rsidRPr="00FC0C85" w14:paraId="24C3F348" w14:textId="77777777" w:rsidTr="00C95932">
        <w:tc>
          <w:tcPr>
            <w:tcW w:w="826" w:type="dxa"/>
          </w:tcPr>
          <w:p w14:paraId="25662C43" w14:textId="77777777" w:rsidR="00752AD3" w:rsidRPr="00FC0C85" w:rsidRDefault="00752AD3" w:rsidP="00752AD3">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5BBCCB6C" w14:textId="766FB5C6" w:rsidR="00752AD3" w:rsidRPr="00FC0C85" w:rsidRDefault="00AC6F48"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Angle Protractor</w:t>
            </w:r>
          </w:p>
        </w:tc>
        <w:tc>
          <w:tcPr>
            <w:tcW w:w="3267" w:type="dxa"/>
          </w:tcPr>
          <w:p w14:paraId="74D4DA34" w14:textId="0D7E3BF9" w:rsidR="00752AD3" w:rsidRPr="00FC0C85" w:rsidRDefault="00AC6F48"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5</w:t>
            </w:r>
          </w:p>
        </w:tc>
      </w:tr>
      <w:tr w:rsidR="00752AD3" w:rsidRPr="00FC0C85" w14:paraId="3E1B9FFD" w14:textId="77777777" w:rsidTr="00C95932">
        <w:tc>
          <w:tcPr>
            <w:tcW w:w="826" w:type="dxa"/>
          </w:tcPr>
          <w:p w14:paraId="421027CE" w14:textId="77777777" w:rsidR="00752AD3" w:rsidRPr="00FC0C85" w:rsidRDefault="00752AD3" w:rsidP="00752AD3">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00D3E16E" w14:textId="5DE6D49E" w:rsidR="00752AD3" w:rsidRDefault="00D05201"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Fire Extinguisher (H2O, DCP, CO2)</w:t>
            </w:r>
          </w:p>
        </w:tc>
        <w:tc>
          <w:tcPr>
            <w:tcW w:w="3267" w:type="dxa"/>
          </w:tcPr>
          <w:p w14:paraId="5B7BF966" w14:textId="239CCD57" w:rsidR="00752AD3" w:rsidRPr="00FC0C85" w:rsidRDefault="00D05201"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03 Each</w:t>
            </w:r>
          </w:p>
        </w:tc>
      </w:tr>
      <w:tr w:rsidR="00C56E04" w:rsidRPr="00FC0C85" w14:paraId="5B010220" w14:textId="77777777" w:rsidTr="00C95932">
        <w:tc>
          <w:tcPr>
            <w:tcW w:w="826" w:type="dxa"/>
          </w:tcPr>
          <w:p w14:paraId="30C04C25" w14:textId="77777777" w:rsidR="00C56E04" w:rsidRPr="00FC0C85" w:rsidRDefault="00C56E04" w:rsidP="00752AD3">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5C35E76E" w14:textId="005DBC58" w:rsidR="00C56E04" w:rsidRDefault="00C56E04"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First Aid Box</w:t>
            </w:r>
          </w:p>
        </w:tc>
        <w:tc>
          <w:tcPr>
            <w:tcW w:w="3267" w:type="dxa"/>
          </w:tcPr>
          <w:p w14:paraId="1AFC4573" w14:textId="270F2EC6" w:rsidR="00C56E04" w:rsidRDefault="00C56E04"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2</w:t>
            </w:r>
          </w:p>
        </w:tc>
      </w:tr>
      <w:tr w:rsidR="002221C3" w:rsidRPr="00FC0C85" w14:paraId="70A16EE8" w14:textId="77777777" w:rsidTr="00C95932">
        <w:tc>
          <w:tcPr>
            <w:tcW w:w="826" w:type="dxa"/>
          </w:tcPr>
          <w:p w14:paraId="6A110310" w14:textId="77777777" w:rsidR="002221C3" w:rsidRPr="00FC0C85" w:rsidRDefault="002221C3" w:rsidP="00752AD3">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29AF65CA" w14:textId="08F1FDA6" w:rsidR="002221C3" w:rsidRDefault="002221C3"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White Board Markers (Red, Blue, Black)</w:t>
            </w:r>
          </w:p>
        </w:tc>
        <w:tc>
          <w:tcPr>
            <w:tcW w:w="3267" w:type="dxa"/>
          </w:tcPr>
          <w:p w14:paraId="48E0BC37" w14:textId="4949A12D" w:rsidR="002221C3" w:rsidRDefault="002221C3"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5 each</w:t>
            </w:r>
          </w:p>
        </w:tc>
      </w:tr>
      <w:tr w:rsidR="00BE2E49" w:rsidRPr="00FC0C85" w14:paraId="182B9CCE" w14:textId="77777777" w:rsidTr="00C95932">
        <w:tc>
          <w:tcPr>
            <w:tcW w:w="826" w:type="dxa"/>
          </w:tcPr>
          <w:p w14:paraId="339C170C" w14:textId="77777777" w:rsidR="00BE2E49" w:rsidRPr="00FC0C85" w:rsidRDefault="00BE2E49" w:rsidP="00752AD3">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062CF7B0" w14:textId="608AC342" w:rsidR="00BE2E49" w:rsidRDefault="00BE2E49"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Surgical Instruments samples</w:t>
            </w:r>
          </w:p>
        </w:tc>
        <w:tc>
          <w:tcPr>
            <w:tcW w:w="3267" w:type="dxa"/>
          </w:tcPr>
          <w:p w14:paraId="0626C3A1" w14:textId="453153A4" w:rsidR="00BE2E49" w:rsidRDefault="00BE2E49"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As per requirement</w:t>
            </w:r>
          </w:p>
        </w:tc>
      </w:tr>
      <w:tr w:rsidR="00BE2E49" w:rsidRPr="00FC0C85" w14:paraId="4BC195FB" w14:textId="77777777" w:rsidTr="00C95932">
        <w:tc>
          <w:tcPr>
            <w:tcW w:w="826" w:type="dxa"/>
          </w:tcPr>
          <w:p w14:paraId="0B65429D" w14:textId="77777777" w:rsidR="00BE2E49" w:rsidRPr="00FC0C85" w:rsidRDefault="00BE2E49" w:rsidP="00752AD3">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46B93A81" w14:textId="0A513DFB" w:rsidR="00BE2E49" w:rsidRDefault="00BE2E49"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Surgical Instruments Drawing standard</w:t>
            </w:r>
          </w:p>
        </w:tc>
        <w:tc>
          <w:tcPr>
            <w:tcW w:w="3267" w:type="dxa"/>
          </w:tcPr>
          <w:p w14:paraId="4B064CEA" w14:textId="0C3E8D23" w:rsidR="00BE2E49" w:rsidRDefault="00BE2E49"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15</w:t>
            </w:r>
          </w:p>
        </w:tc>
      </w:tr>
      <w:tr w:rsidR="0009665E" w:rsidRPr="00FC0C85" w14:paraId="047D8237" w14:textId="77777777" w:rsidTr="00C95932">
        <w:tc>
          <w:tcPr>
            <w:tcW w:w="826" w:type="dxa"/>
          </w:tcPr>
          <w:p w14:paraId="3530E749" w14:textId="77777777" w:rsidR="0009665E" w:rsidRPr="00FC0C85" w:rsidRDefault="0009665E" w:rsidP="00752AD3">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3025ABB2" w14:textId="02688521" w:rsidR="0009665E" w:rsidRDefault="0009665E"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Metal Sheets SS304 4’ x 4’ Thickness:01 mm</w:t>
            </w:r>
          </w:p>
        </w:tc>
        <w:tc>
          <w:tcPr>
            <w:tcW w:w="3267" w:type="dxa"/>
          </w:tcPr>
          <w:p w14:paraId="30388CC7" w14:textId="5977B732" w:rsidR="0009665E" w:rsidRDefault="0009665E"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10</w:t>
            </w:r>
          </w:p>
        </w:tc>
      </w:tr>
      <w:tr w:rsidR="00BB6593" w:rsidRPr="00FC0C85" w14:paraId="1E4ABB11" w14:textId="77777777" w:rsidTr="00C95932">
        <w:tc>
          <w:tcPr>
            <w:tcW w:w="826" w:type="dxa"/>
          </w:tcPr>
          <w:p w14:paraId="13BB6B15" w14:textId="77777777" w:rsidR="00BB6593" w:rsidRPr="00FC0C85" w:rsidRDefault="00BB6593" w:rsidP="00752AD3">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1807C5D2" w14:textId="0B4404DE" w:rsidR="00BB6593" w:rsidRDefault="00BB6593"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Apron </w:t>
            </w:r>
          </w:p>
        </w:tc>
        <w:tc>
          <w:tcPr>
            <w:tcW w:w="3267" w:type="dxa"/>
          </w:tcPr>
          <w:p w14:paraId="7D3CBDCF" w14:textId="628E0B0A" w:rsidR="00BB6593" w:rsidRDefault="00BB6593"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25</w:t>
            </w:r>
          </w:p>
        </w:tc>
      </w:tr>
      <w:tr w:rsidR="00BB6593" w:rsidRPr="00FC0C85" w14:paraId="53980D53" w14:textId="77777777" w:rsidTr="00C95932">
        <w:tc>
          <w:tcPr>
            <w:tcW w:w="826" w:type="dxa"/>
          </w:tcPr>
          <w:p w14:paraId="3A35F184" w14:textId="77777777" w:rsidR="00BB6593" w:rsidRPr="00FC0C85" w:rsidRDefault="00BB6593" w:rsidP="00752AD3">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427F317D" w14:textId="788613A6" w:rsidR="00BB6593" w:rsidRDefault="00BB6593"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Safety Glasses</w:t>
            </w:r>
          </w:p>
        </w:tc>
        <w:tc>
          <w:tcPr>
            <w:tcW w:w="3267" w:type="dxa"/>
          </w:tcPr>
          <w:p w14:paraId="249A6EC4" w14:textId="07A66F4F" w:rsidR="00BB6593" w:rsidRDefault="00BB6593"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25</w:t>
            </w:r>
          </w:p>
        </w:tc>
      </w:tr>
      <w:tr w:rsidR="001C6AD9" w:rsidRPr="00FC0C85" w14:paraId="2273BBD2" w14:textId="77777777" w:rsidTr="00C95932">
        <w:tc>
          <w:tcPr>
            <w:tcW w:w="826" w:type="dxa"/>
          </w:tcPr>
          <w:p w14:paraId="08570884" w14:textId="77777777" w:rsidR="001C6AD9" w:rsidRPr="00FC0C85" w:rsidRDefault="001C6AD9" w:rsidP="00752AD3">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0DEE5F9C" w14:textId="03A5E37A" w:rsidR="001C6AD9" w:rsidRDefault="001C6AD9"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Safety/Working gloves</w:t>
            </w:r>
          </w:p>
        </w:tc>
        <w:tc>
          <w:tcPr>
            <w:tcW w:w="3267" w:type="dxa"/>
          </w:tcPr>
          <w:p w14:paraId="0CD6AB3B" w14:textId="41652F34" w:rsidR="001C6AD9" w:rsidRDefault="001C6AD9"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25</w:t>
            </w:r>
          </w:p>
        </w:tc>
      </w:tr>
      <w:tr w:rsidR="000B57DB" w:rsidRPr="00FC0C85" w14:paraId="15DF1275" w14:textId="77777777" w:rsidTr="00C95932">
        <w:tc>
          <w:tcPr>
            <w:tcW w:w="826" w:type="dxa"/>
          </w:tcPr>
          <w:p w14:paraId="502DB398" w14:textId="77777777" w:rsidR="000B57DB" w:rsidRPr="00FC0C85" w:rsidRDefault="000B57DB" w:rsidP="00752AD3">
            <w:pPr>
              <w:pStyle w:val="ListParagraph"/>
              <w:numPr>
                <w:ilvl w:val="0"/>
                <w:numId w:val="17"/>
              </w:numPr>
              <w:spacing w:before="0"/>
              <w:contextualSpacing/>
              <w:rPr>
                <w:rFonts w:asciiTheme="minorHAnsi" w:hAnsiTheme="minorHAnsi" w:cstheme="minorHAnsi"/>
                <w:color w:val="000000" w:themeColor="text1"/>
                <w:sz w:val="20"/>
                <w:szCs w:val="20"/>
              </w:rPr>
            </w:pPr>
          </w:p>
        </w:tc>
        <w:tc>
          <w:tcPr>
            <w:tcW w:w="6392" w:type="dxa"/>
          </w:tcPr>
          <w:p w14:paraId="044FB27A" w14:textId="56ECF513" w:rsidR="000B57DB" w:rsidRDefault="000B57DB"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Wire Roll for CNC Wire Cut Machine</w:t>
            </w:r>
          </w:p>
        </w:tc>
        <w:tc>
          <w:tcPr>
            <w:tcW w:w="3267" w:type="dxa"/>
          </w:tcPr>
          <w:p w14:paraId="007EA726" w14:textId="5B26C61A" w:rsidR="000B57DB" w:rsidRDefault="000B57DB" w:rsidP="00752AD3">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01 </w:t>
            </w:r>
          </w:p>
        </w:tc>
      </w:tr>
      <w:bookmarkEnd w:id="0"/>
      <w:bookmarkEnd w:id="1"/>
    </w:tbl>
    <w:p w14:paraId="0D51C29B" w14:textId="77777777" w:rsidR="00AB3FD8" w:rsidRPr="00FC0C85" w:rsidRDefault="00AB3FD8" w:rsidP="00347C80">
      <w:pPr>
        <w:pStyle w:val="BodyText"/>
        <w:spacing w:line="273" w:lineRule="auto"/>
        <w:rPr>
          <w:rFonts w:asciiTheme="minorHAnsi" w:hAnsiTheme="minorHAnsi" w:cstheme="minorHAnsi"/>
          <w:i w:val="0"/>
          <w:iCs w:val="0"/>
        </w:rPr>
      </w:pPr>
    </w:p>
    <w:sectPr w:rsidR="00AB3FD8" w:rsidRPr="00FC0C85">
      <w:footerReference w:type="default" r:id="rId10"/>
      <w:pgSz w:w="11910" w:h="16840"/>
      <w:pgMar w:top="680" w:right="566" w:bottom="860" w:left="566" w:header="0" w:footer="6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87850" w14:textId="77777777" w:rsidR="00E06D46" w:rsidRDefault="00E06D46">
      <w:r>
        <w:separator/>
      </w:r>
    </w:p>
  </w:endnote>
  <w:endnote w:type="continuationSeparator" w:id="0">
    <w:p w14:paraId="3145B024" w14:textId="77777777" w:rsidR="00E06D46" w:rsidRDefault="00E06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IDFont">
    <w:altName w:val="Segoe Print"/>
    <w:charset w:val="00"/>
    <w:family w:val="auto"/>
    <w:pitch w:val="default"/>
  </w:font>
  <w:font w:name="Aptos Narrow">
    <w:charset w:val="00"/>
    <w:family w:val="swiss"/>
    <w:pitch w:val="variable"/>
    <w:sig w:usb0="20000287" w:usb1="00000003" w:usb2="00000000" w:usb3="00000000" w:csb0="0000019F" w:csb1="00000000"/>
  </w:font>
  <w:font w:name="Adobe Kaiti Std R">
    <w:panose1 w:val="00000000000000000000"/>
    <w:charset w:val="80"/>
    <w:family w:val="roman"/>
    <w:notTrueType/>
    <w:pitch w:val="variable"/>
    <w:sig w:usb0="00000207" w:usb1="0A0F1810" w:usb2="00000016" w:usb3="00000000" w:csb0="0006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DCB28" w14:textId="77777777" w:rsidR="00EE0289" w:rsidRDefault="00000000">
    <w:pPr>
      <w:pStyle w:val="BodyText"/>
      <w:spacing w:line="14" w:lineRule="auto"/>
      <w:rPr>
        <w:i w:val="0"/>
        <w:sz w:val="20"/>
      </w:rPr>
    </w:pPr>
    <w:r>
      <w:rPr>
        <w:i w:val="0"/>
        <w:noProof/>
        <w:sz w:val="20"/>
      </w:rPr>
      <mc:AlternateContent>
        <mc:Choice Requires="wps">
          <w:drawing>
            <wp:anchor distT="0" distB="0" distL="0" distR="0" simplePos="0" relativeHeight="486156288" behindDoc="1" locked="0" layoutInCell="1" allowOverlap="1" wp14:anchorId="1F4BAC2D" wp14:editId="3518EC8D">
              <wp:simplePos x="0" y="0"/>
              <wp:positionH relativeFrom="page">
                <wp:posOffset>419100</wp:posOffset>
              </wp:positionH>
              <wp:positionV relativeFrom="page">
                <wp:posOffset>10132567</wp:posOffset>
              </wp:positionV>
              <wp:extent cx="6715759" cy="1778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5759" cy="177800"/>
                      </a:xfrm>
                      <a:prstGeom prst="rect">
                        <a:avLst/>
                      </a:prstGeom>
                    </wps:spPr>
                    <wps:txbx>
                      <w:txbxContent>
                        <w:p w14:paraId="2E2C3924" w14:textId="43767DDF" w:rsidR="00EE0289" w:rsidRDefault="00000000" w:rsidP="00A15403">
                          <w:pPr>
                            <w:tabs>
                              <w:tab w:val="left" w:pos="10555"/>
                            </w:tabs>
                            <w:spacing w:line="264" w:lineRule="exact"/>
                            <w:ind w:left="31"/>
                            <w:rPr>
                              <w:b/>
                              <w:i/>
                              <w:sz w:val="24"/>
                            </w:rPr>
                          </w:pPr>
                          <w:r>
                            <w:rPr>
                              <w:b/>
                              <w:spacing w:val="-22"/>
                              <w:u w:val="single" w:color="D9D9D9"/>
                            </w:rPr>
                            <w:t xml:space="preserve"> </w:t>
                          </w:r>
                          <w:r>
                            <w:rPr>
                              <w:b/>
                              <w:u w:val="single" w:color="D9D9D9"/>
                            </w:rPr>
                            <w:fldChar w:fldCharType="begin"/>
                          </w:r>
                          <w:r>
                            <w:rPr>
                              <w:b/>
                              <w:u w:val="single" w:color="D9D9D9"/>
                            </w:rPr>
                            <w:instrText xml:space="preserve"> PAGE </w:instrText>
                          </w:r>
                          <w:r>
                            <w:rPr>
                              <w:b/>
                              <w:u w:val="single" w:color="D9D9D9"/>
                            </w:rPr>
                            <w:fldChar w:fldCharType="separate"/>
                          </w:r>
                          <w:r>
                            <w:rPr>
                              <w:b/>
                              <w:u w:val="single" w:color="D9D9D9"/>
                            </w:rPr>
                            <w:t>2</w:t>
                          </w:r>
                          <w:r>
                            <w:rPr>
                              <w:b/>
                              <w:u w:val="single" w:color="D9D9D9"/>
                            </w:rPr>
                            <w:fldChar w:fldCharType="end"/>
                          </w:r>
                          <w:r>
                            <w:rPr>
                              <w:b/>
                              <w:u w:val="single" w:color="D9D9D9"/>
                            </w:rPr>
                            <w:t xml:space="preserve"> |</w:t>
                          </w:r>
                          <w:r>
                            <w:rPr>
                              <w:b/>
                              <w:spacing w:val="-2"/>
                              <w:u w:val="single" w:color="D9D9D9"/>
                            </w:rPr>
                            <w:t xml:space="preserve"> </w:t>
                          </w:r>
                          <w:r w:rsidR="00FC132C">
                            <w:rPr>
                              <w:b/>
                              <w:i/>
                              <w:sz w:val="24"/>
                              <w:u w:val="single" w:color="D9D9D9"/>
                            </w:rPr>
                            <w:t>Surgical CAD/CAM</w:t>
                          </w:r>
                          <w:r>
                            <w:rPr>
                              <w:b/>
                              <w:i/>
                              <w:sz w:val="24"/>
                              <w:u w:val="single" w:color="D9D9D9"/>
                            </w:rPr>
                            <w:tab/>
                          </w:r>
                        </w:p>
                      </w:txbxContent>
                    </wps:txbx>
                    <wps:bodyPr wrap="square" lIns="0" tIns="0" rIns="0" bIns="0" rtlCol="0">
                      <a:noAutofit/>
                    </wps:bodyPr>
                  </wps:wsp>
                </a:graphicData>
              </a:graphic>
            </wp:anchor>
          </w:drawing>
        </mc:Choice>
        <mc:Fallback>
          <w:pict>
            <v:shapetype w14:anchorId="1F4BAC2D" id="_x0000_t202" coordsize="21600,21600" o:spt="202" path="m,l,21600r21600,l21600,xe">
              <v:stroke joinstyle="miter"/>
              <v:path gradientshapeok="t" o:connecttype="rect"/>
            </v:shapetype>
            <v:shape id="Textbox 2" o:spid="_x0000_s1026" type="#_x0000_t202" style="position:absolute;margin-left:33pt;margin-top:797.85pt;width:528.8pt;height:14pt;z-index:-17160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" filled="f" stroked="f">
              <v:textbox inset="0,0,0,0">
                <w:txbxContent>
                  <w:p w14:paraId="2E2C3924" w14:textId="43767DDF" w:rsidR="00EE0289" w:rsidRDefault="00000000" w:rsidP="00A15403">
                    <w:pPr>
                      <w:tabs>
                        <w:tab w:val="left" w:pos="10555"/>
                      </w:tabs>
                      <w:spacing w:line="264" w:lineRule="exact"/>
                      <w:ind w:left="31"/>
                      <w:rPr>
                        <w:b/>
                        <w:i/>
                        <w:sz w:val="24"/>
                      </w:rPr>
                    </w:pPr>
                    <w:r>
                      <w:rPr>
                        <w:b/>
                        <w:spacing w:val="-22"/>
                        <w:u w:val="single" w:color="D9D9D9"/>
                      </w:rPr>
                      <w:t xml:space="preserve"> </w:t>
                    </w:r>
                    <w:r>
                      <w:rPr>
                        <w:b/>
                        <w:u w:val="single" w:color="D9D9D9"/>
                      </w:rPr>
                      <w:fldChar w:fldCharType="begin"/>
                    </w:r>
                    <w:r>
                      <w:rPr>
                        <w:b/>
                        <w:u w:val="single" w:color="D9D9D9"/>
                      </w:rPr>
                      <w:instrText xml:space="preserve"> PAGE </w:instrText>
                    </w:r>
                    <w:r>
                      <w:rPr>
                        <w:b/>
                        <w:u w:val="single" w:color="D9D9D9"/>
                      </w:rPr>
                      <w:fldChar w:fldCharType="separate"/>
                    </w:r>
                    <w:r>
                      <w:rPr>
                        <w:b/>
                        <w:u w:val="single" w:color="D9D9D9"/>
                      </w:rPr>
                      <w:t>2</w:t>
                    </w:r>
                    <w:r>
                      <w:rPr>
                        <w:b/>
                        <w:u w:val="single" w:color="D9D9D9"/>
                      </w:rPr>
                      <w:fldChar w:fldCharType="end"/>
                    </w:r>
                    <w:r>
                      <w:rPr>
                        <w:b/>
                        <w:u w:val="single" w:color="D9D9D9"/>
                      </w:rPr>
                      <w:t xml:space="preserve"> |</w:t>
                    </w:r>
                    <w:r>
                      <w:rPr>
                        <w:b/>
                        <w:spacing w:val="-2"/>
                        <w:u w:val="single" w:color="D9D9D9"/>
                      </w:rPr>
                      <w:t xml:space="preserve"> </w:t>
                    </w:r>
                    <w:r w:rsidR="00FC132C">
                      <w:rPr>
                        <w:b/>
                        <w:i/>
                        <w:sz w:val="24"/>
                        <w:u w:val="single" w:color="D9D9D9"/>
                      </w:rPr>
                      <w:t>Surgical CAD/CAM</w:t>
                    </w:r>
                    <w:r>
                      <w:rPr>
                        <w:b/>
                        <w:i/>
                        <w:sz w:val="24"/>
                        <w:u w:val="single" w:color="D9D9D9"/>
                      </w:rPr>
                      <w:tab/>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1E425" w14:textId="77777777" w:rsidR="00EE0289" w:rsidRDefault="00000000">
    <w:pPr>
      <w:pStyle w:val="BodyText"/>
      <w:spacing w:line="14" w:lineRule="auto"/>
      <w:rPr>
        <w:i w:val="0"/>
        <w:sz w:val="20"/>
      </w:rPr>
    </w:pPr>
    <w:r>
      <w:rPr>
        <w:i w:val="0"/>
        <w:noProof/>
        <w:sz w:val="20"/>
      </w:rPr>
      <mc:AlternateContent>
        <mc:Choice Requires="wps">
          <w:drawing>
            <wp:anchor distT="0" distB="0" distL="0" distR="0" simplePos="0" relativeHeight="486157824" behindDoc="1" locked="0" layoutInCell="1" allowOverlap="1" wp14:anchorId="3DB6A3EF" wp14:editId="22BBEF4D">
              <wp:simplePos x="0" y="0"/>
              <wp:positionH relativeFrom="page">
                <wp:posOffset>419100</wp:posOffset>
              </wp:positionH>
              <wp:positionV relativeFrom="page">
                <wp:posOffset>10132567</wp:posOffset>
              </wp:positionV>
              <wp:extent cx="6715759" cy="1778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5759" cy="177800"/>
                      </a:xfrm>
                      <a:prstGeom prst="rect">
                        <a:avLst/>
                      </a:prstGeom>
                    </wps:spPr>
                    <wps:txbx>
                      <w:txbxContent>
                        <w:p w14:paraId="7BDB1DA3" w14:textId="63BF58F0" w:rsidR="00EE0289" w:rsidRDefault="00000000">
                          <w:pPr>
                            <w:tabs>
                              <w:tab w:val="left" w:pos="10555"/>
                            </w:tabs>
                            <w:spacing w:line="264" w:lineRule="exact"/>
                            <w:ind w:left="31"/>
                            <w:rPr>
                              <w:b/>
                              <w:i/>
                              <w:sz w:val="24"/>
                            </w:rPr>
                          </w:pPr>
                          <w:r>
                            <w:rPr>
                              <w:b/>
                              <w:spacing w:val="-24"/>
                              <w:u w:val="single" w:color="D9D9D9"/>
                            </w:rPr>
                            <w:t xml:space="preserve"> </w:t>
                          </w:r>
                          <w:r>
                            <w:rPr>
                              <w:b/>
                              <w:u w:val="single" w:color="D9D9D9"/>
                            </w:rPr>
                            <w:fldChar w:fldCharType="begin"/>
                          </w:r>
                          <w:r>
                            <w:rPr>
                              <w:b/>
                              <w:u w:val="single" w:color="D9D9D9"/>
                            </w:rPr>
                            <w:instrText xml:space="preserve"> PAGE </w:instrText>
                          </w:r>
                          <w:r>
                            <w:rPr>
                              <w:b/>
                              <w:u w:val="single" w:color="D9D9D9"/>
                            </w:rPr>
                            <w:fldChar w:fldCharType="separate"/>
                          </w:r>
                          <w:r>
                            <w:rPr>
                              <w:b/>
                              <w:u w:val="single" w:color="D9D9D9"/>
                            </w:rPr>
                            <w:t>10</w:t>
                          </w:r>
                          <w:r>
                            <w:rPr>
                              <w:b/>
                              <w:u w:val="single" w:color="D9D9D9"/>
                            </w:rPr>
                            <w:fldChar w:fldCharType="end"/>
                          </w:r>
                          <w:r>
                            <w:rPr>
                              <w:b/>
                              <w:spacing w:val="-3"/>
                              <w:u w:val="single" w:color="D9D9D9"/>
                            </w:rPr>
                            <w:t xml:space="preserve"> </w:t>
                          </w:r>
                          <w:r>
                            <w:rPr>
                              <w:b/>
                              <w:u w:val="single" w:color="D9D9D9"/>
                            </w:rPr>
                            <w:t>|</w:t>
                          </w:r>
                          <w:r>
                            <w:rPr>
                              <w:b/>
                              <w:spacing w:val="-1"/>
                              <w:u w:val="single" w:color="D9D9D9"/>
                            </w:rPr>
                            <w:t xml:space="preserve"> </w:t>
                          </w:r>
                          <w:r w:rsidR="00FC132C">
                            <w:rPr>
                              <w:b/>
                              <w:i/>
                              <w:sz w:val="24"/>
                              <w:u w:val="single" w:color="D9D9D9"/>
                            </w:rPr>
                            <w:t>Surgical CAD/CAM</w:t>
                          </w:r>
                          <w:r>
                            <w:rPr>
                              <w:b/>
                              <w:i/>
                              <w:sz w:val="24"/>
                              <w:u w:val="single" w:color="D9D9D9"/>
                            </w:rPr>
                            <w:tab/>
                          </w:r>
                        </w:p>
                      </w:txbxContent>
                    </wps:txbx>
                    <wps:bodyPr wrap="square" lIns="0" tIns="0" rIns="0" bIns="0" rtlCol="0">
                      <a:noAutofit/>
                    </wps:bodyPr>
                  </wps:wsp>
                </a:graphicData>
              </a:graphic>
            </wp:anchor>
          </w:drawing>
        </mc:Choice>
        <mc:Fallback>
          <w:pict>
            <v:shapetype w14:anchorId="3DB6A3EF" id="_x0000_t202" coordsize="21600,21600" o:spt="202" path="m,l,21600r21600,l21600,xe">
              <v:stroke joinstyle="miter"/>
              <v:path gradientshapeok="t" o:connecttype="rect"/>
            </v:shapetype>
            <v:shape id="Textbox 6" o:spid="_x0000_s1027" type="#_x0000_t202" style="position:absolute;margin-left:33pt;margin-top:797.85pt;width:528.8pt;height:14pt;z-index:-17158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" filled="f" stroked="f">
              <v:textbox inset="0,0,0,0">
                <w:txbxContent>
                  <w:p w14:paraId="7BDB1DA3" w14:textId="63BF58F0" w:rsidR="00EE0289" w:rsidRDefault="00000000">
                    <w:pPr>
                      <w:tabs>
                        <w:tab w:val="left" w:pos="10555"/>
                      </w:tabs>
                      <w:spacing w:line="264" w:lineRule="exact"/>
                      <w:ind w:left="31"/>
                      <w:rPr>
                        <w:b/>
                        <w:i/>
                        <w:sz w:val="24"/>
                      </w:rPr>
                    </w:pPr>
                    <w:r>
                      <w:rPr>
                        <w:b/>
                        <w:spacing w:val="-24"/>
                        <w:u w:val="single" w:color="D9D9D9"/>
                      </w:rPr>
                      <w:t xml:space="preserve"> </w:t>
                    </w:r>
                    <w:r>
                      <w:rPr>
                        <w:b/>
                        <w:u w:val="single" w:color="D9D9D9"/>
                      </w:rPr>
                      <w:fldChar w:fldCharType="begin"/>
                    </w:r>
                    <w:r>
                      <w:rPr>
                        <w:b/>
                        <w:u w:val="single" w:color="D9D9D9"/>
                      </w:rPr>
                      <w:instrText xml:space="preserve"> PAGE </w:instrText>
                    </w:r>
                    <w:r>
                      <w:rPr>
                        <w:b/>
                        <w:u w:val="single" w:color="D9D9D9"/>
                      </w:rPr>
                      <w:fldChar w:fldCharType="separate"/>
                    </w:r>
                    <w:r>
                      <w:rPr>
                        <w:b/>
                        <w:u w:val="single" w:color="D9D9D9"/>
                      </w:rPr>
                      <w:t>10</w:t>
                    </w:r>
                    <w:r>
                      <w:rPr>
                        <w:b/>
                        <w:u w:val="single" w:color="D9D9D9"/>
                      </w:rPr>
                      <w:fldChar w:fldCharType="end"/>
                    </w:r>
                    <w:r>
                      <w:rPr>
                        <w:b/>
                        <w:spacing w:val="-3"/>
                        <w:u w:val="single" w:color="D9D9D9"/>
                      </w:rPr>
                      <w:t xml:space="preserve"> </w:t>
                    </w:r>
                    <w:r>
                      <w:rPr>
                        <w:b/>
                        <w:u w:val="single" w:color="D9D9D9"/>
                      </w:rPr>
                      <w:t>|</w:t>
                    </w:r>
                    <w:r>
                      <w:rPr>
                        <w:b/>
                        <w:spacing w:val="-1"/>
                        <w:u w:val="single" w:color="D9D9D9"/>
                      </w:rPr>
                      <w:t xml:space="preserve"> </w:t>
                    </w:r>
                    <w:r w:rsidR="00FC132C">
                      <w:rPr>
                        <w:b/>
                        <w:i/>
                        <w:sz w:val="24"/>
                        <w:u w:val="single" w:color="D9D9D9"/>
                      </w:rPr>
                      <w:t>Surgical CAD/CAM</w:t>
                    </w:r>
                    <w:r>
                      <w:rPr>
                        <w:b/>
                        <w:i/>
                        <w:sz w:val="24"/>
                        <w:u w:val="single" w:color="D9D9D9"/>
                      </w:rPr>
                      <w:tab/>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E8282" w14:textId="77777777" w:rsidR="00E06D46" w:rsidRDefault="00E06D46">
      <w:r>
        <w:separator/>
      </w:r>
    </w:p>
  </w:footnote>
  <w:footnote w:type="continuationSeparator" w:id="0">
    <w:p w14:paraId="75B77FB4" w14:textId="77777777" w:rsidR="00E06D46" w:rsidRDefault="00E06D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40943"/>
    <w:multiLevelType w:val="hybridMultilevel"/>
    <w:tmpl w:val="1D6289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876353B"/>
    <w:multiLevelType w:val="hybridMultilevel"/>
    <w:tmpl w:val="BC6CF4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D245ECC"/>
    <w:multiLevelType w:val="multilevel"/>
    <w:tmpl w:val="0D245E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9457CD"/>
    <w:multiLevelType w:val="hybridMultilevel"/>
    <w:tmpl w:val="4B7AD7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306EC5"/>
    <w:multiLevelType w:val="hybridMultilevel"/>
    <w:tmpl w:val="8FFA13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CF3B76"/>
    <w:multiLevelType w:val="hybridMultilevel"/>
    <w:tmpl w:val="B6F8F5A4"/>
    <w:lvl w:ilvl="0" w:tplc="14F68D20">
      <w:numFmt w:val="bullet"/>
      <w:lvlText w:val=""/>
      <w:lvlJc w:val="left"/>
      <w:pPr>
        <w:ind w:left="681" w:hanging="432"/>
      </w:pPr>
      <w:rPr>
        <w:rFonts w:ascii="Symbol" w:eastAsia="Symbol" w:hAnsi="Symbol" w:cs="Symbol" w:hint="default"/>
        <w:spacing w:val="0"/>
        <w:w w:val="99"/>
        <w:lang w:val="en-US" w:eastAsia="en-US" w:bidi="ar-SA"/>
      </w:rPr>
    </w:lvl>
    <w:lvl w:ilvl="1" w:tplc="75A25650">
      <w:numFmt w:val="bullet"/>
      <w:lvlText w:val="•"/>
      <w:lvlJc w:val="left"/>
      <w:pPr>
        <w:ind w:left="1469" w:hanging="432"/>
      </w:pPr>
      <w:rPr>
        <w:rFonts w:hint="default"/>
        <w:lang w:val="en-US" w:eastAsia="en-US" w:bidi="ar-SA"/>
      </w:rPr>
    </w:lvl>
    <w:lvl w:ilvl="2" w:tplc="D0B41C0E">
      <w:numFmt w:val="bullet"/>
      <w:lvlText w:val="•"/>
      <w:lvlJc w:val="left"/>
      <w:pPr>
        <w:ind w:left="2259" w:hanging="432"/>
      </w:pPr>
      <w:rPr>
        <w:rFonts w:hint="default"/>
        <w:lang w:val="en-US" w:eastAsia="en-US" w:bidi="ar-SA"/>
      </w:rPr>
    </w:lvl>
    <w:lvl w:ilvl="3" w:tplc="B1907AEC">
      <w:numFmt w:val="bullet"/>
      <w:lvlText w:val="•"/>
      <w:lvlJc w:val="left"/>
      <w:pPr>
        <w:ind w:left="3049" w:hanging="432"/>
      </w:pPr>
      <w:rPr>
        <w:rFonts w:hint="default"/>
        <w:lang w:val="en-US" w:eastAsia="en-US" w:bidi="ar-SA"/>
      </w:rPr>
    </w:lvl>
    <w:lvl w:ilvl="4" w:tplc="11B6EC38">
      <w:numFmt w:val="bullet"/>
      <w:lvlText w:val="•"/>
      <w:lvlJc w:val="left"/>
      <w:pPr>
        <w:ind w:left="3839" w:hanging="432"/>
      </w:pPr>
      <w:rPr>
        <w:rFonts w:hint="default"/>
        <w:lang w:val="en-US" w:eastAsia="en-US" w:bidi="ar-SA"/>
      </w:rPr>
    </w:lvl>
    <w:lvl w:ilvl="5" w:tplc="DFD4687A">
      <w:numFmt w:val="bullet"/>
      <w:lvlText w:val="•"/>
      <w:lvlJc w:val="left"/>
      <w:pPr>
        <w:ind w:left="4629" w:hanging="432"/>
      </w:pPr>
      <w:rPr>
        <w:rFonts w:hint="default"/>
        <w:lang w:val="en-US" w:eastAsia="en-US" w:bidi="ar-SA"/>
      </w:rPr>
    </w:lvl>
    <w:lvl w:ilvl="6" w:tplc="A3DE164E">
      <w:numFmt w:val="bullet"/>
      <w:lvlText w:val="•"/>
      <w:lvlJc w:val="left"/>
      <w:pPr>
        <w:ind w:left="5419" w:hanging="432"/>
      </w:pPr>
      <w:rPr>
        <w:rFonts w:hint="default"/>
        <w:lang w:val="en-US" w:eastAsia="en-US" w:bidi="ar-SA"/>
      </w:rPr>
    </w:lvl>
    <w:lvl w:ilvl="7" w:tplc="1BBC67BA">
      <w:numFmt w:val="bullet"/>
      <w:lvlText w:val="•"/>
      <w:lvlJc w:val="left"/>
      <w:pPr>
        <w:ind w:left="6209" w:hanging="432"/>
      </w:pPr>
      <w:rPr>
        <w:rFonts w:hint="default"/>
        <w:lang w:val="en-US" w:eastAsia="en-US" w:bidi="ar-SA"/>
      </w:rPr>
    </w:lvl>
    <w:lvl w:ilvl="8" w:tplc="AA8A175A">
      <w:numFmt w:val="bullet"/>
      <w:lvlText w:val="•"/>
      <w:lvlJc w:val="left"/>
      <w:pPr>
        <w:ind w:left="6999" w:hanging="432"/>
      </w:pPr>
      <w:rPr>
        <w:rFonts w:hint="default"/>
        <w:lang w:val="en-US" w:eastAsia="en-US" w:bidi="ar-SA"/>
      </w:rPr>
    </w:lvl>
  </w:abstractNum>
  <w:abstractNum w:abstractNumId="6" w15:restartNumberingAfterBreak="0">
    <w:nsid w:val="225E1E51"/>
    <w:multiLevelType w:val="hybridMultilevel"/>
    <w:tmpl w:val="9A346722"/>
    <w:lvl w:ilvl="0" w:tplc="04090001">
      <w:start w:val="1"/>
      <w:numFmt w:val="bullet"/>
      <w:lvlText w:val=""/>
      <w:lvlJc w:val="left"/>
      <w:pPr>
        <w:ind w:left="969" w:hanging="360"/>
      </w:pPr>
      <w:rPr>
        <w:rFonts w:ascii="Symbol" w:hAnsi="Symbol" w:hint="default"/>
      </w:rPr>
    </w:lvl>
    <w:lvl w:ilvl="1" w:tplc="04090003" w:tentative="1">
      <w:start w:val="1"/>
      <w:numFmt w:val="bullet"/>
      <w:lvlText w:val="o"/>
      <w:lvlJc w:val="left"/>
      <w:pPr>
        <w:ind w:left="1689" w:hanging="360"/>
      </w:pPr>
      <w:rPr>
        <w:rFonts w:ascii="Courier New" w:hAnsi="Courier New" w:cs="Courier New" w:hint="default"/>
      </w:rPr>
    </w:lvl>
    <w:lvl w:ilvl="2" w:tplc="04090005" w:tentative="1">
      <w:start w:val="1"/>
      <w:numFmt w:val="bullet"/>
      <w:lvlText w:val=""/>
      <w:lvlJc w:val="left"/>
      <w:pPr>
        <w:ind w:left="2409" w:hanging="360"/>
      </w:pPr>
      <w:rPr>
        <w:rFonts w:ascii="Wingdings" w:hAnsi="Wingdings" w:hint="default"/>
      </w:rPr>
    </w:lvl>
    <w:lvl w:ilvl="3" w:tplc="04090001" w:tentative="1">
      <w:start w:val="1"/>
      <w:numFmt w:val="bullet"/>
      <w:lvlText w:val=""/>
      <w:lvlJc w:val="left"/>
      <w:pPr>
        <w:ind w:left="3129" w:hanging="360"/>
      </w:pPr>
      <w:rPr>
        <w:rFonts w:ascii="Symbol" w:hAnsi="Symbol" w:hint="default"/>
      </w:rPr>
    </w:lvl>
    <w:lvl w:ilvl="4" w:tplc="04090003" w:tentative="1">
      <w:start w:val="1"/>
      <w:numFmt w:val="bullet"/>
      <w:lvlText w:val="o"/>
      <w:lvlJc w:val="left"/>
      <w:pPr>
        <w:ind w:left="3849" w:hanging="360"/>
      </w:pPr>
      <w:rPr>
        <w:rFonts w:ascii="Courier New" w:hAnsi="Courier New" w:cs="Courier New" w:hint="default"/>
      </w:rPr>
    </w:lvl>
    <w:lvl w:ilvl="5" w:tplc="04090005" w:tentative="1">
      <w:start w:val="1"/>
      <w:numFmt w:val="bullet"/>
      <w:lvlText w:val=""/>
      <w:lvlJc w:val="left"/>
      <w:pPr>
        <w:ind w:left="4569" w:hanging="360"/>
      </w:pPr>
      <w:rPr>
        <w:rFonts w:ascii="Wingdings" w:hAnsi="Wingdings" w:hint="default"/>
      </w:rPr>
    </w:lvl>
    <w:lvl w:ilvl="6" w:tplc="04090001" w:tentative="1">
      <w:start w:val="1"/>
      <w:numFmt w:val="bullet"/>
      <w:lvlText w:val=""/>
      <w:lvlJc w:val="left"/>
      <w:pPr>
        <w:ind w:left="5289" w:hanging="360"/>
      </w:pPr>
      <w:rPr>
        <w:rFonts w:ascii="Symbol" w:hAnsi="Symbol" w:hint="default"/>
      </w:rPr>
    </w:lvl>
    <w:lvl w:ilvl="7" w:tplc="04090003" w:tentative="1">
      <w:start w:val="1"/>
      <w:numFmt w:val="bullet"/>
      <w:lvlText w:val="o"/>
      <w:lvlJc w:val="left"/>
      <w:pPr>
        <w:ind w:left="6009" w:hanging="360"/>
      </w:pPr>
      <w:rPr>
        <w:rFonts w:ascii="Courier New" w:hAnsi="Courier New" w:cs="Courier New" w:hint="default"/>
      </w:rPr>
    </w:lvl>
    <w:lvl w:ilvl="8" w:tplc="04090005" w:tentative="1">
      <w:start w:val="1"/>
      <w:numFmt w:val="bullet"/>
      <w:lvlText w:val=""/>
      <w:lvlJc w:val="left"/>
      <w:pPr>
        <w:ind w:left="6729" w:hanging="360"/>
      </w:pPr>
      <w:rPr>
        <w:rFonts w:ascii="Wingdings" w:hAnsi="Wingdings" w:hint="default"/>
      </w:rPr>
    </w:lvl>
  </w:abstractNum>
  <w:abstractNum w:abstractNumId="7" w15:restartNumberingAfterBreak="0">
    <w:nsid w:val="22B77248"/>
    <w:multiLevelType w:val="hybridMultilevel"/>
    <w:tmpl w:val="2BA011D6"/>
    <w:lvl w:ilvl="0" w:tplc="B7F00986">
      <w:numFmt w:val="bullet"/>
      <w:lvlText w:val=""/>
      <w:lvlJc w:val="left"/>
      <w:pPr>
        <w:ind w:left="825" w:hanging="360"/>
      </w:pPr>
      <w:rPr>
        <w:rFonts w:ascii="Symbol" w:eastAsia="Symbol" w:hAnsi="Symbol" w:cs="Symbol" w:hint="default"/>
        <w:b w:val="0"/>
        <w:bCs w:val="0"/>
        <w:i w:val="0"/>
        <w:iCs w:val="0"/>
        <w:spacing w:val="0"/>
        <w:w w:val="99"/>
        <w:sz w:val="20"/>
        <w:szCs w:val="20"/>
        <w:lang w:val="en-US" w:eastAsia="en-US" w:bidi="ar-SA"/>
      </w:rPr>
    </w:lvl>
    <w:lvl w:ilvl="1" w:tplc="9F54F174">
      <w:numFmt w:val="bullet"/>
      <w:lvlText w:val="•"/>
      <w:lvlJc w:val="left"/>
      <w:pPr>
        <w:ind w:left="1595" w:hanging="360"/>
      </w:pPr>
      <w:rPr>
        <w:rFonts w:hint="default"/>
        <w:lang w:val="en-US" w:eastAsia="en-US" w:bidi="ar-SA"/>
      </w:rPr>
    </w:lvl>
    <w:lvl w:ilvl="2" w:tplc="7646C370">
      <w:numFmt w:val="bullet"/>
      <w:lvlText w:val="•"/>
      <w:lvlJc w:val="left"/>
      <w:pPr>
        <w:ind w:left="2371" w:hanging="360"/>
      </w:pPr>
      <w:rPr>
        <w:rFonts w:hint="default"/>
        <w:lang w:val="en-US" w:eastAsia="en-US" w:bidi="ar-SA"/>
      </w:rPr>
    </w:lvl>
    <w:lvl w:ilvl="3" w:tplc="4FF03CE0">
      <w:numFmt w:val="bullet"/>
      <w:lvlText w:val="•"/>
      <w:lvlJc w:val="left"/>
      <w:pPr>
        <w:ind w:left="3147" w:hanging="360"/>
      </w:pPr>
      <w:rPr>
        <w:rFonts w:hint="default"/>
        <w:lang w:val="en-US" w:eastAsia="en-US" w:bidi="ar-SA"/>
      </w:rPr>
    </w:lvl>
    <w:lvl w:ilvl="4" w:tplc="F0EE82DE">
      <w:numFmt w:val="bullet"/>
      <w:lvlText w:val="•"/>
      <w:lvlJc w:val="left"/>
      <w:pPr>
        <w:ind w:left="3923" w:hanging="360"/>
      </w:pPr>
      <w:rPr>
        <w:rFonts w:hint="default"/>
        <w:lang w:val="en-US" w:eastAsia="en-US" w:bidi="ar-SA"/>
      </w:rPr>
    </w:lvl>
    <w:lvl w:ilvl="5" w:tplc="061CA91A">
      <w:numFmt w:val="bullet"/>
      <w:lvlText w:val="•"/>
      <w:lvlJc w:val="left"/>
      <w:pPr>
        <w:ind w:left="4699" w:hanging="360"/>
      </w:pPr>
      <w:rPr>
        <w:rFonts w:hint="default"/>
        <w:lang w:val="en-US" w:eastAsia="en-US" w:bidi="ar-SA"/>
      </w:rPr>
    </w:lvl>
    <w:lvl w:ilvl="6" w:tplc="B4409EBE">
      <w:numFmt w:val="bullet"/>
      <w:lvlText w:val="•"/>
      <w:lvlJc w:val="left"/>
      <w:pPr>
        <w:ind w:left="5475" w:hanging="360"/>
      </w:pPr>
      <w:rPr>
        <w:rFonts w:hint="default"/>
        <w:lang w:val="en-US" w:eastAsia="en-US" w:bidi="ar-SA"/>
      </w:rPr>
    </w:lvl>
    <w:lvl w:ilvl="7" w:tplc="7D10490E">
      <w:numFmt w:val="bullet"/>
      <w:lvlText w:val="•"/>
      <w:lvlJc w:val="left"/>
      <w:pPr>
        <w:ind w:left="6251" w:hanging="360"/>
      </w:pPr>
      <w:rPr>
        <w:rFonts w:hint="default"/>
        <w:lang w:val="en-US" w:eastAsia="en-US" w:bidi="ar-SA"/>
      </w:rPr>
    </w:lvl>
    <w:lvl w:ilvl="8" w:tplc="25C2D802">
      <w:numFmt w:val="bullet"/>
      <w:lvlText w:val="•"/>
      <w:lvlJc w:val="left"/>
      <w:pPr>
        <w:ind w:left="7027" w:hanging="360"/>
      </w:pPr>
      <w:rPr>
        <w:rFonts w:hint="default"/>
        <w:lang w:val="en-US" w:eastAsia="en-US" w:bidi="ar-SA"/>
      </w:rPr>
    </w:lvl>
  </w:abstractNum>
  <w:abstractNum w:abstractNumId="8" w15:restartNumberingAfterBreak="0">
    <w:nsid w:val="26524193"/>
    <w:multiLevelType w:val="hybridMultilevel"/>
    <w:tmpl w:val="ECC27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833C7"/>
    <w:multiLevelType w:val="hybridMultilevel"/>
    <w:tmpl w:val="36BA09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3934EA"/>
    <w:multiLevelType w:val="multilevel"/>
    <w:tmpl w:val="2C3934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1525EF1"/>
    <w:multiLevelType w:val="hybridMultilevel"/>
    <w:tmpl w:val="FB069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A2AE9"/>
    <w:multiLevelType w:val="hybridMultilevel"/>
    <w:tmpl w:val="C89A34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44A469A"/>
    <w:multiLevelType w:val="hybridMultilevel"/>
    <w:tmpl w:val="6DA84A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51764AF"/>
    <w:multiLevelType w:val="hybridMultilevel"/>
    <w:tmpl w:val="AE466990"/>
    <w:lvl w:ilvl="0" w:tplc="1084F4F0">
      <w:numFmt w:val="bullet"/>
      <w:lvlText w:val=""/>
      <w:lvlJc w:val="left"/>
      <w:pPr>
        <w:ind w:left="681" w:hanging="433"/>
      </w:pPr>
      <w:rPr>
        <w:rFonts w:ascii="Symbol" w:eastAsia="Symbol" w:hAnsi="Symbol" w:cs="Symbol" w:hint="default"/>
        <w:spacing w:val="0"/>
        <w:w w:val="100"/>
        <w:lang w:val="en-US" w:eastAsia="en-US" w:bidi="ar-SA"/>
      </w:rPr>
    </w:lvl>
    <w:lvl w:ilvl="1" w:tplc="49CEC9BC">
      <w:numFmt w:val="bullet"/>
      <w:lvlText w:val="•"/>
      <w:lvlJc w:val="left"/>
      <w:pPr>
        <w:ind w:left="1469" w:hanging="433"/>
      </w:pPr>
      <w:rPr>
        <w:rFonts w:hint="default"/>
        <w:lang w:val="en-US" w:eastAsia="en-US" w:bidi="ar-SA"/>
      </w:rPr>
    </w:lvl>
    <w:lvl w:ilvl="2" w:tplc="B100C1D4">
      <w:numFmt w:val="bullet"/>
      <w:lvlText w:val="•"/>
      <w:lvlJc w:val="left"/>
      <w:pPr>
        <w:ind w:left="2259" w:hanging="433"/>
      </w:pPr>
      <w:rPr>
        <w:rFonts w:hint="default"/>
        <w:lang w:val="en-US" w:eastAsia="en-US" w:bidi="ar-SA"/>
      </w:rPr>
    </w:lvl>
    <w:lvl w:ilvl="3" w:tplc="9C70ED82">
      <w:numFmt w:val="bullet"/>
      <w:lvlText w:val="•"/>
      <w:lvlJc w:val="left"/>
      <w:pPr>
        <w:ind w:left="3049" w:hanging="433"/>
      </w:pPr>
      <w:rPr>
        <w:rFonts w:hint="default"/>
        <w:lang w:val="en-US" w:eastAsia="en-US" w:bidi="ar-SA"/>
      </w:rPr>
    </w:lvl>
    <w:lvl w:ilvl="4" w:tplc="54BE596A">
      <w:numFmt w:val="bullet"/>
      <w:lvlText w:val="•"/>
      <w:lvlJc w:val="left"/>
      <w:pPr>
        <w:ind w:left="3839" w:hanging="433"/>
      </w:pPr>
      <w:rPr>
        <w:rFonts w:hint="default"/>
        <w:lang w:val="en-US" w:eastAsia="en-US" w:bidi="ar-SA"/>
      </w:rPr>
    </w:lvl>
    <w:lvl w:ilvl="5" w:tplc="B4083A5E">
      <w:numFmt w:val="bullet"/>
      <w:lvlText w:val="•"/>
      <w:lvlJc w:val="left"/>
      <w:pPr>
        <w:ind w:left="4629" w:hanging="433"/>
      </w:pPr>
      <w:rPr>
        <w:rFonts w:hint="default"/>
        <w:lang w:val="en-US" w:eastAsia="en-US" w:bidi="ar-SA"/>
      </w:rPr>
    </w:lvl>
    <w:lvl w:ilvl="6" w:tplc="B6EC1C22">
      <w:numFmt w:val="bullet"/>
      <w:lvlText w:val="•"/>
      <w:lvlJc w:val="left"/>
      <w:pPr>
        <w:ind w:left="5419" w:hanging="433"/>
      </w:pPr>
      <w:rPr>
        <w:rFonts w:hint="default"/>
        <w:lang w:val="en-US" w:eastAsia="en-US" w:bidi="ar-SA"/>
      </w:rPr>
    </w:lvl>
    <w:lvl w:ilvl="7" w:tplc="CAFCA160">
      <w:numFmt w:val="bullet"/>
      <w:lvlText w:val="•"/>
      <w:lvlJc w:val="left"/>
      <w:pPr>
        <w:ind w:left="6209" w:hanging="433"/>
      </w:pPr>
      <w:rPr>
        <w:rFonts w:hint="default"/>
        <w:lang w:val="en-US" w:eastAsia="en-US" w:bidi="ar-SA"/>
      </w:rPr>
    </w:lvl>
    <w:lvl w:ilvl="8" w:tplc="6B18F5EA">
      <w:numFmt w:val="bullet"/>
      <w:lvlText w:val="•"/>
      <w:lvlJc w:val="left"/>
      <w:pPr>
        <w:ind w:left="6999" w:hanging="433"/>
      </w:pPr>
      <w:rPr>
        <w:rFonts w:hint="default"/>
        <w:lang w:val="en-US" w:eastAsia="en-US" w:bidi="ar-SA"/>
      </w:rPr>
    </w:lvl>
  </w:abstractNum>
  <w:abstractNum w:abstractNumId="15" w15:restartNumberingAfterBreak="0">
    <w:nsid w:val="42032ADC"/>
    <w:multiLevelType w:val="hybridMultilevel"/>
    <w:tmpl w:val="D6BC69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5C0147C"/>
    <w:multiLevelType w:val="multilevel"/>
    <w:tmpl w:val="12E2E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2F353C"/>
    <w:multiLevelType w:val="multilevel"/>
    <w:tmpl w:val="EF04E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591044"/>
    <w:multiLevelType w:val="hybridMultilevel"/>
    <w:tmpl w:val="37A4E5B6"/>
    <w:lvl w:ilvl="0" w:tplc="04090009">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4EA977A3"/>
    <w:multiLevelType w:val="hybridMultilevel"/>
    <w:tmpl w:val="ACD4AF82"/>
    <w:lvl w:ilvl="0" w:tplc="0409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46C694B"/>
    <w:multiLevelType w:val="hybridMultilevel"/>
    <w:tmpl w:val="EB165A8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553C2D1D"/>
    <w:multiLevelType w:val="hybridMultilevel"/>
    <w:tmpl w:val="EF6EF42C"/>
    <w:lvl w:ilvl="0" w:tplc="04090009">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74664A6"/>
    <w:multiLevelType w:val="hybridMultilevel"/>
    <w:tmpl w:val="F61A03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B57045"/>
    <w:multiLevelType w:val="hybridMultilevel"/>
    <w:tmpl w:val="929012E6"/>
    <w:lvl w:ilvl="0" w:tplc="20000001">
      <w:start w:val="1"/>
      <w:numFmt w:val="bullet"/>
      <w:lvlText w:val=""/>
      <w:lvlJc w:val="left"/>
      <w:pPr>
        <w:ind w:left="2912" w:hanging="360"/>
      </w:pPr>
      <w:rPr>
        <w:rFonts w:ascii="Symbol" w:hAnsi="Symbol" w:hint="default"/>
      </w:rPr>
    </w:lvl>
    <w:lvl w:ilvl="1" w:tplc="20000003" w:tentative="1">
      <w:start w:val="1"/>
      <w:numFmt w:val="bullet"/>
      <w:lvlText w:val="o"/>
      <w:lvlJc w:val="left"/>
      <w:pPr>
        <w:ind w:left="2004" w:hanging="360"/>
      </w:pPr>
      <w:rPr>
        <w:rFonts w:ascii="Courier New" w:hAnsi="Courier New" w:cs="Courier New" w:hint="default"/>
      </w:rPr>
    </w:lvl>
    <w:lvl w:ilvl="2" w:tplc="20000005" w:tentative="1">
      <w:start w:val="1"/>
      <w:numFmt w:val="bullet"/>
      <w:lvlText w:val=""/>
      <w:lvlJc w:val="left"/>
      <w:pPr>
        <w:ind w:left="2724" w:hanging="360"/>
      </w:pPr>
      <w:rPr>
        <w:rFonts w:ascii="Wingdings" w:hAnsi="Wingdings" w:hint="default"/>
      </w:rPr>
    </w:lvl>
    <w:lvl w:ilvl="3" w:tplc="20000001" w:tentative="1">
      <w:start w:val="1"/>
      <w:numFmt w:val="bullet"/>
      <w:lvlText w:val=""/>
      <w:lvlJc w:val="left"/>
      <w:pPr>
        <w:ind w:left="3444" w:hanging="360"/>
      </w:pPr>
      <w:rPr>
        <w:rFonts w:ascii="Symbol" w:hAnsi="Symbol" w:hint="default"/>
      </w:rPr>
    </w:lvl>
    <w:lvl w:ilvl="4" w:tplc="20000003" w:tentative="1">
      <w:start w:val="1"/>
      <w:numFmt w:val="bullet"/>
      <w:lvlText w:val="o"/>
      <w:lvlJc w:val="left"/>
      <w:pPr>
        <w:ind w:left="4164" w:hanging="360"/>
      </w:pPr>
      <w:rPr>
        <w:rFonts w:ascii="Courier New" w:hAnsi="Courier New" w:cs="Courier New" w:hint="default"/>
      </w:rPr>
    </w:lvl>
    <w:lvl w:ilvl="5" w:tplc="20000005" w:tentative="1">
      <w:start w:val="1"/>
      <w:numFmt w:val="bullet"/>
      <w:lvlText w:val=""/>
      <w:lvlJc w:val="left"/>
      <w:pPr>
        <w:ind w:left="4884" w:hanging="360"/>
      </w:pPr>
      <w:rPr>
        <w:rFonts w:ascii="Wingdings" w:hAnsi="Wingdings" w:hint="default"/>
      </w:rPr>
    </w:lvl>
    <w:lvl w:ilvl="6" w:tplc="20000001" w:tentative="1">
      <w:start w:val="1"/>
      <w:numFmt w:val="bullet"/>
      <w:lvlText w:val=""/>
      <w:lvlJc w:val="left"/>
      <w:pPr>
        <w:ind w:left="5604" w:hanging="360"/>
      </w:pPr>
      <w:rPr>
        <w:rFonts w:ascii="Symbol" w:hAnsi="Symbol" w:hint="default"/>
      </w:rPr>
    </w:lvl>
    <w:lvl w:ilvl="7" w:tplc="20000003" w:tentative="1">
      <w:start w:val="1"/>
      <w:numFmt w:val="bullet"/>
      <w:lvlText w:val="o"/>
      <w:lvlJc w:val="left"/>
      <w:pPr>
        <w:ind w:left="6324" w:hanging="360"/>
      </w:pPr>
      <w:rPr>
        <w:rFonts w:ascii="Courier New" w:hAnsi="Courier New" w:cs="Courier New" w:hint="default"/>
      </w:rPr>
    </w:lvl>
    <w:lvl w:ilvl="8" w:tplc="20000005" w:tentative="1">
      <w:start w:val="1"/>
      <w:numFmt w:val="bullet"/>
      <w:lvlText w:val=""/>
      <w:lvlJc w:val="left"/>
      <w:pPr>
        <w:ind w:left="7044" w:hanging="360"/>
      </w:pPr>
      <w:rPr>
        <w:rFonts w:ascii="Wingdings" w:hAnsi="Wingdings" w:hint="default"/>
      </w:rPr>
    </w:lvl>
  </w:abstractNum>
  <w:abstractNum w:abstractNumId="24" w15:restartNumberingAfterBreak="0">
    <w:nsid w:val="618D29B8"/>
    <w:multiLevelType w:val="hybridMultilevel"/>
    <w:tmpl w:val="577A6452"/>
    <w:lvl w:ilvl="0" w:tplc="04090009">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4A269AF"/>
    <w:multiLevelType w:val="hybridMultilevel"/>
    <w:tmpl w:val="572488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5C5067D"/>
    <w:multiLevelType w:val="hybridMultilevel"/>
    <w:tmpl w:val="4CE20B0E"/>
    <w:lvl w:ilvl="0" w:tplc="87623BA0">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9E7169"/>
    <w:multiLevelType w:val="hybridMultilevel"/>
    <w:tmpl w:val="C07E1A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29769562">
    <w:abstractNumId w:val="7"/>
  </w:num>
  <w:num w:numId="2" w16cid:durableId="1115708364">
    <w:abstractNumId w:val="26"/>
  </w:num>
  <w:num w:numId="3" w16cid:durableId="36777620">
    <w:abstractNumId w:val="6"/>
  </w:num>
  <w:num w:numId="4" w16cid:durableId="306982871">
    <w:abstractNumId w:val="1"/>
  </w:num>
  <w:num w:numId="5" w16cid:durableId="1386904650">
    <w:abstractNumId w:val="27"/>
  </w:num>
  <w:num w:numId="6" w16cid:durableId="1210604844">
    <w:abstractNumId w:val="4"/>
  </w:num>
  <w:num w:numId="7" w16cid:durableId="1979797977">
    <w:abstractNumId w:val="20"/>
  </w:num>
  <w:num w:numId="8" w16cid:durableId="1504517340">
    <w:abstractNumId w:val="19"/>
  </w:num>
  <w:num w:numId="9" w16cid:durableId="16741114">
    <w:abstractNumId w:val="11"/>
  </w:num>
  <w:num w:numId="10" w16cid:durableId="1961960000">
    <w:abstractNumId w:val="8"/>
  </w:num>
  <w:num w:numId="11" w16cid:durableId="1724982490">
    <w:abstractNumId w:val="0"/>
  </w:num>
  <w:num w:numId="12" w16cid:durableId="799955162">
    <w:abstractNumId w:val="25"/>
  </w:num>
  <w:num w:numId="13" w16cid:durableId="1316907912">
    <w:abstractNumId w:val="3"/>
  </w:num>
  <w:num w:numId="14" w16cid:durableId="198516109">
    <w:abstractNumId w:val="22"/>
  </w:num>
  <w:num w:numId="15" w16cid:durableId="373433760">
    <w:abstractNumId w:val="13"/>
  </w:num>
  <w:num w:numId="16" w16cid:durableId="469985031">
    <w:abstractNumId w:val="10"/>
  </w:num>
  <w:num w:numId="17" w16cid:durableId="1448042381">
    <w:abstractNumId w:val="2"/>
  </w:num>
  <w:num w:numId="18" w16cid:durableId="749698320">
    <w:abstractNumId w:val="24"/>
  </w:num>
  <w:num w:numId="19" w16cid:durableId="1638148467">
    <w:abstractNumId w:val="14"/>
  </w:num>
  <w:num w:numId="20" w16cid:durableId="822045305">
    <w:abstractNumId w:val="12"/>
  </w:num>
  <w:num w:numId="21" w16cid:durableId="1703242753">
    <w:abstractNumId w:val="5"/>
  </w:num>
  <w:num w:numId="22" w16cid:durableId="819688212">
    <w:abstractNumId w:val="18"/>
  </w:num>
  <w:num w:numId="23" w16cid:durableId="29259729">
    <w:abstractNumId w:val="23"/>
  </w:num>
  <w:num w:numId="24" w16cid:durableId="1079912288">
    <w:abstractNumId w:val="15"/>
  </w:num>
  <w:num w:numId="25" w16cid:durableId="1871527313">
    <w:abstractNumId w:val="9"/>
  </w:num>
  <w:num w:numId="26" w16cid:durableId="1788507112">
    <w:abstractNumId w:val="16"/>
  </w:num>
  <w:num w:numId="27" w16cid:durableId="1795563950">
    <w:abstractNumId w:val="17"/>
  </w:num>
  <w:num w:numId="28" w16cid:durableId="1839732546">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289"/>
    <w:rsid w:val="00000CFB"/>
    <w:rsid w:val="00001266"/>
    <w:rsid w:val="00002CDA"/>
    <w:rsid w:val="00002EB7"/>
    <w:rsid w:val="0000397C"/>
    <w:rsid w:val="00004272"/>
    <w:rsid w:val="00005874"/>
    <w:rsid w:val="00017AA8"/>
    <w:rsid w:val="00025285"/>
    <w:rsid w:val="00030C24"/>
    <w:rsid w:val="00031CEE"/>
    <w:rsid w:val="000424D4"/>
    <w:rsid w:val="00042BCF"/>
    <w:rsid w:val="0004421E"/>
    <w:rsid w:val="00044B17"/>
    <w:rsid w:val="00045F3D"/>
    <w:rsid w:val="00052A5D"/>
    <w:rsid w:val="00067AB2"/>
    <w:rsid w:val="00071579"/>
    <w:rsid w:val="000823FD"/>
    <w:rsid w:val="00086578"/>
    <w:rsid w:val="00090C04"/>
    <w:rsid w:val="00095121"/>
    <w:rsid w:val="0009665E"/>
    <w:rsid w:val="000A0CFD"/>
    <w:rsid w:val="000A2622"/>
    <w:rsid w:val="000A2B31"/>
    <w:rsid w:val="000B57DB"/>
    <w:rsid w:val="000B6A1C"/>
    <w:rsid w:val="000C09F3"/>
    <w:rsid w:val="000C37B0"/>
    <w:rsid w:val="000D21C2"/>
    <w:rsid w:val="000D3157"/>
    <w:rsid w:val="000E2D02"/>
    <w:rsid w:val="000E4A10"/>
    <w:rsid w:val="000E51D9"/>
    <w:rsid w:val="00103ED0"/>
    <w:rsid w:val="00113284"/>
    <w:rsid w:val="001150A5"/>
    <w:rsid w:val="00120D6C"/>
    <w:rsid w:val="001232F1"/>
    <w:rsid w:val="00133BF0"/>
    <w:rsid w:val="00135DFB"/>
    <w:rsid w:val="00140C32"/>
    <w:rsid w:val="00144FA3"/>
    <w:rsid w:val="00153C3B"/>
    <w:rsid w:val="00156EE6"/>
    <w:rsid w:val="00165064"/>
    <w:rsid w:val="0017223F"/>
    <w:rsid w:val="00176BC6"/>
    <w:rsid w:val="00176F0D"/>
    <w:rsid w:val="00182FF0"/>
    <w:rsid w:val="00197A13"/>
    <w:rsid w:val="001A70D4"/>
    <w:rsid w:val="001A7FB9"/>
    <w:rsid w:val="001B05B0"/>
    <w:rsid w:val="001C64D6"/>
    <w:rsid w:val="001C65C8"/>
    <w:rsid w:val="001C6AD9"/>
    <w:rsid w:val="001D09DF"/>
    <w:rsid w:val="001D28AA"/>
    <w:rsid w:val="001D5BBC"/>
    <w:rsid w:val="001E2B8A"/>
    <w:rsid w:val="001E310D"/>
    <w:rsid w:val="001F694D"/>
    <w:rsid w:val="00221221"/>
    <w:rsid w:val="002221C3"/>
    <w:rsid w:val="00225F56"/>
    <w:rsid w:val="0023379B"/>
    <w:rsid w:val="002435A8"/>
    <w:rsid w:val="00282451"/>
    <w:rsid w:val="00297F82"/>
    <w:rsid w:val="002A4356"/>
    <w:rsid w:val="002A501B"/>
    <w:rsid w:val="002A5E28"/>
    <w:rsid w:val="002A74A4"/>
    <w:rsid w:val="002B5932"/>
    <w:rsid w:val="002C0A56"/>
    <w:rsid w:val="002C27B2"/>
    <w:rsid w:val="002C50A6"/>
    <w:rsid w:val="002C68A4"/>
    <w:rsid w:val="002D0471"/>
    <w:rsid w:val="002E56FD"/>
    <w:rsid w:val="002F3639"/>
    <w:rsid w:val="002F7C5D"/>
    <w:rsid w:val="00300B6C"/>
    <w:rsid w:val="003028B0"/>
    <w:rsid w:val="00320DD6"/>
    <w:rsid w:val="00321FC0"/>
    <w:rsid w:val="00324CE4"/>
    <w:rsid w:val="00331524"/>
    <w:rsid w:val="00332520"/>
    <w:rsid w:val="00337EBC"/>
    <w:rsid w:val="003403A8"/>
    <w:rsid w:val="0034294D"/>
    <w:rsid w:val="003444E4"/>
    <w:rsid w:val="00347C80"/>
    <w:rsid w:val="0036480D"/>
    <w:rsid w:val="00366930"/>
    <w:rsid w:val="00367B4C"/>
    <w:rsid w:val="00387033"/>
    <w:rsid w:val="003922F0"/>
    <w:rsid w:val="003A0CDE"/>
    <w:rsid w:val="003A425A"/>
    <w:rsid w:val="003B50AD"/>
    <w:rsid w:val="003C24CE"/>
    <w:rsid w:val="003D4CB7"/>
    <w:rsid w:val="003F2C2A"/>
    <w:rsid w:val="00405590"/>
    <w:rsid w:val="00414FEB"/>
    <w:rsid w:val="00430800"/>
    <w:rsid w:val="00430B5C"/>
    <w:rsid w:val="00431A10"/>
    <w:rsid w:val="0043419B"/>
    <w:rsid w:val="00440A75"/>
    <w:rsid w:val="00446717"/>
    <w:rsid w:val="0045187E"/>
    <w:rsid w:val="00451DCB"/>
    <w:rsid w:val="00455278"/>
    <w:rsid w:val="00455BF4"/>
    <w:rsid w:val="00466B3A"/>
    <w:rsid w:val="00467C75"/>
    <w:rsid w:val="00472E7A"/>
    <w:rsid w:val="00477161"/>
    <w:rsid w:val="00480FB0"/>
    <w:rsid w:val="00482D57"/>
    <w:rsid w:val="00485224"/>
    <w:rsid w:val="00490779"/>
    <w:rsid w:val="004938DB"/>
    <w:rsid w:val="00493E2B"/>
    <w:rsid w:val="00495A52"/>
    <w:rsid w:val="004A1389"/>
    <w:rsid w:val="004A35F0"/>
    <w:rsid w:val="004A6DA2"/>
    <w:rsid w:val="004B0FED"/>
    <w:rsid w:val="004C0DBD"/>
    <w:rsid w:val="004C3423"/>
    <w:rsid w:val="004C54F9"/>
    <w:rsid w:val="004C590E"/>
    <w:rsid w:val="004D2504"/>
    <w:rsid w:val="004D2876"/>
    <w:rsid w:val="004D63C7"/>
    <w:rsid w:val="004E060F"/>
    <w:rsid w:val="004E1337"/>
    <w:rsid w:val="004F52EF"/>
    <w:rsid w:val="004F609B"/>
    <w:rsid w:val="005016AC"/>
    <w:rsid w:val="005036C1"/>
    <w:rsid w:val="00510EB4"/>
    <w:rsid w:val="00515519"/>
    <w:rsid w:val="00523807"/>
    <w:rsid w:val="005259BE"/>
    <w:rsid w:val="005301E8"/>
    <w:rsid w:val="00531521"/>
    <w:rsid w:val="00532B8C"/>
    <w:rsid w:val="005369D8"/>
    <w:rsid w:val="0054209C"/>
    <w:rsid w:val="0055004D"/>
    <w:rsid w:val="0055338B"/>
    <w:rsid w:val="00571982"/>
    <w:rsid w:val="00572C9D"/>
    <w:rsid w:val="005735C2"/>
    <w:rsid w:val="00580D67"/>
    <w:rsid w:val="005A5EB4"/>
    <w:rsid w:val="005C0936"/>
    <w:rsid w:val="005D753E"/>
    <w:rsid w:val="005E0706"/>
    <w:rsid w:val="005F56D6"/>
    <w:rsid w:val="005F65A1"/>
    <w:rsid w:val="006028A9"/>
    <w:rsid w:val="00607B71"/>
    <w:rsid w:val="006149E6"/>
    <w:rsid w:val="00615256"/>
    <w:rsid w:val="00623F27"/>
    <w:rsid w:val="006434BF"/>
    <w:rsid w:val="00653D73"/>
    <w:rsid w:val="0066175D"/>
    <w:rsid w:val="00664C87"/>
    <w:rsid w:val="006653B7"/>
    <w:rsid w:val="00670758"/>
    <w:rsid w:val="006724BC"/>
    <w:rsid w:val="006737F8"/>
    <w:rsid w:val="0067472E"/>
    <w:rsid w:val="006763FA"/>
    <w:rsid w:val="00676612"/>
    <w:rsid w:val="006900BE"/>
    <w:rsid w:val="00692AF8"/>
    <w:rsid w:val="006B281A"/>
    <w:rsid w:val="006C1A84"/>
    <w:rsid w:val="006C277B"/>
    <w:rsid w:val="006C444D"/>
    <w:rsid w:val="006E197E"/>
    <w:rsid w:val="006F1C5B"/>
    <w:rsid w:val="006F6FD2"/>
    <w:rsid w:val="00700A07"/>
    <w:rsid w:val="00702FAC"/>
    <w:rsid w:val="007067AC"/>
    <w:rsid w:val="00722300"/>
    <w:rsid w:val="0072799C"/>
    <w:rsid w:val="007364D9"/>
    <w:rsid w:val="00740513"/>
    <w:rsid w:val="00742835"/>
    <w:rsid w:val="00743154"/>
    <w:rsid w:val="00745011"/>
    <w:rsid w:val="00747053"/>
    <w:rsid w:val="00752AD3"/>
    <w:rsid w:val="00757C26"/>
    <w:rsid w:val="00767495"/>
    <w:rsid w:val="0077142E"/>
    <w:rsid w:val="00773B2E"/>
    <w:rsid w:val="0077464A"/>
    <w:rsid w:val="00774B38"/>
    <w:rsid w:val="00775030"/>
    <w:rsid w:val="00775B3E"/>
    <w:rsid w:val="00776E39"/>
    <w:rsid w:val="00780251"/>
    <w:rsid w:val="00795CCA"/>
    <w:rsid w:val="00796118"/>
    <w:rsid w:val="0079777D"/>
    <w:rsid w:val="007A1B14"/>
    <w:rsid w:val="007A31DE"/>
    <w:rsid w:val="007B267E"/>
    <w:rsid w:val="007B4AAB"/>
    <w:rsid w:val="007E20BF"/>
    <w:rsid w:val="007E33A2"/>
    <w:rsid w:val="007E5792"/>
    <w:rsid w:val="007E60E4"/>
    <w:rsid w:val="007F546B"/>
    <w:rsid w:val="007F5F93"/>
    <w:rsid w:val="00803A70"/>
    <w:rsid w:val="00811EA9"/>
    <w:rsid w:val="008142BD"/>
    <w:rsid w:val="00821DD0"/>
    <w:rsid w:val="0082253A"/>
    <w:rsid w:val="008260CC"/>
    <w:rsid w:val="0082746B"/>
    <w:rsid w:val="00827CCA"/>
    <w:rsid w:val="0083238A"/>
    <w:rsid w:val="00835B22"/>
    <w:rsid w:val="00841984"/>
    <w:rsid w:val="00847310"/>
    <w:rsid w:val="008531F8"/>
    <w:rsid w:val="00867220"/>
    <w:rsid w:val="00877FF7"/>
    <w:rsid w:val="00892C3F"/>
    <w:rsid w:val="008945FD"/>
    <w:rsid w:val="008A6E18"/>
    <w:rsid w:val="008A7DDC"/>
    <w:rsid w:val="008A7EEE"/>
    <w:rsid w:val="008B2E1A"/>
    <w:rsid w:val="008B3E53"/>
    <w:rsid w:val="008D28B4"/>
    <w:rsid w:val="008E4176"/>
    <w:rsid w:val="008E53B6"/>
    <w:rsid w:val="008E5FA8"/>
    <w:rsid w:val="009166C2"/>
    <w:rsid w:val="00917816"/>
    <w:rsid w:val="00924E2A"/>
    <w:rsid w:val="00925349"/>
    <w:rsid w:val="0092641C"/>
    <w:rsid w:val="00940AD1"/>
    <w:rsid w:val="00945743"/>
    <w:rsid w:val="009458C5"/>
    <w:rsid w:val="009531C9"/>
    <w:rsid w:val="009539B8"/>
    <w:rsid w:val="0096589A"/>
    <w:rsid w:val="009703E8"/>
    <w:rsid w:val="0097764B"/>
    <w:rsid w:val="00977F6E"/>
    <w:rsid w:val="009873D9"/>
    <w:rsid w:val="009914C9"/>
    <w:rsid w:val="00993A88"/>
    <w:rsid w:val="009A2D1B"/>
    <w:rsid w:val="009A51C3"/>
    <w:rsid w:val="009A5DE2"/>
    <w:rsid w:val="009B44A0"/>
    <w:rsid w:val="009C2016"/>
    <w:rsid w:val="009C43E5"/>
    <w:rsid w:val="009C67D0"/>
    <w:rsid w:val="009D3C61"/>
    <w:rsid w:val="009D6B98"/>
    <w:rsid w:val="009E20D1"/>
    <w:rsid w:val="009E2315"/>
    <w:rsid w:val="009F0C80"/>
    <w:rsid w:val="009F2992"/>
    <w:rsid w:val="009F5B08"/>
    <w:rsid w:val="00A010C6"/>
    <w:rsid w:val="00A06125"/>
    <w:rsid w:val="00A06DA4"/>
    <w:rsid w:val="00A103A5"/>
    <w:rsid w:val="00A14561"/>
    <w:rsid w:val="00A15403"/>
    <w:rsid w:val="00A173AE"/>
    <w:rsid w:val="00A21777"/>
    <w:rsid w:val="00A314D8"/>
    <w:rsid w:val="00A32770"/>
    <w:rsid w:val="00A3335B"/>
    <w:rsid w:val="00A4149D"/>
    <w:rsid w:val="00A43F0A"/>
    <w:rsid w:val="00A576AA"/>
    <w:rsid w:val="00A602A0"/>
    <w:rsid w:val="00A6108B"/>
    <w:rsid w:val="00A61489"/>
    <w:rsid w:val="00A630E5"/>
    <w:rsid w:val="00A7059B"/>
    <w:rsid w:val="00A755F0"/>
    <w:rsid w:val="00A75B9A"/>
    <w:rsid w:val="00A836E0"/>
    <w:rsid w:val="00A838A4"/>
    <w:rsid w:val="00AA1F36"/>
    <w:rsid w:val="00AB0F70"/>
    <w:rsid w:val="00AB320E"/>
    <w:rsid w:val="00AB3FD8"/>
    <w:rsid w:val="00AB6F81"/>
    <w:rsid w:val="00AB786F"/>
    <w:rsid w:val="00AC4D66"/>
    <w:rsid w:val="00AC6737"/>
    <w:rsid w:val="00AC6F48"/>
    <w:rsid w:val="00AC7740"/>
    <w:rsid w:val="00AD2D5F"/>
    <w:rsid w:val="00AD4198"/>
    <w:rsid w:val="00AE09FC"/>
    <w:rsid w:val="00AE17E5"/>
    <w:rsid w:val="00AF28EC"/>
    <w:rsid w:val="00B054D2"/>
    <w:rsid w:val="00B05792"/>
    <w:rsid w:val="00B12672"/>
    <w:rsid w:val="00B17FF4"/>
    <w:rsid w:val="00B204F0"/>
    <w:rsid w:val="00B25DF1"/>
    <w:rsid w:val="00B34E70"/>
    <w:rsid w:val="00B36DE4"/>
    <w:rsid w:val="00B56EEF"/>
    <w:rsid w:val="00B6245C"/>
    <w:rsid w:val="00B660C2"/>
    <w:rsid w:val="00B90657"/>
    <w:rsid w:val="00B92717"/>
    <w:rsid w:val="00B9475D"/>
    <w:rsid w:val="00BA235C"/>
    <w:rsid w:val="00BB119B"/>
    <w:rsid w:val="00BB6593"/>
    <w:rsid w:val="00BC77A0"/>
    <w:rsid w:val="00BD180D"/>
    <w:rsid w:val="00BD6888"/>
    <w:rsid w:val="00BD6A62"/>
    <w:rsid w:val="00BD6D76"/>
    <w:rsid w:val="00BE237F"/>
    <w:rsid w:val="00BE2E49"/>
    <w:rsid w:val="00BE5A44"/>
    <w:rsid w:val="00BF1483"/>
    <w:rsid w:val="00BF49D8"/>
    <w:rsid w:val="00C018AB"/>
    <w:rsid w:val="00C12046"/>
    <w:rsid w:val="00C1377C"/>
    <w:rsid w:val="00C156DE"/>
    <w:rsid w:val="00C207B7"/>
    <w:rsid w:val="00C23236"/>
    <w:rsid w:val="00C26E1D"/>
    <w:rsid w:val="00C27A7B"/>
    <w:rsid w:val="00C349CF"/>
    <w:rsid w:val="00C36DA8"/>
    <w:rsid w:val="00C43595"/>
    <w:rsid w:val="00C46E2E"/>
    <w:rsid w:val="00C52A51"/>
    <w:rsid w:val="00C5333D"/>
    <w:rsid w:val="00C56E04"/>
    <w:rsid w:val="00C57D8E"/>
    <w:rsid w:val="00C61AEE"/>
    <w:rsid w:val="00C6281D"/>
    <w:rsid w:val="00C73EFA"/>
    <w:rsid w:val="00C95932"/>
    <w:rsid w:val="00CC472E"/>
    <w:rsid w:val="00CC4F58"/>
    <w:rsid w:val="00CC62A7"/>
    <w:rsid w:val="00CC784B"/>
    <w:rsid w:val="00CD5ADD"/>
    <w:rsid w:val="00CF09A2"/>
    <w:rsid w:val="00CF1682"/>
    <w:rsid w:val="00CF3149"/>
    <w:rsid w:val="00CF4B1D"/>
    <w:rsid w:val="00CF4BF3"/>
    <w:rsid w:val="00D02DC8"/>
    <w:rsid w:val="00D05201"/>
    <w:rsid w:val="00D060B8"/>
    <w:rsid w:val="00D1014F"/>
    <w:rsid w:val="00D10A56"/>
    <w:rsid w:val="00D22D35"/>
    <w:rsid w:val="00D32D05"/>
    <w:rsid w:val="00D46D3F"/>
    <w:rsid w:val="00D56185"/>
    <w:rsid w:val="00D62BE9"/>
    <w:rsid w:val="00D632BF"/>
    <w:rsid w:val="00D740B6"/>
    <w:rsid w:val="00D756E0"/>
    <w:rsid w:val="00D86B29"/>
    <w:rsid w:val="00D8793F"/>
    <w:rsid w:val="00D9594F"/>
    <w:rsid w:val="00D9650D"/>
    <w:rsid w:val="00DA2F93"/>
    <w:rsid w:val="00DA3D65"/>
    <w:rsid w:val="00DA6D63"/>
    <w:rsid w:val="00DA6F7D"/>
    <w:rsid w:val="00DB292C"/>
    <w:rsid w:val="00DB7E88"/>
    <w:rsid w:val="00DC0212"/>
    <w:rsid w:val="00DC28C1"/>
    <w:rsid w:val="00DC706D"/>
    <w:rsid w:val="00DD0796"/>
    <w:rsid w:val="00DD3293"/>
    <w:rsid w:val="00DD578F"/>
    <w:rsid w:val="00DD6F91"/>
    <w:rsid w:val="00DE0BC4"/>
    <w:rsid w:val="00DE0DCC"/>
    <w:rsid w:val="00DE28F5"/>
    <w:rsid w:val="00DE488A"/>
    <w:rsid w:val="00DF2152"/>
    <w:rsid w:val="00E056E6"/>
    <w:rsid w:val="00E06334"/>
    <w:rsid w:val="00E06D46"/>
    <w:rsid w:val="00E21383"/>
    <w:rsid w:val="00E23004"/>
    <w:rsid w:val="00E2678A"/>
    <w:rsid w:val="00E26CB1"/>
    <w:rsid w:val="00E36A38"/>
    <w:rsid w:val="00E46A05"/>
    <w:rsid w:val="00E52931"/>
    <w:rsid w:val="00E53702"/>
    <w:rsid w:val="00E569F3"/>
    <w:rsid w:val="00E609F6"/>
    <w:rsid w:val="00E64785"/>
    <w:rsid w:val="00E661E0"/>
    <w:rsid w:val="00E67FDA"/>
    <w:rsid w:val="00E926AC"/>
    <w:rsid w:val="00EA04A7"/>
    <w:rsid w:val="00EA27CF"/>
    <w:rsid w:val="00EA56B9"/>
    <w:rsid w:val="00EB00C1"/>
    <w:rsid w:val="00EB5961"/>
    <w:rsid w:val="00EC39CB"/>
    <w:rsid w:val="00EC72C9"/>
    <w:rsid w:val="00ED4D39"/>
    <w:rsid w:val="00ED6FE9"/>
    <w:rsid w:val="00EE0289"/>
    <w:rsid w:val="00EE0E30"/>
    <w:rsid w:val="00EE12BB"/>
    <w:rsid w:val="00EE1B9B"/>
    <w:rsid w:val="00EF1F7E"/>
    <w:rsid w:val="00EF702B"/>
    <w:rsid w:val="00F014E9"/>
    <w:rsid w:val="00F06014"/>
    <w:rsid w:val="00F10D5F"/>
    <w:rsid w:val="00F143FF"/>
    <w:rsid w:val="00F14885"/>
    <w:rsid w:val="00F14B6C"/>
    <w:rsid w:val="00F320DA"/>
    <w:rsid w:val="00F33F76"/>
    <w:rsid w:val="00F37E19"/>
    <w:rsid w:val="00F439BE"/>
    <w:rsid w:val="00F44870"/>
    <w:rsid w:val="00F50036"/>
    <w:rsid w:val="00F50B41"/>
    <w:rsid w:val="00F57253"/>
    <w:rsid w:val="00F6180E"/>
    <w:rsid w:val="00F87DED"/>
    <w:rsid w:val="00F93944"/>
    <w:rsid w:val="00F95837"/>
    <w:rsid w:val="00FA2374"/>
    <w:rsid w:val="00FB2F50"/>
    <w:rsid w:val="00FB74C1"/>
    <w:rsid w:val="00FC0C85"/>
    <w:rsid w:val="00FC132C"/>
    <w:rsid w:val="00FC32D6"/>
    <w:rsid w:val="00FD1BB0"/>
    <w:rsid w:val="00FE6BBA"/>
    <w:rsid w:val="00FE784E"/>
    <w:rsid w:val="00FF039E"/>
    <w:rsid w:val="00FF27A4"/>
    <w:rsid w:val="00FF4E3B"/>
    <w:rsid w:val="00FF62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D10243"/>
  <w15:docId w15:val="{05848E92-2893-4DFA-A63A-9831CA48E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1"/>
      <w:ind w:left="1109" w:right="1110"/>
      <w:jc w:val="center"/>
      <w:outlineLvl w:val="0"/>
    </w:pPr>
    <w:rPr>
      <w:b/>
      <w:bCs/>
      <w:sz w:val="32"/>
      <w:szCs w:val="32"/>
    </w:rPr>
  </w:style>
  <w:style w:type="paragraph" w:styleId="Heading2">
    <w:name w:val="heading 2"/>
    <w:basedOn w:val="Normal"/>
    <w:uiPriority w:val="9"/>
    <w:unhideWhenUsed/>
    <w:qFormat/>
    <w:pPr>
      <w:spacing w:before="1"/>
      <w:ind w:left="153"/>
      <w:outlineLvl w:val="1"/>
    </w:pPr>
    <w:rPr>
      <w:b/>
      <w:bCs/>
      <w:sz w:val="28"/>
      <w:szCs w:val="28"/>
    </w:rPr>
  </w:style>
  <w:style w:type="paragraph" w:styleId="Heading3">
    <w:name w:val="heading 3"/>
    <w:basedOn w:val="Normal"/>
    <w:next w:val="Normal"/>
    <w:link w:val="Heading3Char"/>
    <w:uiPriority w:val="9"/>
    <w:unhideWhenUsed/>
    <w:qFormat/>
    <w:rsid w:val="009E231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iCs/>
    </w:rPr>
  </w:style>
  <w:style w:type="paragraph" w:styleId="ListParagraph">
    <w:name w:val="List Paragraph"/>
    <w:aliases w:val="Report Text,Colorful List - Accent 11,Bullets,Paragraph,Bullet Points,Liste Paragraf,Paragraphe de liste PBLH,Llista Nivell1,Lista de nivel 1,Graph &amp; Table tite,Listenabsatz1,Normal bullet 2,Table of contents numbered,Bullet list"/>
    <w:basedOn w:val="Normal"/>
    <w:link w:val="ListParagraphChar"/>
    <w:uiPriority w:val="34"/>
    <w:qFormat/>
    <w:pPr>
      <w:spacing w:before="145"/>
      <w:ind w:left="874"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15403"/>
    <w:pPr>
      <w:widowControl/>
      <w:tabs>
        <w:tab w:val="center" w:pos="4680"/>
        <w:tab w:val="right" w:pos="9360"/>
      </w:tabs>
      <w:autoSpaceDE/>
      <w:autoSpaceDN/>
    </w:pPr>
    <w:rPr>
      <w:rFonts w:asciiTheme="minorHAnsi" w:eastAsiaTheme="minorHAnsi" w:hAnsiTheme="minorHAnsi" w:cstheme="minorBidi"/>
    </w:rPr>
  </w:style>
  <w:style w:type="character" w:customStyle="1" w:styleId="HeaderChar">
    <w:name w:val="Header Char"/>
    <w:basedOn w:val="DefaultParagraphFont"/>
    <w:link w:val="Header"/>
    <w:uiPriority w:val="99"/>
    <w:rsid w:val="00A15403"/>
  </w:style>
  <w:style w:type="character" w:styleId="Hyperlink">
    <w:name w:val="Hyperlink"/>
    <w:basedOn w:val="DefaultParagraphFont"/>
    <w:uiPriority w:val="99"/>
    <w:unhideWhenUsed/>
    <w:rsid w:val="00A15403"/>
    <w:rPr>
      <w:color w:val="0000FF"/>
      <w:u w:val="single"/>
    </w:rPr>
  </w:style>
  <w:style w:type="paragraph" w:styleId="Footer">
    <w:name w:val="footer"/>
    <w:basedOn w:val="Normal"/>
    <w:link w:val="FooterChar"/>
    <w:uiPriority w:val="99"/>
    <w:unhideWhenUsed/>
    <w:rsid w:val="00A15403"/>
    <w:pPr>
      <w:tabs>
        <w:tab w:val="center" w:pos="4513"/>
        <w:tab w:val="right" w:pos="9026"/>
      </w:tabs>
    </w:pPr>
  </w:style>
  <w:style w:type="character" w:customStyle="1" w:styleId="FooterChar">
    <w:name w:val="Footer Char"/>
    <w:basedOn w:val="DefaultParagraphFont"/>
    <w:link w:val="Footer"/>
    <w:uiPriority w:val="99"/>
    <w:rsid w:val="00A15403"/>
    <w:rPr>
      <w:rFonts w:ascii="Calibri" w:eastAsia="Calibri" w:hAnsi="Calibri" w:cs="Calibri"/>
    </w:rPr>
  </w:style>
  <w:style w:type="character" w:customStyle="1" w:styleId="ListParagraphChar">
    <w:name w:val="List Paragraph Char"/>
    <w:aliases w:val="Report Text Char,Colorful List - Accent 11 Char,Bullets Char,Paragraph Char,Bullet Points Char,Liste Paragraf Char,Paragraphe de liste PBLH Char,Llista Nivell1 Char,Lista de nivel 1 Char,Graph &amp; Table tite Char,Listenabsatz1 Char"/>
    <w:basedOn w:val="DefaultParagraphFont"/>
    <w:link w:val="ListParagraph"/>
    <w:uiPriority w:val="34"/>
    <w:qFormat/>
    <w:locked/>
    <w:rsid w:val="00DD578F"/>
    <w:rPr>
      <w:rFonts w:ascii="Calibri" w:eastAsia="Calibri" w:hAnsi="Calibri" w:cs="Calibri"/>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DD578F"/>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paragraph" w:styleId="NormalWeb">
    <w:name w:val="Normal (Web)"/>
    <w:basedOn w:val="Normal"/>
    <w:uiPriority w:val="99"/>
    <w:unhideWhenUsed/>
    <w:qFormat/>
    <w:rsid w:val="002A4356"/>
    <w:rPr>
      <w:rFonts w:ascii="Times New Roman" w:hAnsi="Times New Roman" w:cs="Times New Roman"/>
      <w:sz w:val="24"/>
      <w:szCs w:val="24"/>
    </w:rPr>
  </w:style>
  <w:style w:type="paragraph" w:customStyle="1" w:styleId="Default">
    <w:name w:val="Default"/>
    <w:rsid w:val="002A4356"/>
    <w:pPr>
      <w:widowControl/>
      <w:adjustRightInd w:val="0"/>
    </w:pPr>
    <w:rPr>
      <w:rFonts w:ascii="Calibri" w:hAnsi="Calibri" w:cs="Calibri"/>
      <w:color w:val="000000"/>
      <w:sz w:val="24"/>
      <w:szCs w:val="24"/>
    </w:rPr>
  </w:style>
  <w:style w:type="table" w:styleId="TableGrid">
    <w:name w:val="Table Grid"/>
    <w:basedOn w:val="TableNormal"/>
    <w:uiPriority w:val="59"/>
    <w:qFormat/>
    <w:rsid w:val="00EB00C1"/>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EB00C1"/>
    <w:rPr>
      <w:b/>
      <w:bCs/>
    </w:rPr>
  </w:style>
  <w:style w:type="character" w:styleId="UnresolvedMention">
    <w:name w:val="Unresolved Mention"/>
    <w:basedOn w:val="DefaultParagraphFont"/>
    <w:uiPriority w:val="99"/>
    <w:semiHidden/>
    <w:unhideWhenUsed/>
    <w:rsid w:val="001D5BBC"/>
    <w:rPr>
      <w:color w:val="605E5C"/>
      <w:shd w:val="clear" w:color="auto" w:fill="E1DFDD"/>
    </w:rPr>
  </w:style>
  <w:style w:type="character" w:styleId="CommentReference">
    <w:name w:val="annotation reference"/>
    <w:basedOn w:val="DefaultParagraphFont"/>
    <w:uiPriority w:val="99"/>
    <w:semiHidden/>
    <w:unhideWhenUsed/>
    <w:rsid w:val="00E06334"/>
    <w:rPr>
      <w:sz w:val="16"/>
      <w:szCs w:val="16"/>
    </w:rPr>
  </w:style>
  <w:style w:type="paragraph" w:styleId="CommentText">
    <w:name w:val="annotation text"/>
    <w:basedOn w:val="Normal"/>
    <w:link w:val="CommentTextChar"/>
    <w:uiPriority w:val="99"/>
    <w:semiHidden/>
    <w:unhideWhenUsed/>
    <w:rsid w:val="00E06334"/>
    <w:pPr>
      <w:widowControl/>
      <w:autoSpaceDE/>
      <w:autoSpaceDN/>
      <w:spacing w:after="20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qFormat/>
    <w:rsid w:val="00E06334"/>
    <w:rPr>
      <w:sz w:val="20"/>
      <w:szCs w:val="20"/>
    </w:rPr>
  </w:style>
  <w:style w:type="character" w:customStyle="1" w:styleId="Heading3Char">
    <w:name w:val="Heading 3 Char"/>
    <w:basedOn w:val="DefaultParagraphFont"/>
    <w:link w:val="Heading3"/>
    <w:uiPriority w:val="9"/>
    <w:rsid w:val="009E2315"/>
    <w:rPr>
      <w:rFonts w:asciiTheme="majorHAnsi" w:eastAsiaTheme="majorEastAsia" w:hAnsiTheme="majorHAnsi" w:cstheme="majorBidi"/>
      <w:color w:val="243F60" w:themeColor="accent1" w:themeShade="7F"/>
      <w:sz w:val="24"/>
      <w:szCs w:val="24"/>
    </w:rPr>
  </w:style>
  <w:style w:type="character" w:styleId="Emphasis">
    <w:name w:val="Emphasis"/>
    <w:basedOn w:val="DefaultParagraphFont"/>
    <w:uiPriority w:val="20"/>
    <w:qFormat/>
    <w:rsid w:val="002F3639"/>
    <w:rPr>
      <w:i/>
      <w:iCs/>
    </w:rPr>
  </w:style>
  <w:style w:type="paragraph" w:styleId="NoSpacing">
    <w:name w:val="No Spacing"/>
    <w:uiPriority w:val="1"/>
    <w:qFormat/>
    <w:rsid w:val="0055338B"/>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3120D-0990-46CE-9081-12E34206E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1021</TotalTime>
  <Pages>10</Pages>
  <Words>3120</Words>
  <Characters>17789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Abdul Moeez</cp:lastModifiedBy>
  <cp:revision>217</cp:revision>
  <dcterms:created xsi:type="dcterms:W3CDTF">2025-10-20T08:51:00Z</dcterms:created>
  <dcterms:modified xsi:type="dcterms:W3CDTF">2025-10-30T20:45:00Z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2025-09-21T00:00:00Z</vt:filetime>
  </property>
  <property fmtid="{D5CDD505-2E9C-101B-9397-08002B2CF9AE}" pid="3" name="Creator">
    <vt:lpwstr>Acrobat PDFMaker 22 for Word</vt:lpwstr>
  </property>
  <property fmtid="{D5CDD505-2E9C-101B-9397-08002B2CF9AE}" pid="4" name="GrammarlyDocumentId">
    <vt:lpwstr>01a0c05450a771c408e56b16ec816cc9816ad1a82daba7d56f25b45810ddfba0</vt:lpwstr>
  </property>
  <property fmtid="{D5CDD505-2E9C-101B-9397-08002B2CF9AE}" pid="5" name="LastSaved">
    <vt:filetime>2025-09-23T00:00:00Z</vt:filetime>
  </property>
  <property fmtid="{D5CDD505-2E9C-101B-9397-08002B2CF9AE}" pid="6" name="Producer">
    <vt:lpwstr>Adobe PDF Library 22.3.98</vt:lpwstr>
  </property>
  <property fmtid="{D5CDD505-2E9C-101B-9397-08002B2CF9AE}" pid="7" name="SourceModified">
    <vt:lpwstr>D:20250921141703</vt:lpwstr>
  </property>
</Properties>
</file>